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7A6B6" w14:textId="72108F94" w:rsidR="00445D53" w:rsidRPr="001E5BCE" w:rsidRDefault="00652AEE" w:rsidP="00445D53">
      <w:pPr>
        <w:jc w:val="center"/>
        <w:rPr>
          <w:rFonts w:ascii="Arial" w:hAnsi="Arial" w:cs="Arial"/>
          <w:b/>
          <w:bCs/>
        </w:rPr>
      </w:pPr>
      <w:r w:rsidRPr="001E5BCE">
        <w:rPr>
          <w:rFonts w:ascii="Arial" w:hAnsi="Arial" w:cs="Arial"/>
          <w:b/>
          <w:bCs/>
        </w:rPr>
        <w:t>S</w:t>
      </w:r>
      <w:r w:rsidR="00445D53" w:rsidRPr="001E5BCE">
        <w:rPr>
          <w:rFonts w:ascii="Arial" w:hAnsi="Arial" w:cs="Arial"/>
          <w:b/>
          <w:bCs/>
        </w:rPr>
        <w:t xml:space="preserve">ummary of the </w:t>
      </w:r>
      <w:r w:rsidR="00680BF3">
        <w:rPr>
          <w:rFonts w:ascii="Arial" w:hAnsi="Arial" w:cs="Arial"/>
          <w:b/>
          <w:bCs/>
        </w:rPr>
        <w:t>May</w:t>
      </w:r>
      <w:r w:rsidR="000A40CB">
        <w:rPr>
          <w:rFonts w:ascii="Arial" w:hAnsi="Arial" w:cs="Arial"/>
          <w:b/>
          <w:bCs/>
        </w:rPr>
        <w:t xml:space="preserve"> 2023</w:t>
      </w:r>
      <w:r w:rsidR="00445D53" w:rsidRPr="001E5BCE">
        <w:rPr>
          <w:rFonts w:ascii="Arial" w:hAnsi="Arial" w:cs="Arial"/>
          <w:b/>
          <w:bCs/>
        </w:rPr>
        <w:t xml:space="preserve"> KY K-12 Education</w:t>
      </w:r>
    </w:p>
    <w:p w14:paraId="2517A6B7" w14:textId="77777777" w:rsidR="00445D53" w:rsidRPr="001E5BCE" w:rsidRDefault="00445D53" w:rsidP="00445D53">
      <w:pPr>
        <w:pStyle w:val="Default"/>
        <w:jc w:val="center"/>
        <w:rPr>
          <w:rFonts w:ascii="Arial" w:hAnsi="Arial" w:cs="Arial"/>
          <w:b/>
          <w:bCs/>
          <w:sz w:val="22"/>
          <w:szCs w:val="22"/>
        </w:rPr>
      </w:pPr>
      <w:r w:rsidRPr="001E5BCE">
        <w:rPr>
          <w:rFonts w:ascii="Arial" w:hAnsi="Arial" w:cs="Arial"/>
          <w:b/>
          <w:bCs/>
          <w:sz w:val="22"/>
          <w:szCs w:val="22"/>
        </w:rPr>
        <w:t>Technology Leaders</w:t>
      </w:r>
      <w:r w:rsidR="00E0780B" w:rsidRPr="001E5BCE">
        <w:rPr>
          <w:rFonts w:ascii="Arial" w:hAnsi="Arial" w:cs="Arial"/>
          <w:b/>
          <w:bCs/>
          <w:sz w:val="22"/>
          <w:szCs w:val="22"/>
        </w:rPr>
        <w:t>’</w:t>
      </w:r>
      <w:r w:rsidRPr="001E5BCE">
        <w:rPr>
          <w:rFonts w:ascii="Arial" w:hAnsi="Arial" w:cs="Arial"/>
          <w:b/>
          <w:bCs/>
          <w:sz w:val="22"/>
          <w:szCs w:val="22"/>
        </w:rPr>
        <w:t xml:space="preserve"> </w:t>
      </w:r>
      <w:r w:rsidR="00754D31" w:rsidRPr="001E5BCE">
        <w:rPr>
          <w:rFonts w:ascii="Arial" w:hAnsi="Arial" w:cs="Arial"/>
          <w:b/>
          <w:bCs/>
          <w:sz w:val="22"/>
          <w:szCs w:val="22"/>
        </w:rPr>
        <w:t>Virtual Meeting</w:t>
      </w:r>
    </w:p>
    <w:p w14:paraId="2517A6B8" w14:textId="77777777" w:rsidR="00445D53" w:rsidRPr="008E7504" w:rsidRDefault="00445D53" w:rsidP="00445D53">
      <w:pPr>
        <w:jc w:val="center"/>
        <w:rPr>
          <w:rFonts w:ascii="Arial" w:hAnsi="Arial" w:cs="Arial"/>
        </w:rPr>
      </w:pPr>
    </w:p>
    <w:p w14:paraId="677BF85F" w14:textId="77777777" w:rsidR="00A54C04" w:rsidRPr="00A54C04" w:rsidRDefault="00A54C04" w:rsidP="00A54C04">
      <w:pPr>
        <w:rPr>
          <w:rFonts w:ascii="Arial" w:hAnsi="Arial" w:cs="Arial"/>
          <w14:ligatures w14:val="standardContextual"/>
        </w:rPr>
      </w:pPr>
      <w:r w:rsidRPr="00A54C04">
        <w:rPr>
          <w:rFonts w:ascii="Arial" w:hAnsi="Arial" w:cs="Arial"/>
          <w:color w:val="000000"/>
          <w14:ligatures w14:val="standardContextual"/>
        </w:rPr>
        <w:t xml:space="preserve">In case you missed it or want a refresher, the following is what we talked about during the </w:t>
      </w:r>
      <w:r w:rsidRPr="00A54C04">
        <w:rPr>
          <w:rFonts w:ascii="Arial" w:hAnsi="Arial" w:cs="Arial"/>
          <w14:ligatures w14:val="standardContextual"/>
        </w:rPr>
        <w:t xml:space="preserve">May 23, 2023, EdTech leaders’ virtual meeting. A copy of the video and audio can be found at: </w:t>
      </w:r>
    </w:p>
    <w:p w14:paraId="19F43BC4" w14:textId="77777777" w:rsidR="00A54C04" w:rsidRPr="00A54C04" w:rsidRDefault="00000000" w:rsidP="00A54C04">
      <w:pPr>
        <w:rPr>
          <w:rFonts w:ascii="Arial" w:hAnsi="Arial" w:cs="Arial"/>
          <w14:ligatures w14:val="standardContextual"/>
        </w:rPr>
      </w:pPr>
      <w:hyperlink r:id="rId6" w:history="1">
        <w:r w:rsidR="00A54C04" w:rsidRPr="00A54C04">
          <w:rPr>
            <w:rStyle w:val="Hyperlink"/>
            <w:rFonts w:ascii="Arial" w:hAnsi="Arial" w:cs="Arial"/>
            <w14:ligatures w14:val="standardContextual"/>
          </w:rPr>
          <w:t>https://mediaportal.education.ky.gov/technology/district-technology-leadership-webcast/2023/05/edtech-may-2023/</w:t>
        </w:r>
      </w:hyperlink>
      <w:r w:rsidR="00A54C04" w:rsidRPr="00A54C04">
        <w:rPr>
          <w:rFonts w:ascii="Arial" w:hAnsi="Arial" w:cs="Arial"/>
          <w:color w:val="000000"/>
          <w14:ligatures w14:val="standardContextual"/>
        </w:rPr>
        <w:t>.</w:t>
      </w:r>
      <w:r w:rsidR="00A54C04" w:rsidRPr="00A54C04">
        <w:rPr>
          <w:rFonts w:ascii="Arial" w:hAnsi="Arial" w:cs="Arial"/>
          <w14:ligatures w14:val="standardContextual"/>
        </w:rPr>
        <w:t xml:space="preserve"> </w:t>
      </w:r>
    </w:p>
    <w:p w14:paraId="49A58D38" w14:textId="77777777" w:rsidR="00A54C04" w:rsidRPr="00A54C04" w:rsidRDefault="00A54C04" w:rsidP="00A54C04">
      <w:pPr>
        <w:rPr>
          <w:rFonts w:ascii="Arial" w:hAnsi="Arial" w:cs="Arial"/>
          <w14:ligatures w14:val="standardContextual"/>
        </w:rPr>
      </w:pPr>
    </w:p>
    <w:p w14:paraId="6F276DF7" w14:textId="77777777" w:rsidR="00A54C04" w:rsidRPr="00A54C04" w:rsidRDefault="00A54C04" w:rsidP="00A54C04">
      <w:pPr>
        <w:rPr>
          <w:rFonts w:ascii="Arial" w:hAnsi="Arial" w:cs="Arial"/>
          <w:color w:val="0000FF"/>
          <w14:ligatures w14:val="standardContextual"/>
        </w:rPr>
      </w:pPr>
      <w:r w:rsidRPr="00A54C04">
        <w:rPr>
          <w:rFonts w:ascii="Arial" w:hAnsi="Arial" w:cs="Arial"/>
          <w14:ligatures w14:val="standardContextual"/>
        </w:rPr>
        <w:t xml:space="preserve">Public viewing of the archived webcasts and written summaries are also available on the KDE Media Portal at: </w:t>
      </w:r>
      <w:hyperlink r:id="rId7" w:history="1">
        <w:r w:rsidRPr="00A54C04">
          <w:rPr>
            <w:rStyle w:val="Hyperlink"/>
            <w:rFonts w:ascii="Arial" w:hAnsi="Arial" w:cs="Arial"/>
            <w14:ligatures w14:val="standardContextual"/>
          </w:rPr>
          <w:t>http://mediaportal.education.ky.gov/</w:t>
        </w:r>
      </w:hyperlink>
      <w:r w:rsidRPr="00A54C04">
        <w:rPr>
          <w:rFonts w:ascii="Arial" w:hAnsi="Arial" w:cs="Arial"/>
          <w14:ligatures w14:val="standardContextual"/>
        </w:rPr>
        <w:t>.</w:t>
      </w:r>
      <w:r w:rsidRPr="00A54C04">
        <w:rPr>
          <w:rFonts w:ascii="Arial" w:hAnsi="Arial" w:cs="Arial"/>
          <w:color w:val="0000FF"/>
          <w14:ligatures w14:val="standardContextual"/>
        </w:rPr>
        <w:t xml:space="preserve"> </w:t>
      </w:r>
      <w:r w:rsidRPr="00A54C04">
        <w:rPr>
          <w:rFonts w:ascii="Arial" w:hAnsi="Arial" w:cs="Arial"/>
          <w14:ligatures w14:val="standardContextual"/>
        </w:rPr>
        <w:t xml:space="preserve">Numbers in </w:t>
      </w:r>
      <w:r w:rsidRPr="00A54C04">
        <w:rPr>
          <w:rFonts w:ascii="Arial" w:hAnsi="Arial" w:cs="Arial"/>
          <w:b/>
          <w:bCs/>
          <w:color w:val="FF0000"/>
          <w14:ligatures w14:val="standardContextual"/>
        </w:rPr>
        <w:t>RED</w:t>
      </w:r>
      <w:r w:rsidRPr="00A54C04">
        <w:rPr>
          <w:rFonts w:ascii="Arial" w:hAnsi="Arial" w:cs="Arial"/>
          <w14:ligatures w14:val="standardContextual"/>
        </w:rPr>
        <w:t xml:space="preserve"> indicate the timestamp for that portion of the discussion so it can be easily located on the full digital recording. </w:t>
      </w:r>
    </w:p>
    <w:p w14:paraId="56B287A7" w14:textId="77777777" w:rsidR="00A54C04" w:rsidRPr="00A54C04" w:rsidRDefault="00A54C04" w:rsidP="00A54C04">
      <w:pPr>
        <w:rPr>
          <w:rFonts w:ascii="Arial" w:hAnsi="Arial" w:cs="Arial"/>
          <w14:ligatures w14:val="standardContextual"/>
        </w:rPr>
      </w:pPr>
    </w:p>
    <w:p w14:paraId="1A0AF34D" w14:textId="77777777" w:rsidR="00A54C04" w:rsidRPr="00A54C04" w:rsidRDefault="00A54C04" w:rsidP="00A54C04">
      <w:pPr>
        <w:rPr>
          <w:rFonts w:ascii="Arial" w:hAnsi="Arial" w:cs="Arial"/>
          <w14:ligatures w14:val="standardContextual"/>
        </w:rPr>
      </w:pPr>
      <w:r w:rsidRPr="00A54C04">
        <w:rPr>
          <w:rFonts w:ascii="Arial" w:hAnsi="Arial" w:cs="Arial"/>
          <w14:ligatures w14:val="standardContextual"/>
        </w:rPr>
        <w:t xml:space="preserve">This was a virtual meeting with our OET staff and all the districts joining via Microsoft Teams and/or YouTube. We will continue to make these available from our KDE media portal so that you can watch the archived discussion and share with the appropriate people in your district. Several GoSoapBox poll questions were posed throughout the meeting and district EdTech leaders were asked to respond to all the questions as it assists us in planning and getting a feel for how to best move forward. Your voice and your feedback are important and extremely helpful to us. Please remember that in addition to these webcasts being available on the KDE Media Portal, each month’s webcast is accompanied by these written summaries. We encourage you to share the link and all or any portion of these summary notes with staff throughout your district who may find the information beneficial to them in their position. </w:t>
      </w:r>
    </w:p>
    <w:p w14:paraId="31249E73" w14:textId="77777777" w:rsidR="00A54C04" w:rsidRPr="00A54C04" w:rsidRDefault="00A54C04" w:rsidP="00A54C04">
      <w:pPr>
        <w:rPr>
          <w:rFonts w:ascii="Arial" w:hAnsi="Arial" w:cs="Arial"/>
          <w14:ligatures w14:val="standardContextual"/>
        </w:rPr>
      </w:pPr>
    </w:p>
    <w:p w14:paraId="64DF7492" w14:textId="77777777" w:rsidR="00A54C04" w:rsidRPr="00A54C04" w:rsidRDefault="00A54C04" w:rsidP="00A54C04">
      <w:pPr>
        <w:spacing w:after="100" w:afterAutospacing="1"/>
        <w:contextualSpacing/>
        <w:rPr>
          <w:rFonts w:ascii="Arial" w:hAnsi="Arial" w:cs="Arial"/>
          <w:b/>
          <w:bCs/>
        </w:rPr>
      </w:pPr>
      <w:r w:rsidRPr="00A54C04">
        <w:rPr>
          <w:rFonts w:ascii="Arial" w:hAnsi="Arial" w:cs="Arial"/>
          <w:b/>
          <w:bCs/>
          <w:color w:val="FF0000"/>
          <w14:ligatures w14:val="standardContextual"/>
        </w:rPr>
        <w:t xml:space="preserve">(1:01) </w:t>
      </w:r>
      <w:r w:rsidRPr="00A54C04">
        <w:rPr>
          <w:rFonts w:ascii="Arial" w:hAnsi="Arial" w:cs="Arial"/>
          <w:b/>
          <w:bCs/>
          <w14:ligatures w14:val="standardContextual"/>
        </w:rPr>
        <w:t xml:space="preserve">KDE Approval Process for Leases over $100K &amp; the Office of Legal Services (OLS) Checklist -  </w:t>
      </w:r>
    </w:p>
    <w:p w14:paraId="6B87FA39" w14:textId="77777777" w:rsidR="00A54C04" w:rsidRPr="00A54C04" w:rsidRDefault="00A54C04" w:rsidP="00A54C04">
      <w:pPr>
        <w:spacing w:after="100" w:afterAutospacing="1"/>
        <w:contextualSpacing/>
        <w:rPr>
          <w:rFonts w:ascii="Arial" w:hAnsi="Arial" w:cs="Arial"/>
          <w14:ligatures w14:val="standardContextual"/>
        </w:rPr>
      </w:pPr>
      <w:r w:rsidRPr="00A54C04">
        <w:rPr>
          <w:rFonts w:ascii="Arial" w:hAnsi="Arial" w:cs="Arial"/>
          <w14:ligatures w14:val="standardContextual"/>
        </w:rPr>
        <w:t xml:space="preserve">The approval of technology leases over $100K has been a responsibility, through statute, of our Commissioner of Education for decades. We don’t have a huge number of technology leases, but a timely review and approval is important. Over the last several months we have been making revisions to streamline the lease approval process while also discussing how to move forward since the regulation expired several months ago. KDE could move forward without a re-promulgated regulation; however, the associated statute (law) requires a regulation. David took some time to review the recent changes that have been happening with leases over $100K that have to be approved by the Commissioner. For clarification, the $100K is the total amount of the lease over the life of the lease period. </w:t>
      </w:r>
    </w:p>
    <w:p w14:paraId="5A976034" w14:textId="77777777" w:rsidR="00A54C04" w:rsidRPr="00A54C04" w:rsidRDefault="00A54C04" w:rsidP="00A54C04">
      <w:pPr>
        <w:spacing w:after="100" w:afterAutospacing="1"/>
        <w:ind w:left="720"/>
        <w:contextualSpacing/>
        <w:rPr>
          <w:rFonts w:ascii="Arial" w:hAnsi="Arial" w:cs="Arial"/>
          <w14:ligatures w14:val="standardContextual"/>
        </w:rPr>
      </w:pPr>
    </w:p>
    <w:p w14:paraId="7C52A2B3" w14:textId="77777777" w:rsidR="00A54C04" w:rsidRPr="00A54C04" w:rsidRDefault="00A54C04" w:rsidP="00A54C04">
      <w:pPr>
        <w:spacing w:after="100" w:afterAutospacing="1"/>
        <w:contextualSpacing/>
        <w:rPr>
          <w:rFonts w:ascii="Arial" w:hAnsi="Arial" w:cs="Arial"/>
          <w14:ligatures w14:val="standardContextual"/>
        </w:rPr>
      </w:pPr>
      <w:r w:rsidRPr="00A54C04">
        <w:rPr>
          <w:rFonts w:ascii="Arial" w:hAnsi="Arial" w:cs="Arial"/>
          <w14:ligatures w14:val="standardContextual"/>
        </w:rPr>
        <w:t>It is going to be especially important that a lease submission to the email address per the instructions below includes the name of the district’s legal point of contact along with their contact information. OLS will only interact with the district’s legal point of contact. An email will be sent to the Superintendent if that information is not included with the lease package submission.</w:t>
      </w:r>
    </w:p>
    <w:p w14:paraId="093897E1" w14:textId="77777777" w:rsidR="00A54C04" w:rsidRPr="00A54C04" w:rsidRDefault="00A54C04" w:rsidP="00A54C04">
      <w:pPr>
        <w:spacing w:after="100" w:afterAutospacing="1"/>
        <w:contextualSpacing/>
        <w:rPr>
          <w:rFonts w:ascii="Arial" w:hAnsi="Arial" w:cs="Arial"/>
          <w14:ligatures w14:val="standardContextual"/>
        </w:rPr>
      </w:pPr>
    </w:p>
    <w:p w14:paraId="5B27471D" w14:textId="77777777" w:rsidR="00A54C04" w:rsidRPr="00A54C04" w:rsidRDefault="00A54C04" w:rsidP="00A54C04">
      <w:pPr>
        <w:spacing w:after="100" w:afterAutospacing="1"/>
        <w:contextualSpacing/>
        <w:rPr>
          <w:rFonts w:ascii="Arial" w:hAnsi="Arial" w:cs="Arial"/>
          <w14:ligatures w14:val="standardContextual"/>
        </w:rPr>
      </w:pPr>
      <w:r w:rsidRPr="00A54C04">
        <w:rPr>
          <w:rFonts w:ascii="Arial" w:hAnsi="Arial" w:cs="Arial"/>
          <w14:ligatures w14:val="standardContextual"/>
        </w:rPr>
        <w:t xml:space="preserve">Leases are typically something you don’t own at the end of the lease period. Fiber is an example of that; you are only leasing the use of the fiber. A Copier/printer is an example where you may own or have the option to purchase at the end of the lease period. Instructional devices are on a much shorter refresh cycle and a true lease situation. </w:t>
      </w:r>
    </w:p>
    <w:p w14:paraId="0CDFFC1B" w14:textId="77777777" w:rsidR="00A54C04" w:rsidRPr="00A54C04" w:rsidRDefault="00A54C04" w:rsidP="00A54C04">
      <w:pPr>
        <w:spacing w:after="100" w:afterAutospacing="1"/>
        <w:ind w:left="720"/>
        <w:contextualSpacing/>
        <w:rPr>
          <w:rFonts w:ascii="Arial" w:hAnsi="Arial" w:cs="Arial"/>
          <w14:ligatures w14:val="standardContextual"/>
        </w:rPr>
      </w:pPr>
    </w:p>
    <w:p w14:paraId="07D73FC0" w14:textId="77777777" w:rsidR="00A54C04" w:rsidRPr="00A54C04" w:rsidRDefault="00A54C04" w:rsidP="00A54C04">
      <w:pPr>
        <w:spacing w:after="100" w:afterAutospacing="1"/>
        <w:contextualSpacing/>
        <w:rPr>
          <w:rFonts w:ascii="Arial" w:hAnsi="Arial" w:cs="Arial"/>
          <w14:ligatures w14:val="standardContextual"/>
        </w:rPr>
      </w:pPr>
      <w:r w:rsidRPr="00A54C04">
        <w:rPr>
          <w:rFonts w:ascii="Arial" w:hAnsi="Arial" w:cs="Arial"/>
          <w14:ligatures w14:val="standardContextual"/>
        </w:rPr>
        <w:t xml:space="preserve">Lindsey Schwartz of OLS joined us today and reviewed the </w:t>
      </w:r>
      <w:r w:rsidRPr="00A54C04">
        <w:rPr>
          <w:rFonts w:ascii="Arial" w:hAnsi="Arial" w:cs="Arial"/>
          <w:b/>
          <w:bCs/>
          <w:i/>
          <w:iCs/>
          <w14:ligatures w14:val="standardContextual"/>
        </w:rPr>
        <w:t>optional</w:t>
      </w:r>
      <w:r w:rsidRPr="00A54C04">
        <w:rPr>
          <w:rFonts w:ascii="Arial" w:hAnsi="Arial" w:cs="Arial"/>
          <w14:ligatures w14:val="standardContextual"/>
        </w:rPr>
        <w:t xml:space="preserve"> form prepared to be used by the local board attorney (see below). The board attorney will use this as a checklist of the all the required documentation and information. If a district does not opt to complete this form, it will still go through the same review process. Using this form will ensure that all the information is being reviewed/prepared/submitted with the initial submission and this will expediate the approval process. The intent is for this form to be incorporated by reference into the newly promulgated regulation; however, the regulatory approval process could take up to a year. As a final note, keep in mind that this checklist </w:t>
      </w:r>
      <w:r w:rsidRPr="00A54C04">
        <w:rPr>
          <w:rFonts w:ascii="Arial" w:hAnsi="Arial" w:cs="Arial"/>
          <w:b/>
          <w:bCs/>
          <w14:ligatures w14:val="standardContextual"/>
        </w:rPr>
        <w:t>cannot</w:t>
      </w:r>
      <w:r w:rsidRPr="00A54C04">
        <w:rPr>
          <w:rFonts w:ascii="Arial" w:hAnsi="Arial" w:cs="Arial"/>
          <w14:ligatures w14:val="standardContextual"/>
        </w:rPr>
        <w:t xml:space="preserve"> be edited at any time during the lease approval process.</w:t>
      </w:r>
    </w:p>
    <w:p w14:paraId="67B5551B" w14:textId="77777777" w:rsidR="00A54C04" w:rsidRPr="00A54C04" w:rsidRDefault="00A54C04" w:rsidP="00A54C04">
      <w:pPr>
        <w:spacing w:after="100" w:afterAutospacing="1"/>
        <w:ind w:left="720"/>
        <w:contextualSpacing/>
        <w:rPr>
          <w:rFonts w:ascii="Arial" w:hAnsi="Arial" w:cs="Arial"/>
          <w14:ligatures w14:val="standardContextual"/>
        </w:rPr>
      </w:pPr>
    </w:p>
    <w:p w14:paraId="328EDB07" w14:textId="77777777" w:rsidR="00A54C04" w:rsidRPr="00A54C04" w:rsidRDefault="00A54C04" w:rsidP="00A54C04">
      <w:pPr>
        <w:rPr>
          <w:rFonts w:ascii="Arial" w:hAnsi="Arial" w:cs="Arial"/>
          <w14:ligatures w14:val="standardContextual"/>
        </w:rPr>
      </w:pPr>
      <w:r w:rsidRPr="00A54C04">
        <w:rPr>
          <w:rFonts w:ascii="Arial" w:hAnsi="Arial" w:cs="Arial"/>
          <w14:ligatures w14:val="standardContextual"/>
        </w:rPr>
        <w:t xml:space="preserve">If you want to check on the status of a lease, we recommend you do one of two things: </w:t>
      </w:r>
    </w:p>
    <w:p w14:paraId="2D757CCD" w14:textId="77777777" w:rsidR="00A54C04" w:rsidRPr="00A54C04" w:rsidRDefault="00A54C04" w:rsidP="00A54C04">
      <w:pPr>
        <w:rPr>
          <w:rFonts w:ascii="Arial" w:hAnsi="Arial" w:cs="Arial"/>
          <w14:ligatures w14:val="standardContextual"/>
        </w:rPr>
      </w:pPr>
    </w:p>
    <w:p w14:paraId="0F419579" w14:textId="77777777" w:rsidR="00A54C04" w:rsidRPr="00A54C04" w:rsidRDefault="00A54C04" w:rsidP="00A54C04">
      <w:pPr>
        <w:ind w:left="720"/>
        <w:rPr>
          <w:rFonts w:ascii="Arial" w:hAnsi="Arial" w:cs="Arial"/>
          <w14:ligatures w14:val="standardContextual"/>
        </w:rPr>
      </w:pPr>
      <w:r w:rsidRPr="00A54C04">
        <w:rPr>
          <w:rFonts w:ascii="Arial" w:hAnsi="Arial" w:cs="Arial"/>
          <w14:ligatures w14:val="standardContextual"/>
        </w:rPr>
        <w:t xml:space="preserve">Option 1: Check directly with your district legal point of contact or </w:t>
      </w:r>
    </w:p>
    <w:p w14:paraId="621003FE" w14:textId="77777777" w:rsidR="00A54C04" w:rsidRPr="00A54C04" w:rsidRDefault="00A54C04" w:rsidP="00A54C04">
      <w:pPr>
        <w:ind w:left="720"/>
        <w:rPr>
          <w:rFonts w:ascii="Arial" w:hAnsi="Arial" w:cs="Arial"/>
          <w14:ligatures w14:val="standardContextual"/>
        </w:rPr>
      </w:pPr>
      <w:r w:rsidRPr="00A54C04">
        <w:rPr>
          <w:rFonts w:ascii="Arial" w:hAnsi="Arial" w:cs="Arial"/>
          <w14:ligatures w14:val="standardContextual"/>
        </w:rPr>
        <w:t xml:space="preserve">Option 2: Send inquiry to the same mailbox as in the submittal steps - </w:t>
      </w:r>
      <w:hyperlink r:id="rId8" w:history="1">
        <w:r w:rsidRPr="00A54C04">
          <w:rPr>
            <w:rStyle w:val="Hyperlink"/>
            <w:rFonts w:ascii="Arial" w:hAnsi="Arial" w:cs="Arial"/>
            <w14:ligatures w14:val="standardContextual"/>
          </w:rPr>
          <w:t>leasesover100K@education.ky.gov</w:t>
        </w:r>
      </w:hyperlink>
      <w:r w:rsidRPr="00A54C04">
        <w:rPr>
          <w:rFonts w:ascii="Arial" w:hAnsi="Arial" w:cs="Arial"/>
          <w14:ligatures w14:val="standardContextual"/>
        </w:rPr>
        <w:t xml:space="preserve">. </w:t>
      </w:r>
    </w:p>
    <w:p w14:paraId="1B761A97" w14:textId="77777777" w:rsidR="00A54C04" w:rsidRPr="00A54C04" w:rsidRDefault="00A54C04" w:rsidP="00A54C04">
      <w:pPr>
        <w:rPr>
          <w:rFonts w:ascii="Arial" w:hAnsi="Arial" w:cs="Arial"/>
          <w14:ligatures w14:val="standardContextual"/>
        </w:rPr>
      </w:pPr>
    </w:p>
    <w:p w14:paraId="1CE6DB3D" w14:textId="77777777" w:rsidR="00A54C04" w:rsidRPr="00A54C04" w:rsidRDefault="00A54C04" w:rsidP="00A54C04">
      <w:pPr>
        <w:rPr>
          <w:rFonts w:ascii="Arial" w:hAnsi="Arial" w:cs="Arial"/>
          <w14:ligatures w14:val="standardContextual"/>
        </w:rPr>
      </w:pPr>
      <w:r w:rsidRPr="00A54C04">
        <w:rPr>
          <w:rFonts w:ascii="Arial" w:hAnsi="Arial" w:cs="Arial"/>
          <w:b/>
          <w:bCs/>
          <w14:ligatures w14:val="standardContextual"/>
        </w:rPr>
        <w:t>Do not send</w:t>
      </w:r>
      <w:r w:rsidRPr="00A54C04">
        <w:rPr>
          <w:rFonts w:ascii="Arial" w:hAnsi="Arial" w:cs="Arial"/>
          <w14:ligatures w14:val="standardContextual"/>
        </w:rPr>
        <w:t xml:space="preserve"> an inquiry about the status of your lease approval to the OET Associate Commissioner position, because OET nearly always will approve the district’s lease for technology related items within the first 20 minutes on the same day OET receives it through the </w:t>
      </w:r>
      <w:hyperlink r:id="rId9" w:history="1">
        <w:r w:rsidRPr="00A54C04">
          <w:rPr>
            <w:rStyle w:val="Hyperlink"/>
            <w:rFonts w:ascii="Arial" w:hAnsi="Arial" w:cs="Arial"/>
            <w14:ligatures w14:val="standardContextual"/>
          </w:rPr>
          <w:t>leasesover100K@education.ky.gov</w:t>
        </w:r>
      </w:hyperlink>
      <w:r w:rsidRPr="00A54C04">
        <w:rPr>
          <w:rFonts w:ascii="Arial" w:hAnsi="Arial" w:cs="Arial"/>
          <w14:ligatures w14:val="standardContextual"/>
        </w:rPr>
        <w:t>. OET’s role in the approval process ends at that time. Thus, if you do contact the OET Associate Commissioner, that position is just going to point you back to Option 1 and/or Option 2.   </w:t>
      </w:r>
    </w:p>
    <w:p w14:paraId="5F757878" w14:textId="77777777" w:rsidR="00A54C04" w:rsidRPr="00A54C04" w:rsidRDefault="00A54C04" w:rsidP="00A54C04">
      <w:pPr>
        <w:rPr>
          <w:rFonts w:ascii="Arial" w:hAnsi="Arial" w:cs="Arial"/>
          <w14:ligatures w14:val="standardContextual"/>
        </w:rPr>
      </w:pPr>
    </w:p>
    <w:p w14:paraId="389B6E1C" w14:textId="77777777" w:rsidR="00A54C04" w:rsidRPr="00A54C04" w:rsidRDefault="00A54C04" w:rsidP="00A54C04">
      <w:pPr>
        <w:rPr>
          <w:rFonts w:ascii="Arial" w:hAnsi="Arial" w:cs="Arial"/>
          <w14:ligatures w14:val="standardContextual"/>
        </w:rPr>
      </w:pPr>
      <w:r w:rsidRPr="00A54C04">
        <w:rPr>
          <w:rFonts w:ascii="Arial" w:hAnsi="Arial" w:cs="Arial"/>
          <w14:ligatures w14:val="standardContextual"/>
        </w:rPr>
        <w:t xml:space="preserve">If your district has a legal related issue related to the lease your district’s legal rep and/or lease point of contact should talk with Lindsey Swartz, who is in the KDE Office of Legal Services. Her direct supervisor is Associate Commissioner of the KDE Office of Legal Services not the OET Associate Commissioner. </w:t>
      </w:r>
    </w:p>
    <w:p w14:paraId="3DDBEBD5" w14:textId="77777777" w:rsidR="00A54C04" w:rsidRPr="00A54C04" w:rsidRDefault="00A54C04" w:rsidP="00A54C04">
      <w:pPr>
        <w:rPr>
          <w:rFonts w:ascii="Arial" w:hAnsi="Arial" w:cs="Arial"/>
          <w14:ligatures w14:val="standardContextual"/>
        </w:rPr>
      </w:pPr>
    </w:p>
    <w:p w14:paraId="38F3250B" w14:textId="77777777" w:rsidR="00A54C04" w:rsidRPr="00A54C04" w:rsidRDefault="00A54C04" w:rsidP="00A54C04">
      <w:pPr>
        <w:rPr>
          <w:rFonts w:ascii="Arial" w:hAnsi="Arial" w:cs="Arial"/>
        </w:rPr>
      </w:pPr>
      <w:r w:rsidRPr="00A54C04">
        <w:rPr>
          <w:rFonts w:ascii="Arial" w:hAnsi="Arial" w:cs="Arial"/>
        </w:rPr>
        <w:t>We discussed the three most common items that cause a delay in a lease being approved by KDE. The first is related to the indemnity clause. The second and third is the district not including all the documents/addendums that are referenced in a lease and the district not listing the district’s legal point of contact and their contact information.  As was discussed during that 23 May virtual meeting, the superintendent of the district will be directly contacted when a district does not (1) submit all the documents and addendums that are referenced in a lease and/or (2) the district did not provide their district’s legal representative name and contact information in the district’s lease submission.  </w:t>
      </w:r>
    </w:p>
    <w:p w14:paraId="62E0E897" w14:textId="77777777" w:rsidR="00A54C04" w:rsidRPr="00A54C04" w:rsidRDefault="00A54C04" w:rsidP="00A54C04">
      <w:pPr>
        <w:rPr>
          <w:rFonts w:ascii="Arial" w:hAnsi="Arial" w:cs="Arial"/>
        </w:rPr>
      </w:pPr>
    </w:p>
    <w:p w14:paraId="6947E1A3" w14:textId="77777777" w:rsidR="00A54C04" w:rsidRPr="00A54C04" w:rsidRDefault="00A54C04" w:rsidP="00A54C04">
      <w:pPr>
        <w:rPr>
          <w:rFonts w:ascii="Arial" w:hAnsi="Arial" w:cs="Arial"/>
        </w:rPr>
      </w:pPr>
    </w:p>
    <w:p w14:paraId="05A822EE" w14:textId="77777777" w:rsidR="00A54C04" w:rsidRPr="00A54C04" w:rsidRDefault="00A54C04" w:rsidP="00A54C04">
      <w:pPr>
        <w:spacing w:after="100" w:afterAutospacing="1"/>
        <w:contextualSpacing/>
        <w:rPr>
          <w:rFonts w:ascii="Arial" w:hAnsi="Arial" w:cs="Arial"/>
          <w14:ligatures w14:val="standardContextual"/>
        </w:rPr>
      </w:pPr>
      <w:r w:rsidRPr="00A54C04">
        <w:rPr>
          <w:rFonts w:ascii="Arial" w:hAnsi="Arial" w:cs="Arial"/>
          <w14:ligatures w14:val="standardContextual"/>
        </w:rPr>
        <w:t>A document has been prepared and shared below; we went over this in detail. This is the official process, and it went into place May 1, 2023. We also reviewed the following GoSoapBox poll question:</w:t>
      </w:r>
    </w:p>
    <w:p w14:paraId="1E50A97A" w14:textId="77777777" w:rsidR="00A54C04" w:rsidRPr="00A54C04" w:rsidRDefault="00A54C04" w:rsidP="00A54C04">
      <w:pPr>
        <w:spacing w:after="100" w:afterAutospacing="1"/>
        <w:contextualSpacing/>
        <w:rPr>
          <w:rFonts w:ascii="Arial" w:hAnsi="Arial" w:cs="Arial"/>
          <w14:ligatures w14:val="standardContextual"/>
        </w:rPr>
      </w:pPr>
    </w:p>
    <w:p w14:paraId="17827CD2" w14:textId="596F0C5B" w:rsidR="00A54C04" w:rsidRPr="00A54C04" w:rsidRDefault="00A54C04" w:rsidP="00A54C04">
      <w:pPr>
        <w:spacing w:after="100" w:afterAutospacing="1"/>
        <w:contextualSpacing/>
        <w:rPr>
          <w:rFonts w:ascii="Arial" w:hAnsi="Arial" w:cs="Arial"/>
          <w14:ligatures w14:val="standardContextual"/>
        </w:rPr>
      </w:pPr>
      <w:r w:rsidRPr="00A54C04">
        <w:rPr>
          <w:rFonts w:ascii="Arial" w:hAnsi="Arial" w:cs="Arial"/>
          <w:noProof/>
        </w:rPr>
        <w:drawing>
          <wp:inline distT="0" distB="0" distL="0" distR="0" wp14:anchorId="66FA2251" wp14:editId="1204B3B6">
            <wp:extent cx="5707380" cy="2522220"/>
            <wp:effectExtent l="0" t="0" r="7620" b="11430"/>
            <wp:docPr id="2099933636" name="Picture 3" descr="A screenshot of a surve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screenshot of a survey&#10;&#10;Description automatically generated with low confidenc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07380" cy="2522220"/>
                    </a:xfrm>
                    <a:prstGeom prst="rect">
                      <a:avLst/>
                    </a:prstGeom>
                    <a:noFill/>
                    <a:ln>
                      <a:noFill/>
                    </a:ln>
                  </pic:spPr>
                </pic:pic>
              </a:graphicData>
            </a:graphic>
          </wp:inline>
        </w:drawing>
      </w:r>
    </w:p>
    <w:p w14:paraId="03FB536B" w14:textId="77777777" w:rsidR="00A54C04" w:rsidRPr="00A54C04" w:rsidRDefault="00A54C04" w:rsidP="00A54C04">
      <w:pPr>
        <w:spacing w:after="100" w:afterAutospacing="1"/>
        <w:contextualSpacing/>
        <w:rPr>
          <w:rFonts w:ascii="Arial" w:hAnsi="Arial" w:cs="Arial"/>
          <w:u w:val="single"/>
          <w14:ligatures w14:val="standardContextual"/>
        </w:rPr>
      </w:pPr>
    </w:p>
    <w:p w14:paraId="5BBBDC27" w14:textId="77777777" w:rsidR="00A54C04" w:rsidRPr="00A54C04" w:rsidRDefault="00A54C04" w:rsidP="00A54C04">
      <w:pPr>
        <w:spacing w:after="100" w:afterAutospacing="1"/>
        <w:contextualSpacing/>
        <w:rPr>
          <w:rFonts w:ascii="Arial" w:hAnsi="Arial" w:cs="Arial"/>
          <w:u w:val="single"/>
          <w14:ligatures w14:val="standardContextual"/>
        </w:rPr>
      </w:pPr>
    </w:p>
    <w:p w14:paraId="50F9AB6B" w14:textId="77777777" w:rsidR="00A54C04" w:rsidRPr="00953E9C" w:rsidRDefault="00A54C04" w:rsidP="00A54C04">
      <w:pPr>
        <w:jc w:val="center"/>
        <w:rPr>
          <w:rFonts w:ascii="Times New Roman" w:hAnsi="Times New Roman" w:cs="Times New Roman"/>
          <w:b/>
          <w:bCs/>
          <w:sz w:val="20"/>
          <w:szCs w:val="20"/>
          <w14:ligatures w14:val="standardContextual"/>
        </w:rPr>
      </w:pPr>
      <w:r w:rsidRPr="00953E9C">
        <w:rPr>
          <w:rFonts w:ascii="Times New Roman" w:hAnsi="Times New Roman" w:cs="Times New Roman"/>
          <w:b/>
          <w:bCs/>
          <w:sz w:val="20"/>
          <w:szCs w:val="20"/>
          <w14:ligatures w14:val="standardContextual"/>
        </w:rPr>
        <w:t>Leases over $100K approval process as of 23 May 2023</w:t>
      </w:r>
    </w:p>
    <w:p w14:paraId="15320D41" w14:textId="77777777" w:rsidR="00A54C04" w:rsidRPr="00953E9C" w:rsidRDefault="00A54C04" w:rsidP="00A54C04">
      <w:pPr>
        <w:jc w:val="center"/>
        <w:rPr>
          <w:rFonts w:ascii="Times New Roman" w:hAnsi="Times New Roman" w:cs="Times New Roman"/>
          <w:b/>
          <w:bCs/>
          <w:sz w:val="20"/>
          <w:szCs w:val="20"/>
          <w14:ligatures w14:val="standardContextual"/>
        </w:rPr>
      </w:pPr>
    </w:p>
    <w:p w14:paraId="1080F5F0" w14:textId="2F0921A2" w:rsidR="00A54C04" w:rsidRPr="00953E9C" w:rsidRDefault="00A54C04" w:rsidP="00A54C04">
      <w:pPr>
        <w:rPr>
          <w:rFonts w:ascii="Times New Roman" w:hAnsi="Times New Roman" w:cs="Times New Roman"/>
          <w:color w:val="000000"/>
          <w:sz w:val="20"/>
          <w:szCs w:val="20"/>
          <w14:ligatures w14:val="standardContextual"/>
        </w:rPr>
      </w:pPr>
      <w:r w:rsidRPr="00953E9C">
        <w:rPr>
          <w:rFonts w:ascii="Times New Roman" w:hAnsi="Times New Roman" w:cs="Times New Roman"/>
          <w:sz w:val="20"/>
          <w:szCs w:val="20"/>
          <w14:ligatures w14:val="standardContextual"/>
        </w:rPr>
        <w:t xml:space="preserve">Beginning on May 1, 2023, districts are to e-mail leases over $100K and any aspect of that lease to  </w:t>
      </w:r>
      <w:hyperlink r:id="rId12" w:history="1">
        <w:r w:rsidRPr="00953E9C">
          <w:rPr>
            <w:rStyle w:val="Hyperlink"/>
            <w:rFonts w:ascii="Times New Roman" w:hAnsi="Times New Roman" w:cs="Times New Roman"/>
            <w:sz w:val="20"/>
            <w:szCs w:val="20"/>
            <w14:ligatures w14:val="standardContextual"/>
          </w:rPr>
          <w:t>leasesover100K@education.ky.gov</w:t>
        </w:r>
      </w:hyperlink>
      <w:r w:rsidRPr="00953E9C">
        <w:rPr>
          <w:rFonts w:ascii="Times New Roman" w:hAnsi="Times New Roman" w:cs="Times New Roman"/>
          <w:color w:val="0563C1"/>
          <w:sz w:val="20"/>
          <w:szCs w:val="20"/>
          <w:u w:val="single"/>
          <w14:ligatures w14:val="standardContextual"/>
        </w:rPr>
        <w:t xml:space="preserve">. </w:t>
      </w:r>
      <w:r w:rsidRPr="00953E9C">
        <w:rPr>
          <w:rFonts w:ascii="Times New Roman" w:hAnsi="Times New Roman" w:cs="Times New Roman"/>
          <w:color w:val="0563C1"/>
          <w:sz w:val="20"/>
          <w:szCs w:val="20"/>
          <w14:ligatures w14:val="standardContextual"/>
        </w:rPr>
        <w:t> </w:t>
      </w:r>
      <w:r w:rsidRPr="00953E9C">
        <w:rPr>
          <w:rFonts w:ascii="Times New Roman" w:hAnsi="Times New Roman" w:cs="Times New Roman"/>
          <w:color w:val="000000"/>
          <w:sz w:val="20"/>
          <w:szCs w:val="20"/>
          <w14:ligatures w14:val="standardContextual"/>
        </w:rPr>
        <w:t xml:space="preserve">If the collective amount of any district lease is at least $100,000 during the x years of the lease, then that lease needs prior approval by KDE the agency. So, this approval process is not just for a lease that is at least $100,000 per year but also for something like a 5-year lease of at least $20,000 per year (i.e., $100,000 over 5 years) </w:t>
      </w:r>
    </w:p>
    <w:p w14:paraId="3E67B362" w14:textId="77777777" w:rsidR="00A54C04" w:rsidRPr="00953E9C" w:rsidRDefault="00A54C04" w:rsidP="00A54C04">
      <w:pPr>
        <w:spacing w:before="100" w:beforeAutospacing="1" w:after="100" w:afterAutospacing="1"/>
        <w:rPr>
          <w:rFonts w:ascii="Times New Roman" w:hAnsi="Times New Roman" w:cs="Times New Roman"/>
          <w:sz w:val="20"/>
          <w:szCs w:val="20"/>
          <w14:ligatures w14:val="standardContextual"/>
        </w:rPr>
      </w:pPr>
      <w:r w:rsidRPr="00953E9C">
        <w:rPr>
          <w:rFonts w:ascii="Times New Roman" w:hAnsi="Times New Roman" w:cs="Times New Roman"/>
          <w:sz w:val="20"/>
          <w:szCs w:val="20"/>
          <w14:ligatures w14:val="standardContextual"/>
        </w:rPr>
        <w:t xml:space="preserve">The email with the lease that is sent from the district to </w:t>
      </w:r>
      <w:hyperlink r:id="rId13" w:history="1">
        <w:r w:rsidRPr="00953E9C">
          <w:rPr>
            <w:rStyle w:val="Hyperlink"/>
            <w:rFonts w:ascii="Times New Roman" w:hAnsi="Times New Roman" w:cs="Times New Roman"/>
            <w:sz w:val="20"/>
            <w:szCs w:val="20"/>
            <w14:ligatures w14:val="standardContextual"/>
          </w:rPr>
          <w:t>leasesover100K@education.ky.gov</w:t>
        </w:r>
      </w:hyperlink>
      <w:r w:rsidRPr="00953E9C">
        <w:rPr>
          <w:rFonts w:ascii="Times New Roman" w:hAnsi="Times New Roman" w:cs="Times New Roman"/>
          <w:sz w:val="20"/>
          <w:szCs w:val="20"/>
          <w14:ligatures w14:val="standardContextual"/>
        </w:rPr>
        <w:t xml:space="preserve"> will be automatically forwarded, at the same time, to the main point of contact (POC) for leases in three different parts of KDE (i.e., the Commissioner’s Office, KDE’s Office of Legal Services (OLS) and KDE’s Office of Education Technology (OET)). (Any e-mails sent directly to any KDE staff member (e.g., KE) versus using the </w:t>
      </w:r>
      <w:hyperlink r:id="rId14" w:history="1">
        <w:r w:rsidRPr="00953E9C">
          <w:rPr>
            <w:rStyle w:val="Hyperlink"/>
            <w:rFonts w:ascii="Times New Roman" w:hAnsi="Times New Roman" w:cs="Times New Roman"/>
            <w:sz w:val="20"/>
            <w:szCs w:val="20"/>
            <w14:ligatures w14:val="standardContextual"/>
          </w:rPr>
          <w:t>leasesover100K@education.ky.gov</w:t>
        </w:r>
      </w:hyperlink>
      <w:r w:rsidRPr="00953E9C">
        <w:rPr>
          <w:rFonts w:ascii="Times New Roman" w:hAnsi="Times New Roman" w:cs="Times New Roman"/>
          <w:sz w:val="20"/>
          <w:szCs w:val="20"/>
          <w14:ligatures w14:val="standardContextual"/>
        </w:rPr>
        <w:t xml:space="preserve"> shall be returned to the district with the directive for the district to send instead to the </w:t>
      </w:r>
      <w:hyperlink r:id="rId15" w:history="1">
        <w:r w:rsidRPr="00953E9C">
          <w:rPr>
            <w:rStyle w:val="Hyperlink"/>
            <w:rFonts w:ascii="Times New Roman" w:hAnsi="Times New Roman" w:cs="Times New Roman"/>
            <w:sz w:val="20"/>
            <w:szCs w:val="20"/>
            <w14:ligatures w14:val="standardContextual"/>
          </w:rPr>
          <w:t>leasesover100K@education.ky.gov</w:t>
        </w:r>
      </w:hyperlink>
      <w:r w:rsidRPr="00953E9C">
        <w:rPr>
          <w:rFonts w:ascii="Times New Roman" w:hAnsi="Times New Roman" w:cs="Times New Roman"/>
          <w:sz w:val="20"/>
          <w:szCs w:val="20"/>
          <w14:ligatures w14:val="standardContextual"/>
        </w:rPr>
        <w:t> </w:t>
      </w:r>
      <w:r w:rsidRPr="00953E9C">
        <w:rPr>
          <w:rFonts w:ascii="Times New Roman" w:hAnsi="Times New Roman" w:cs="Times New Roman"/>
          <w:sz w:val="20"/>
          <w:szCs w:val="20"/>
          <w14:ligatures w14:val="standardContextual"/>
        </w:rPr>
        <w:br/>
        <w:t xml:space="preserve">mailbox account). </w:t>
      </w:r>
    </w:p>
    <w:p w14:paraId="2B597D1C" w14:textId="77777777" w:rsidR="00A54C04" w:rsidRPr="00953E9C" w:rsidRDefault="00A54C04" w:rsidP="00A54C04">
      <w:pPr>
        <w:spacing w:before="100" w:beforeAutospacing="1" w:after="100" w:afterAutospacing="1"/>
        <w:rPr>
          <w:rFonts w:ascii="Times New Roman" w:hAnsi="Times New Roman" w:cs="Times New Roman"/>
          <w:i/>
          <w:iCs/>
          <w:sz w:val="20"/>
          <w:szCs w:val="20"/>
          <w14:ligatures w14:val="standardContextual"/>
        </w:rPr>
      </w:pPr>
      <w:r w:rsidRPr="00953E9C">
        <w:rPr>
          <w:rFonts w:ascii="Times New Roman" w:hAnsi="Times New Roman" w:cs="Times New Roman"/>
          <w:i/>
          <w:iCs/>
          <w:sz w:val="20"/>
          <w:szCs w:val="20"/>
          <w:highlight w:val="yellow"/>
          <w14:ligatures w14:val="standardContextual"/>
        </w:rPr>
        <w:t>Ensure the e-mail sent by the district contains both the lease and the district’s legal point of contact information.</w:t>
      </w:r>
      <w:r w:rsidRPr="00953E9C">
        <w:rPr>
          <w:rFonts w:ascii="Times New Roman" w:hAnsi="Times New Roman" w:cs="Times New Roman"/>
          <w:i/>
          <w:iCs/>
          <w:sz w:val="20"/>
          <w:szCs w:val="20"/>
          <w14:ligatures w14:val="standardContextual"/>
        </w:rPr>
        <w:t xml:space="preserve"> If the e-mail doesn’t contain both the lease and the district’s legal point of contact information for the lease (i.e., the district’s legal point of contact name, phone number, e-mail address) then KDE will send an e-mail to the district’s Superintendent asking the Superintendent to supply that </w:t>
      </w:r>
      <w:r w:rsidRPr="00953E9C">
        <w:rPr>
          <w:rFonts w:ascii="Times New Roman" w:hAnsi="Times New Roman" w:cs="Times New Roman"/>
          <w:i/>
          <w:iCs/>
          <w:sz w:val="20"/>
          <w:szCs w:val="20"/>
          <w14:ligatures w14:val="standardContextual"/>
        </w:rPr>
        <w:lastRenderedPageBreak/>
        <w:t xml:space="preserve">information. KDE legal staff will only interact with the district’s legal representative not the vendor’s legal representative. The district will need to interact with the vendor and the vendor’s legal staff. There may be rare situations where the Supt wants to play the role as the primary legal point of contact between the district and the vendor’s legal point of contact, just please let us know that upfront in the original communication with the lease. </w:t>
      </w:r>
    </w:p>
    <w:p w14:paraId="23217217" w14:textId="77777777" w:rsidR="00A54C04" w:rsidRPr="00953E9C" w:rsidRDefault="00A54C04" w:rsidP="00A54C04">
      <w:pPr>
        <w:spacing w:before="100" w:beforeAutospacing="1" w:after="100" w:afterAutospacing="1"/>
        <w:rPr>
          <w:rFonts w:ascii="Times New Roman" w:hAnsi="Times New Roman" w:cs="Times New Roman"/>
          <w:sz w:val="20"/>
          <w:szCs w:val="20"/>
          <w14:ligatures w14:val="standardContextual"/>
        </w:rPr>
      </w:pPr>
      <w:r w:rsidRPr="00953E9C">
        <w:rPr>
          <w:rFonts w:ascii="Times New Roman" w:hAnsi="Times New Roman" w:cs="Times New Roman"/>
          <w:sz w:val="20"/>
          <w:szCs w:val="20"/>
          <w14:ligatures w14:val="standardContextual"/>
        </w:rPr>
        <w:t xml:space="preserve">Usually within 1 day of receipt of the lease from the district to the leasesover$100K account, the OET POC will forward </w:t>
      </w:r>
      <w:r w:rsidRPr="00953E9C">
        <w:rPr>
          <w:rFonts w:ascii="Times New Roman" w:hAnsi="Times New Roman" w:cs="Times New Roman"/>
          <w:b/>
          <w:bCs/>
          <w:sz w:val="20"/>
          <w:szCs w:val="20"/>
          <w14:ligatures w14:val="standardContextual"/>
        </w:rPr>
        <w:t>two</w:t>
      </w:r>
      <w:r w:rsidRPr="00953E9C">
        <w:rPr>
          <w:rFonts w:ascii="Times New Roman" w:hAnsi="Times New Roman" w:cs="Times New Roman"/>
          <w:sz w:val="20"/>
          <w:szCs w:val="20"/>
          <w14:ligatures w14:val="standardContextual"/>
        </w:rPr>
        <w:t xml:space="preserve"> items via e-mail (will no longer use a routing form) to the OLS lease POC and the Commissioner’s office lease POC at the same time. </w:t>
      </w:r>
    </w:p>
    <w:p w14:paraId="5522AACE" w14:textId="77777777" w:rsidR="00A54C04" w:rsidRPr="00953E9C" w:rsidRDefault="00A54C04" w:rsidP="00A54C04">
      <w:pPr>
        <w:numPr>
          <w:ilvl w:val="0"/>
          <w:numId w:val="41"/>
        </w:numPr>
        <w:spacing w:before="100" w:beforeAutospacing="1" w:after="100" w:afterAutospacing="1" w:line="252" w:lineRule="auto"/>
        <w:rPr>
          <w:rFonts w:ascii="Times New Roman" w:eastAsia="Times New Roman" w:hAnsi="Times New Roman" w:cs="Times New Roman"/>
          <w:sz w:val="20"/>
          <w:szCs w:val="20"/>
          <w14:ligatures w14:val="standardContextual"/>
        </w:rPr>
      </w:pPr>
      <w:r w:rsidRPr="00953E9C">
        <w:rPr>
          <w:rFonts w:ascii="Times New Roman" w:eastAsia="Times New Roman" w:hAnsi="Times New Roman" w:cs="Times New Roman"/>
          <w:sz w:val="20"/>
          <w:szCs w:val="20"/>
          <w14:ligatures w14:val="standardContextual"/>
        </w:rPr>
        <w:t>A draft for the Commissioner’s Office of the letter of approval signature document that will be sent from the Commissioner’s Office to the Superintendent of the district (see the attached example…</w:t>
      </w:r>
      <w:r w:rsidRPr="00953E9C">
        <w:rPr>
          <w:rFonts w:ascii="Times New Roman" w:eastAsia="Times New Roman" w:hAnsi="Times New Roman" w:cs="Times New Roman"/>
          <w:color w:val="FF0000"/>
          <w:sz w:val="20"/>
          <w:szCs w:val="20"/>
          <w14:ligatures w14:val="standardContextual"/>
        </w:rPr>
        <w:t>it will have “Draft” in its title</w:t>
      </w:r>
      <w:r w:rsidRPr="00953E9C">
        <w:rPr>
          <w:rFonts w:ascii="Times New Roman" w:eastAsia="Times New Roman" w:hAnsi="Times New Roman" w:cs="Times New Roman"/>
          <w:sz w:val="20"/>
          <w:szCs w:val="20"/>
          <w14:ligatures w14:val="standardContextual"/>
        </w:rPr>
        <w:t xml:space="preserve">). This document needs to remain in draft form and not sent from the Commissioner’s Office to the district until the Commissioner’s Office gets the thumbs up approval or disapproval from OLS. </w:t>
      </w:r>
    </w:p>
    <w:p w14:paraId="2DFF817F" w14:textId="77777777" w:rsidR="00A54C04" w:rsidRPr="00953E9C" w:rsidRDefault="00A54C04" w:rsidP="00A54C04">
      <w:pPr>
        <w:numPr>
          <w:ilvl w:val="0"/>
          <w:numId w:val="41"/>
        </w:numPr>
        <w:spacing w:before="100" w:beforeAutospacing="1" w:after="100" w:afterAutospacing="1" w:line="252" w:lineRule="auto"/>
        <w:rPr>
          <w:rFonts w:ascii="Times New Roman" w:eastAsia="Times New Roman" w:hAnsi="Times New Roman" w:cs="Times New Roman"/>
          <w:sz w:val="20"/>
          <w:szCs w:val="20"/>
          <w14:ligatures w14:val="standardContextual"/>
        </w:rPr>
      </w:pPr>
      <w:r w:rsidRPr="00953E9C">
        <w:rPr>
          <w:rFonts w:ascii="Times New Roman" w:eastAsia="Times New Roman" w:hAnsi="Times New Roman" w:cs="Times New Roman"/>
          <w:sz w:val="20"/>
          <w:szCs w:val="20"/>
          <w14:ligatures w14:val="standardContextual"/>
        </w:rPr>
        <w:t>Will inform the Commissioner’s Office POC and OLS POC that “From an OET perspective, this is the type of lease service (e.g., fibered Internet lines, copiers/printers, computers, telephone, etc.) that is automatically eligible for an approved lease, regardless of the length of the lease and does not require any further OET review or approval</w:t>
      </w:r>
      <w:r w:rsidRPr="00953E9C">
        <w:rPr>
          <w:rFonts w:ascii="Times New Roman" w:eastAsia="Times New Roman" w:hAnsi="Times New Roman" w:cs="Times New Roman"/>
          <w:strike/>
          <w:color w:val="FF0000"/>
          <w:sz w:val="20"/>
          <w:szCs w:val="20"/>
          <w14:ligatures w14:val="standardContextual"/>
        </w:rPr>
        <w:t xml:space="preserve"> </w:t>
      </w:r>
      <w:r w:rsidRPr="00953E9C">
        <w:rPr>
          <w:rFonts w:ascii="Times New Roman" w:eastAsia="Times New Roman" w:hAnsi="Times New Roman" w:cs="Times New Roman"/>
          <w:sz w:val="20"/>
          <w:szCs w:val="20"/>
          <w14:ligatures w14:val="standardContextual"/>
        </w:rPr>
        <w:t>of the contents of this lease.”</w:t>
      </w:r>
    </w:p>
    <w:p w14:paraId="3E17A4C0" w14:textId="77777777" w:rsidR="00A54C04" w:rsidRPr="00953E9C" w:rsidRDefault="00A54C04" w:rsidP="00A54C04">
      <w:pPr>
        <w:spacing w:before="100" w:beforeAutospacing="1" w:after="100" w:afterAutospacing="1"/>
        <w:rPr>
          <w:rFonts w:ascii="Times New Roman" w:hAnsi="Times New Roman" w:cs="Times New Roman"/>
          <w:sz w:val="20"/>
          <w:szCs w:val="20"/>
          <w14:ligatures w14:val="standardContextual"/>
        </w:rPr>
      </w:pPr>
      <w:r w:rsidRPr="00953E9C">
        <w:rPr>
          <w:rFonts w:ascii="Times New Roman" w:hAnsi="Times New Roman" w:cs="Times New Roman"/>
          <w:sz w:val="20"/>
          <w:szCs w:val="20"/>
          <w14:ligatures w14:val="standardContextual"/>
        </w:rPr>
        <w:t xml:space="preserve">OLS then conducts review. OLS directly interacts with the district’s legal staff on any legal issues regarding lease language as needed. Then informs the Commissioner’s Office that OLS recommends that either the word “approval” or “disapproval” of that specific leases be reflected in communication that Commissioner’s Office sends to the Superintendent of the district that submitted the lease.  </w:t>
      </w:r>
    </w:p>
    <w:p w14:paraId="2C183BC2" w14:textId="77777777" w:rsidR="00A54C04" w:rsidRPr="00953E9C" w:rsidRDefault="00A54C04" w:rsidP="00A54C04">
      <w:pPr>
        <w:spacing w:before="100" w:beforeAutospacing="1" w:after="100" w:afterAutospacing="1"/>
        <w:rPr>
          <w:rFonts w:ascii="Times New Roman" w:hAnsi="Times New Roman" w:cs="Times New Roman"/>
          <w:sz w:val="20"/>
          <w:szCs w:val="20"/>
          <w14:ligatures w14:val="standardContextual"/>
        </w:rPr>
      </w:pPr>
      <w:r w:rsidRPr="00953E9C">
        <w:rPr>
          <w:rFonts w:ascii="Times New Roman" w:hAnsi="Times New Roman" w:cs="Times New Roman"/>
          <w:sz w:val="20"/>
          <w:szCs w:val="20"/>
          <w14:ligatures w14:val="standardContextual"/>
        </w:rPr>
        <w:t xml:space="preserve">Based upon OLS input to the Commissioner’s Office, the Commissioner’s Office then removes the word </w:t>
      </w:r>
      <w:r w:rsidRPr="00953E9C">
        <w:rPr>
          <w:rFonts w:ascii="Times New Roman" w:hAnsi="Times New Roman" w:cs="Times New Roman"/>
          <w:color w:val="FF0000"/>
          <w:sz w:val="20"/>
          <w:szCs w:val="20"/>
          <w14:ligatures w14:val="standardContextual"/>
        </w:rPr>
        <w:t xml:space="preserve">“Draft” </w:t>
      </w:r>
      <w:r w:rsidRPr="00953E9C">
        <w:rPr>
          <w:rFonts w:ascii="Times New Roman" w:hAnsi="Times New Roman" w:cs="Times New Roman"/>
          <w:sz w:val="20"/>
          <w:szCs w:val="20"/>
          <w14:ligatures w14:val="standardContextual"/>
        </w:rPr>
        <w:t xml:space="preserve">from the document that they previously received from OET and then either keeps the word “approval” or changes it to “disapproval (As a FYI, over the past 5 years it has always remained “approval”.)  Then the Commissioner’s Office sends the approval letter directly via e-mail to the Superintendent of the district that submitted the lease with a courtesy Bcc to the OLS and OET POC to let them know it reached the finish line. Most often on the same day that OLS approves the lease, the Commissioner’s Office will send the lease approval letter to the Supt. </w:t>
      </w:r>
    </w:p>
    <w:tbl>
      <w:tblPr>
        <w:tblW w:w="10013" w:type="dxa"/>
        <w:tblCellMar>
          <w:left w:w="0" w:type="dxa"/>
          <w:right w:w="0" w:type="dxa"/>
        </w:tblCellMar>
        <w:tblLook w:val="04A0" w:firstRow="1" w:lastRow="0" w:firstColumn="1" w:lastColumn="0" w:noHBand="0" w:noVBand="1"/>
      </w:tblPr>
      <w:tblGrid>
        <w:gridCol w:w="2318"/>
        <w:gridCol w:w="1600"/>
        <w:gridCol w:w="1450"/>
        <w:gridCol w:w="2250"/>
        <w:gridCol w:w="2395"/>
      </w:tblGrid>
      <w:tr w:rsidR="00A54C04" w:rsidRPr="00953E9C" w14:paraId="2D6392D4" w14:textId="77777777" w:rsidTr="00A54C04">
        <w:trPr>
          <w:trHeight w:val="480"/>
        </w:trPr>
        <w:tc>
          <w:tcPr>
            <w:tcW w:w="2318" w:type="dxa"/>
            <w:tcBorders>
              <w:top w:val="nil"/>
              <w:left w:val="nil"/>
              <w:bottom w:val="single" w:sz="8" w:space="0" w:color="auto"/>
              <w:right w:val="nil"/>
            </w:tcBorders>
            <w:shd w:val="clear" w:color="auto" w:fill="FFF2CC"/>
            <w:noWrap/>
            <w:tcMar>
              <w:top w:w="0" w:type="dxa"/>
              <w:left w:w="108" w:type="dxa"/>
              <w:bottom w:w="0" w:type="dxa"/>
              <w:right w:w="108" w:type="dxa"/>
            </w:tcMar>
            <w:vAlign w:val="bottom"/>
            <w:hideMark/>
          </w:tcPr>
          <w:p w14:paraId="38B94B6E" w14:textId="77777777" w:rsidR="00A54C04" w:rsidRPr="00953E9C" w:rsidRDefault="00A54C04">
            <w:pPr>
              <w:spacing w:line="252" w:lineRule="auto"/>
              <w:rPr>
                <w:rFonts w:ascii="Times New Roman" w:hAnsi="Times New Roman" w:cs="Times New Roman"/>
                <w:sz w:val="20"/>
                <w:szCs w:val="20"/>
                <w14:ligatures w14:val="standardContextual"/>
              </w:rPr>
            </w:pPr>
            <w:r w:rsidRPr="00953E9C">
              <w:rPr>
                <w:rFonts w:ascii="Times New Roman" w:hAnsi="Times New Roman" w:cs="Times New Roman"/>
                <w:b/>
                <w:bCs/>
                <w:color w:val="000000"/>
                <w:sz w:val="20"/>
                <w:szCs w:val="20"/>
                <w14:ligatures w14:val="standardContextual"/>
              </w:rPr>
              <w:t>Total # Leases</w:t>
            </w:r>
          </w:p>
        </w:tc>
        <w:tc>
          <w:tcPr>
            <w:tcW w:w="1600" w:type="dxa"/>
            <w:tcBorders>
              <w:top w:val="nil"/>
              <w:left w:val="nil"/>
              <w:bottom w:val="single" w:sz="8" w:space="0" w:color="auto"/>
              <w:right w:val="nil"/>
            </w:tcBorders>
            <w:shd w:val="clear" w:color="auto" w:fill="FFF2CC"/>
            <w:noWrap/>
            <w:tcMar>
              <w:top w:w="0" w:type="dxa"/>
              <w:left w:w="108" w:type="dxa"/>
              <w:bottom w:w="0" w:type="dxa"/>
              <w:right w:w="108" w:type="dxa"/>
            </w:tcMar>
            <w:vAlign w:val="bottom"/>
            <w:hideMark/>
          </w:tcPr>
          <w:p w14:paraId="378F9F84" w14:textId="77777777" w:rsidR="00A54C04" w:rsidRPr="00953E9C" w:rsidRDefault="00A54C04">
            <w:pPr>
              <w:spacing w:line="252" w:lineRule="auto"/>
              <w:jc w:val="center"/>
              <w:rPr>
                <w:rFonts w:ascii="Times New Roman" w:hAnsi="Times New Roman" w:cs="Times New Roman"/>
                <w:sz w:val="20"/>
                <w:szCs w:val="20"/>
                <w14:ligatures w14:val="standardContextual"/>
              </w:rPr>
            </w:pPr>
            <w:r w:rsidRPr="00953E9C">
              <w:rPr>
                <w:rFonts w:ascii="Times New Roman" w:hAnsi="Times New Roman" w:cs="Times New Roman"/>
                <w:b/>
                <w:bCs/>
                <w:color w:val="000000"/>
                <w:sz w:val="20"/>
                <w:szCs w:val="20"/>
                <w14:ligatures w14:val="standardContextual"/>
              </w:rPr>
              <w:t>136</w:t>
            </w:r>
          </w:p>
        </w:tc>
        <w:tc>
          <w:tcPr>
            <w:tcW w:w="1450" w:type="dxa"/>
            <w:tcBorders>
              <w:top w:val="nil"/>
              <w:left w:val="nil"/>
              <w:bottom w:val="single" w:sz="8" w:space="0" w:color="auto"/>
              <w:right w:val="nil"/>
            </w:tcBorders>
            <w:shd w:val="clear" w:color="auto" w:fill="FFF2CC"/>
            <w:noWrap/>
            <w:tcMar>
              <w:top w:w="0" w:type="dxa"/>
              <w:left w:w="108" w:type="dxa"/>
              <w:bottom w:w="0" w:type="dxa"/>
              <w:right w:w="108" w:type="dxa"/>
            </w:tcMar>
            <w:vAlign w:val="bottom"/>
            <w:hideMark/>
          </w:tcPr>
          <w:p w14:paraId="1BE75BA7" w14:textId="77777777" w:rsidR="00A54C04" w:rsidRPr="00953E9C" w:rsidRDefault="00A54C04">
            <w:pPr>
              <w:spacing w:line="252" w:lineRule="auto"/>
              <w:rPr>
                <w:rFonts w:ascii="Times New Roman" w:hAnsi="Times New Roman" w:cs="Times New Roman"/>
                <w:sz w:val="20"/>
                <w:szCs w:val="20"/>
                <w14:ligatures w14:val="standardContextual"/>
              </w:rPr>
            </w:pPr>
            <w:r w:rsidRPr="00953E9C">
              <w:rPr>
                <w:rFonts w:ascii="Times New Roman" w:hAnsi="Times New Roman" w:cs="Times New Roman"/>
                <w:b/>
                <w:bCs/>
                <w:color w:val="000000"/>
                <w:sz w:val="20"/>
                <w:szCs w:val="20"/>
                <w14:ligatures w14:val="standardContextual"/>
              </w:rPr>
              <w:t>% of Total #</w:t>
            </w:r>
          </w:p>
        </w:tc>
        <w:tc>
          <w:tcPr>
            <w:tcW w:w="2250" w:type="dxa"/>
            <w:tcBorders>
              <w:top w:val="nil"/>
              <w:left w:val="nil"/>
              <w:bottom w:val="single" w:sz="8" w:space="0" w:color="auto"/>
              <w:right w:val="nil"/>
            </w:tcBorders>
            <w:shd w:val="clear" w:color="auto" w:fill="FFF2CC"/>
            <w:noWrap/>
            <w:tcMar>
              <w:top w:w="0" w:type="dxa"/>
              <w:left w:w="108" w:type="dxa"/>
              <w:bottom w:w="0" w:type="dxa"/>
              <w:right w:w="108" w:type="dxa"/>
            </w:tcMar>
            <w:vAlign w:val="bottom"/>
            <w:hideMark/>
          </w:tcPr>
          <w:p w14:paraId="15B3E133" w14:textId="77777777" w:rsidR="00A54C04" w:rsidRPr="00953E9C" w:rsidRDefault="00A54C04">
            <w:pPr>
              <w:spacing w:line="252" w:lineRule="auto"/>
              <w:ind w:firstLine="221"/>
              <w:jc w:val="right"/>
              <w:rPr>
                <w:rFonts w:ascii="Times New Roman" w:hAnsi="Times New Roman" w:cs="Times New Roman"/>
                <w:sz w:val="20"/>
                <w:szCs w:val="20"/>
                <w14:ligatures w14:val="standardContextual"/>
              </w:rPr>
            </w:pPr>
            <w:r w:rsidRPr="00953E9C">
              <w:rPr>
                <w:rFonts w:ascii="Times New Roman" w:hAnsi="Times New Roman" w:cs="Times New Roman"/>
                <w:b/>
                <w:bCs/>
                <w:color w:val="000000"/>
                <w:sz w:val="20"/>
                <w:szCs w:val="20"/>
                <w14:ligatures w14:val="standardContextual"/>
              </w:rPr>
              <w:t>Total</w:t>
            </w:r>
          </w:p>
        </w:tc>
        <w:tc>
          <w:tcPr>
            <w:tcW w:w="2395" w:type="dxa"/>
            <w:tcBorders>
              <w:top w:val="nil"/>
              <w:left w:val="nil"/>
              <w:bottom w:val="single" w:sz="8" w:space="0" w:color="auto"/>
              <w:right w:val="nil"/>
            </w:tcBorders>
            <w:shd w:val="clear" w:color="auto" w:fill="FFF2CC"/>
            <w:noWrap/>
            <w:tcMar>
              <w:top w:w="0" w:type="dxa"/>
              <w:left w:w="108" w:type="dxa"/>
              <w:bottom w:w="0" w:type="dxa"/>
              <w:right w:w="108" w:type="dxa"/>
            </w:tcMar>
            <w:vAlign w:val="bottom"/>
            <w:hideMark/>
          </w:tcPr>
          <w:p w14:paraId="30D3189A" w14:textId="77777777" w:rsidR="00A54C04" w:rsidRPr="00953E9C" w:rsidRDefault="00A54C04">
            <w:pPr>
              <w:spacing w:line="252" w:lineRule="auto"/>
              <w:ind w:firstLine="221"/>
              <w:jc w:val="right"/>
              <w:rPr>
                <w:rFonts w:ascii="Times New Roman" w:hAnsi="Times New Roman" w:cs="Times New Roman"/>
                <w:sz w:val="20"/>
                <w:szCs w:val="20"/>
                <w14:ligatures w14:val="standardContextual"/>
              </w:rPr>
            </w:pPr>
            <w:r w:rsidRPr="00953E9C">
              <w:rPr>
                <w:rFonts w:ascii="Times New Roman" w:hAnsi="Times New Roman" w:cs="Times New Roman"/>
                <w:b/>
                <w:bCs/>
                <w:color w:val="000000"/>
                <w:sz w:val="20"/>
                <w:szCs w:val="20"/>
                <w14:ligatures w14:val="standardContextual"/>
              </w:rPr>
              <w:t>Average</w:t>
            </w:r>
          </w:p>
        </w:tc>
      </w:tr>
      <w:tr w:rsidR="00A54C04" w:rsidRPr="00953E9C" w14:paraId="3B2CA1CC" w14:textId="77777777" w:rsidTr="00A54C04">
        <w:trPr>
          <w:trHeight w:val="480"/>
        </w:trPr>
        <w:tc>
          <w:tcPr>
            <w:tcW w:w="2318" w:type="dxa"/>
            <w:shd w:val="clear" w:color="auto" w:fill="A9D08E"/>
            <w:noWrap/>
            <w:tcMar>
              <w:top w:w="0" w:type="dxa"/>
              <w:left w:w="108" w:type="dxa"/>
              <w:bottom w:w="0" w:type="dxa"/>
              <w:right w:w="108" w:type="dxa"/>
            </w:tcMar>
            <w:vAlign w:val="bottom"/>
            <w:hideMark/>
          </w:tcPr>
          <w:p w14:paraId="6004A269" w14:textId="77777777" w:rsidR="00A54C04" w:rsidRPr="00953E9C" w:rsidRDefault="00A54C04">
            <w:pPr>
              <w:spacing w:line="252" w:lineRule="auto"/>
              <w:rPr>
                <w:rFonts w:ascii="Times New Roman" w:hAnsi="Times New Roman" w:cs="Times New Roman"/>
                <w:sz w:val="20"/>
                <w:szCs w:val="20"/>
                <w14:ligatures w14:val="standardContextual"/>
              </w:rPr>
            </w:pPr>
            <w:r w:rsidRPr="00953E9C">
              <w:rPr>
                <w:rFonts w:ascii="Times New Roman" w:hAnsi="Times New Roman" w:cs="Times New Roman"/>
                <w:color w:val="000000"/>
                <w:sz w:val="20"/>
                <w:szCs w:val="20"/>
                <w14:ligatures w14:val="standardContextual"/>
              </w:rPr>
              <w:t>Computer leases</w:t>
            </w:r>
          </w:p>
        </w:tc>
        <w:tc>
          <w:tcPr>
            <w:tcW w:w="1600" w:type="dxa"/>
            <w:shd w:val="clear" w:color="auto" w:fill="A9D08E"/>
            <w:noWrap/>
            <w:tcMar>
              <w:top w:w="0" w:type="dxa"/>
              <w:left w:w="108" w:type="dxa"/>
              <w:bottom w:w="0" w:type="dxa"/>
              <w:right w:w="108" w:type="dxa"/>
            </w:tcMar>
            <w:vAlign w:val="bottom"/>
            <w:hideMark/>
          </w:tcPr>
          <w:p w14:paraId="2CD7765B" w14:textId="77777777" w:rsidR="00A54C04" w:rsidRPr="00953E9C" w:rsidRDefault="00A54C04">
            <w:pPr>
              <w:spacing w:line="252" w:lineRule="auto"/>
              <w:jc w:val="center"/>
              <w:rPr>
                <w:rFonts w:ascii="Times New Roman" w:hAnsi="Times New Roman" w:cs="Times New Roman"/>
                <w:sz w:val="20"/>
                <w:szCs w:val="20"/>
                <w14:ligatures w14:val="standardContextual"/>
              </w:rPr>
            </w:pPr>
            <w:r w:rsidRPr="00953E9C">
              <w:rPr>
                <w:rFonts w:ascii="Times New Roman" w:hAnsi="Times New Roman" w:cs="Times New Roman"/>
                <w:color w:val="000000"/>
                <w:sz w:val="20"/>
                <w:szCs w:val="20"/>
                <w14:ligatures w14:val="standardContextual"/>
              </w:rPr>
              <w:t>30 total</w:t>
            </w:r>
          </w:p>
        </w:tc>
        <w:tc>
          <w:tcPr>
            <w:tcW w:w="1450" w:type="dxa"/>
            <w:shd w:val="clear" w:color="auto" w:fill="A9D08E"/>
            <w:noWrap/>
            <w:tcMar>
              <w:top w:w="0" w:type="dxa"/>
              <w:left w:w="108" w:type="dxa"/>
              <w:bottom w:w="0" w:type="dxa"/>
              <w:right w:w="108" w:type="dxa"/>
            </w:tcMar>
            <w:vAlign w:val="bottom"/>
            <w:hideMark/>
          </w:tcPr>
          <w:p w14:paraId="60E43D39" w14:textId="77777777" w:rsidR="00A54C04" w:rsidRPr="00953E9C" w:rsidRDefault="00A54C04">
            <w:pPr>
              <w:spacing w:line="252" w:lineRule="auto"/>
              <w:jc w:val="center"/>
              <w:rPr>
                <w:rFonts w:ascii="Times New Roman" w:hAnsi="Times New Roman" w:cs="Times New Roman"/>
                <w:sz w:val="20"/>
                <w:szCs w:val="20"/>
                <w14:ligatures w14:val="standardContextual"/>
              </w:rPr>
            </w:pPr>
            <w:r w:rsidRPr="00953E9C">
              <w:rPr>
                <w:rFonts w:ascii="Times New Roman" w:hAnsi="Times New Roman" w:cs="Times New Roman"/>
                <w:color w:val="000000"/>
                <w:sz w:val="20"/>
                <w:szCs w:val="20"/>
                <w14:ligatures w14:val="standardContextual"/>
              </w:rPr>
              <w:t>22.1%</w:t>
            </w:r>
          </w:p>
        </w:tc>
        <w:tc>
          <w:tcPr>
            <w:tcW w:w="2250" w:type="dxa"/>
            <w:shd w:val="clear" w:color="auto" w:fill="A9D08E"/>
            <w:noWrap/>
            <w:tcMar>
              <w:top w:w="0" w:type="dxa"/>
              <w:left w:w="108" w:type="dxa"/>
              <w:bottom w:w="0" w:type="dxa"/>
              <w:right w:w="108" w:type="dxa"/>
            </w:tcMar>
            <w:vAlign w:val="bottom"/>
            <w:hideMark/>
          </w:tcPr>
          <w:p w14:paraId="2F0DAE71" w14:textId="77777777" w:rsidR="00A54C04" w:rsidRPr="00953E9C" w:rsidRDefault="00A54C04">
            <w:pPr>
              <w:spacing w:line="252" w:lineRule="auto"/>
              <w:rPr>
                <w:rFonts w:ascii="Times New Roman" w:hAnsi="Times New Roman" w:cs="Times New Roman"/>
                <w:sz w:val="20"/>
                <w:szCs w:val="20"/>
                <w14:ligatures w14:val="standardContextual"/>
              </w:rPr>
            </w:pPr>
            <w:r w:rsidRPr="00953E9C">
              <w:rPr>
                <w:rFonts w:ascii="Times New Roman" w:hAnsi="Times New Roman" w:cs="Times New Roman"/>
                <w:color w:val="000000"/>
                <w:sz w:val="20"/>
                <w:szCs w:val="20"/>
                <w14:ligatures w14:val="standardContextual"/>
              </w:rPr>
              <w:t>$       11,847,900.11</w:t>
            </w:r>
          </w:p>
        </w:tc>
        <w:tc>
          <w:tcPr>
            <w:tcW w:w="2395" w:type="dxa"/>
            <w:shd w:val="clear" w:color="auto" w:fill="A9D08E"/>
            <w:noWrap/>
            <w:tcMar>
              <w:top w:w="0" w:type="dxa"/>
              <w:left w:w="108" w:type="dxa"/>
              <w:bottom w:w="0" w:type="dxa"/>
              <w:right w:w="108" w:type="dxa"/>
            </w:tcMar>
            <w:vAlign w:val="bottom"/>
            <w:hideMark/>
          </w:tcPr>
          <w:p w14:paraId="3AE9ECC2" w14:textId="77777777" w:rsidR="00A54C04" w:rsidRPr="00953E9C" w:rsidRDefault="00A54C04">
            <w:pPr>
              <w:spacing w:line="252" w:lineRule="auto"/>
              <w:rPr>
                <w:rFonts w:ascii="Times New Roman" w:hAnsi="Times New Roman" w:cs="Times New Roman"/>
                <w:sz w:val="20"/>
                <w:szCs w:val="20"/>
                <w14:ligatures w14:val="standardContextual"/>
              </w:rPr>
            </w:pPr>
            <w:r w:rsidRPr="00953E9C">
              <w:rPr>
                <w:rFonts w:ascii="Times New Roman" w:hAnsi="Times New Roman" w:cs="Times New Roman"/>
                <w:color w:val="000000"/>
                <w:sz w:val="20"/>
                <w:szCs w:val="20"/>
                <w14:ligatures w14:val="standardContextual"/>
              </w:rPr>
              <w:t> $                   394,930.00</w:t>
            </w:r>
          </w:p>
        </w:tc>
      </w:tr>
      <w:tr w:rsidR="00A54C04" w:rsidRPr="00953E9C" w14:paraId="543F649C" w14:textId="77777777" w:rsidTr="00A54C04">
        <w:trPr>
          <w:trHeight w:val="480"/>
        </w:trPr>
        <w:tc>
          <w:tcPr>
            <w:tcW w:w="2318" w:type="dxa"/>
            <w:shd w:val="clear" w:color="auto" w:fill="B4C6E7"/>
            <w:noWrap/>
            <w:tcMar>
              <w:top w:w="0" w:type="dxa"/>
              <w:left w:w="108" w:type="dxa"/>
              <w:bottom w:w="0" w:type="dxa"/>
              <w:right w:w="108" w:type="dxa"/>
            </w:tcMar>
            <w:vAlign w:val="bottom"/>
            <w:hideMark/>
          </w:tcPr>
          <w:p w14:paraId="3A47E85A" w14:textId="77777777" w:rsidR="00A54C04" w:rsidRPr="00953E9C" w:rsidRDefault="00A54C04" w:rsidP="00A54C04">
            <w:pPr>
              <w:numPr>
                <w:ilvl w:val="0"/>
                <w:numId w:val="46"/>
              </w:numPr>
              <w:spacing w:line="252" w:lineRule="auto"/>
              <w:jc w:val="right"/>
              <w:rPr>
                <w:rFonts w:ascii="Times New Roman" w:eastAsia="Times New Roman" w:hAnsi="Times New Roman" w:cs="Times New Roman"/>
                <w:sz w:val="20"/>
                <w:szCs w:val="20"/>
              </w:rPr>
            </w:pPr>
            <w:r w:rsidRPr="00953E9C">
              <w:rPr>
                <w:rFonts w:ascii="Times New Roman" w:eastAsia="Times New Roman" w:hAnsi="Times New Roman" w:cs="Times New Roman"/>
                <w:color w:val="000000"/>
                <w:sz w:val="20"/>
                <w:szCs w:val="20"/>
              </w:rPr>
              <w:t>Chromebooks</w:t>
            </w:r>
          </w:p>
        </w:tc>
        <w:tc>
          <w:tcPr>
            <w:tcW w:w="1600" w:type="dxa"/>
            <w:shd w:val="clear" w:color="auto" w:fill="B4C6E7"/>
            <w:noWrap/>
            <w:tcMar>
              <w:top w:w="0" w:type="dxa"/>
              <w:left w:w="108" w:type="dxa"/>
              <w:bottom w:w="0" w:type="dxa"/>
              <w:right w:w="108" w:type="dxa"/>
            </w:tcMar>
            <w:vAlign w:val="bottom"/>
            <w:hideMark/>
          </w:tcPr>
          <w:p w14:paraId="73A984FB" w14:textId="77777777" w:rsidR="00A54C04" w:rsidRPr="00953E9C" w:rsidRDefault="00A54C04">
            <w:pPr>
              <w:spacing w:line="252" w:lineRule="auto"/>
              <w:jc w:val="center"/>
              <w:rPr>
                <w:rFonts w:ascii="Times New Roman" w:hAnsi="Times New Roman" w:cs="Times New Roman"/>
                <w:sz w:val="20"/>
                <w:szCs w:val="20"/>
                <w14:ligatures w14:val="standardContextual"/>
              </w:rPr>
            </w:pPr>
            <w:r w:rsidRPr="00953E9C">
              <w:rPr>
                <w:rFonts w:ascii="Times New Roman" w:hAnsi="Times New Roman" w:cs="Times New Roman"/>
                <w:color w:val="000000"/>
                <w:sz w:val="20"/>
                <w:szCs w:val="20"/>
                <w14:ligatures w14:val="standardContextual"/>
              </w:rPr>
              <w:t>17</w:t>
            </w:r>
          </w:p>
        </w:tc>
        <w:tc>
          <w:tcPr>
            <w:tcW w:w="1450" w:type="dxa"/>
            <w:shd w:val="clear" w:color="auto" w:fill="B4C6E7"/>
            <w:noWrap/>
            <w:tcMar>
              <w:top w:w="0" w:type="dxa"/>
              <w:left w:w="108" w:type="dxa"/>
              <w:bottom w:w="0" w:type="dxa"/>
              <w:right w:w="108" w:type="dxa"/>
            </w:tcMar>
            <w:vAlign w:val="bottom"/>
            <w:hideMark/>
          </w:tcPr>
          <w:p w14:paraId="495F8B8B" w14:textId="77777777" w:rsidR="00A54C04" w:rsidRPr="00953E9C" w:rsidRDefault="00A54C04">
            <w:pPr>
              <w:spacing w:line="252" w:lineRule="auto"/>
              <w:jc w:val="center"/>
              <w:rPr>
                <w:rFonts w:ascii="Times New Roman" w:hAnsi="Times New Roman" w:cs="Times New Roman"/>
                <w:sz w:val="20"/>
                <w:szCs w:val="20"/>
                <w14:ligatures w14:val="standardContextual"/>
              </w:rPr>
            </w:pPr>
            <w:r w:rsidRPr="00953E9C">
              <w:rPr>
                <w:rFonts w:ascii="Times New Roman" w:hAnsi="Times New Roman" w:cs="Times New Roman"/>
                <w:color w:val="000000"/>
                <w:sz w:val="20"/>
                <w:szCs w:val="20"/>
                <w14:ligatures w14:val="standardContextual"/>
              </w:rPr>
              <w:t>12.5%</w:t>
            </w:r>
          </w:p>
        </w:tc>
        <w:tc>
          <w:tcPr>
            <w:tcW w:w="2250" w:type="dxa"/>
            <w:shd w:val="clear" w:color="auto" w:fill="B4C6E7"/>
            <w:noWrap/>
            <w:tcMar>
              <w:top w:w="0" w:type="dxa"/>
              <w:left w:w="108" w:type="dxa"/>
              <w:bottom w:w="0" w:type="dxa"/>
              <w:right w:w="108" w:type="dxa"/>
            </w:tcMar>
            <w:vAlign w:val="bottom"/>
            <w:hideMark/>
          </w:tcPr>
          <w:p w14:paraId="71791ECC" w14:textId="77777777" w:rsidR="00A54C04" w:rsidRPr="00953E9C" w:rsidRDefault="00A54C04">
            <w:pPr>
              <w:spacing w:line="252" w:lineRule="auto"/>
              <w:rPr>
                <w:rFonts w:ascii="Times New Roman" w:hAnsi="Times New Roman" w:cs="Times New Roman"/>
                <w:sz w:val="20"/>
                <w:szCs w:val="20"/>
                <w14:ligatures w14:val="standardContextual"/>
              </w:rPr>
            </w:pPr>
            <w:r w:rsidRPr="00953E9C">
              <w:rPr>
                <w:rFonts w:ascii="Times New Roman" w:hAnsi="Times New Roman" w:cs="Times New Roman"/>
                <w:color w:val="000000"/>
                <w:sz w:val="20"/>
                <w:szCs w:val="20"/>
                <w14:ligatures w14:val="standardContextual"/>
              </w:rPr>
              <w:t>$         4,891,971.58</w:t>
            </w:r>
          </w:p>
        </w:tc>
        <w:tc>
          <w:tcPr>
            <w:tcW w:w="2395" w:type="dxa"/>
            <w:shd w:val="clear" w:color="auto" w:fill="B4C6E7"/>
            <w:noWrap/>
            <w:tcMar>
              <w:top w:w="0" w:type="dxa"/>
              <w:left w:w="108" w:type="dxa"/>
              <w:bottom w:w="0" w:type="dxa"/>
              <w:right w:w="108" w:type="dxa"/>
            </w:tcMar>
            <w:vAlign w:val="bottom"/>
            <w:hideMark/>
          </w:tcPr>
          <w:p w14:paraId="4E9F6701" w14:textId="77777777" w:rsidR="00A54C04" w:rsidRPr="00953E9C" w:rsidRDefault="00A54C04">
            <w:pPr>
              <w:spacing w:line="252" w:lineRule="auto"/>
              <w:rPr>
                <w:rFonts w:ascii="Times New Roman" w:hAnsi="Times New Roman" w:cs="Times New Roman"/>
                <w:sz w:val="20"/>
                <w:szCs w:val="20"/>
                <w14:ligatures w14:val="standardContextual"/>
              </w:rPr>
            </w:pPr>
            <w:r w:rsidRPr="00953E9C">
              <w:rPr>
                <w:rFonts w:ascii="Times New Roman" w:hAnsi="Times New Roman" w:cs="Times New Roman"/>
                <w:color w:val="000000"/>
                <w:sz w:val="20"/>
                <w:szCs w:val="20"/>
                <w14:ligatures w14:val="standardContextual"/>
              </w:rPr>
              <w:t> $                   287,763.03</w:t>
            </w:r>
          </w:p>
        </w:tc>
      </w:tr>
      <w:tr w:rsidR="00A54C04" w:rsidRPr="00953E9C" w14:paraId="4000B2BB" w14:textId="77777777" w:rsidTr="00A54C04">
        <w:trPr>
          <w:trHeight w:val="480"/>
        </w:trPr>
        <w:tc>
          <w:tcPr>
            <w:tcW w:w="2318" w:type="dxa"/>
            <w:shd w:val="clear" w:color="auto" w:fill="B4C6E7"/>
            <w:noWrap/>
            <w:tcMar>
              <w:top w:w="0" w:type="dxa"/>
              <w:left w:w="108" w:type="dxa"/>
              <w:bottom w:w="0" w:type="dxa"/>
              <w:right w:w="108" w:type="dxa"/>
            </w:tcMar>
            <w:vAlign w:val="bottom"/>
            <w:hideMark/>
          </w:tcPr>
          <w:p w14:paraId="1F0386F2" w14:textId="77777777" w:rsidR="00A54C04" w:rsidRPr="00953E9C" w:rsidRDefault="00A54C04" w:rsidP="00A54C04">
            <w:pPr>
              <w:numPr>
                <w:ilvl w:val="0"/>
                <w:numId w:val="46"/>
              </w:numPr>
              <w:spacing w:line="252" w:lineRule="auto"/>
              <w:jc w:val="right"/>
              <w:rPr>
                <w:rFonts w:ascii="Times New Roman" w:eastAsia="Times New Roman" w:hAnsi="Times New Roman" w:cs="Times New Roman"/>
                <w:sz w:val="20"/>
                <w:szCs w:val="20"/>
              </w:rPr>
            </w:pPr>
            <w:r w:rsidRPr="00953E9C">
              <w:rPr>
                <w:rFonts w:ascii="Times New Roman" w:eastAsia="Times New Roman" w:hAnsi="Times New Roman" w:cs="Times New Roman"/>
                <w:color w:val="000000"/>
                <w:sz w:val="20"/>
                <w:szCs w:val="20"/>
              </w:rPr>
              <w:t>MacBook Airs/iPads</w:t>
            </w:r>
          </w:p>
        </w:tc>
        <w:tc>
          <w:tcPr>
            <w:tcW w:w="1600" w:type="dxa"/>
            <w:shd w:val="clear" w:color="auto" w:fill="B4C6E7"/>
            <w:noWrap/>
            <w:tcMar>
              <w:top w:w="0" w:type="dxa"/>
              <w:left w:w="108" w:type="dxa"/>
              <w:bottom w:w="0" w:type="dxa"/>
              <w:right w:w="108" w:type="dxa"/>
            </w:tcMar>
            <w:vAlign w:val="bottom"/>
            <w:hideMark/>
          </w:tcPr>
          <w:p w14:paraId="655CB652" w14:textId="77777777" w:rsidR="00A54C04" w:rsidRPr="00953E9C" w:rsidRDefault="00A54C04">
            <w:pPr>
              <w:spacing w:line="252" w:lineRule="auto"/>
              <w:jc w:val="center"/>
              <w:rPr>
                <w:rFonts w:ascii="Times New Roman" w:hAnsi="Times New Roman" w:cs="Times New Roman"/>
                <w:sz w:val="20"/>
                <w:szCs w:val="20"/>
                <w14:ligatures w14:val="standardContextual"/>
              </w:rPr>
            </w:pPr>
            <w:r w:rsidRPr="00953E9C">
              <w:rPr>
                <w:rFonts w:ascii="Times New Roman" w:hAnsi="Times New Roman" w:cs="Times New Roman"/>
                <w:color w:val="000000"/>
                <w:sz w:val="20"/>
                <w:szCs w:val="20"/>
                <w14:ligatures w14:val="standardContextual"/>
              </w:rPr>
              <w:t>9</w:t>
            </w:r>
          </w:p>
        </w:tc>
        <w:tc>
          <w:tcPr>
            <w:tcW w:w="1450" w:type="dxa"/>
            <w:shd w:val="clear" w:color="auto" w:fill="B4C6E7"/>
            <w:noWrap/>
            <w:tcMar>
              <w:top w:w="0" w:type="dxa"/>
              <w:left w:w="108" w:type="dxa"/>
              <w:bottom w:w="0" w:type="dxa"/>
              <w:right w:w="108" w:type="dxa"/>
            </w:tcMar>
            <w:vAlign w:val="bottom"/>
            <w:hideMark/>
          </w:tcPr>
          <w:p w14:paraId="30CB61C6" w14:textId="77777777" w:rsidR="00A54C04" w:rsidRPr="00953E9C" w:rsidRDefault="00A54C04">
            <w:pPr>
              <w:spacing w:line="252" w:lineRule="auto"/>
              <w:jc w:val="center"/>
              <w:rPr>
                <w:rFonts w:ascii="Times New Roman" w:hAnsi="Times New Roman" w:cs="Times New Roman"/>
                <w:sz w:val="20"/>
                <w:szCs w:val="20"/>
                <w14:ligatures w14:val="standardContextual"/>
              </w:rPr>
            </w:pPr>
            <w:r w:rsidRPr="00953E9C">
              <w:rPr>
                <w:rFonts w:ascii="Times New Roman" w:hAnsi="Times New Roman" w:cs="Times New Roman"/>
                <w:color w:val="000000"/>
                <w:sz w:val="20"/>
                <w:szCs w:val="20"/>
                <w14:ligatures w14:val="standardContextual"/>
              </w:rPr>
              <w:t>6.6%</w:t>
            </w:r>
          </w:p>
        </w:tc>
        <w:tc>
          <w:tcPr>
            <w:tcW w:w="2250" w:type="dxa"/>
            <w:shd w:val="clear" w:color="auto" w:fill="B4C6E7"/>
            <w:noWrap/>
            <w:tcMar>
              <w:top w:w="0" w:type="dxa"/>
              <w:left w:w="108" w:type="dxa"/>
              <w:bottom w:w="0" w:type="dxa"/>
              <w:right w:w="108" w:type="dxa"/>
            </w:tcMar>
            <w:vAlign w:val="bottom"/>
            <w:hideMark/>
          </w:tcPr>
          <w:p w14:paraId="0572B7AF" w14:textId="77777777" w:rsidR="00A54C04" w:rsidRPr="00953E9C" w:rsidRDefault="00A54C04">
            <w:pPr>
              <w:spacing w:line="252" w:lineRule="auto"/>
              <w:rPr>
                <w:rFonts w:ascii="Times New Roman" w:hAnsi="Times New Roman" w:cs="Times New Roman"/>
                <w:sz w:val="20"/>
                <w:szCs w:val="20"/>
                <w14:ligatures w14:val="standardContextual"/>
              </w:rPr>
            </w:pPr>
            <w:r w:rsidRPr="00953E9C">
              <w:rPr>
                <w:rFonts w:ascii="Times New Roman" w:hAnsi="Times New Roman" w:cs="Times New Roman"/>
                <w:color w:val="000000"/>
                <w:sz w:val="20"/>
                <w:szCs w:val="20"/>
                <w14:ligatures w14:val="standardContextual"/>
              </w:rPr>
              <w:t>$         6,241,321.50</w:t>
            </w:r>
          </w:p>
        </w:tc>
        <w:tc>
          <w:tcPr>
            <w:tcW w:w="2395" w:type="dxa"/>
            <w:shd w:val="clear" w:color="auto" w:fill="B4C6E7"/>
            <w:noWrap/>
            <w:tcMar>
              <w:top w:w="0" w:type="dxa"/>
              <w:left w:w="108" w:type="dxa"/>
              <w:bottom w:w="0" w:type="dxa"/>
              <w:right w:w="108" w:type="dxa"/>
            </w:tcMar>
            <w:vAlign w:val="bottom"/>
            <w:hideMark/>
          </w:tcPr>
          <w:p w14:paraId="1CFD6462" w14:textId="77777777" w:rsidR="00A54C04" w:rsidRPr="00953E9C" w:rsidRDefault="00A54C04">
            <w:pPr>
              <w:spacing w:line="252" w:lineRule="auto"/>
              <w:rPr>
                <w:rFonts w:ascii="Times New Roman" w:hAnsi="Times New Roman" w:cs="Times New Roman"/>
                <w:sz w:val="20"/>
                <w:szCs w:val="20"/>
                <w14:ligatures w14:val="standardContextual"/>
              </w:rPr>
            </w:pPr>
            <w:r w:rsidRPr="00953E9C">
              <w:rPr>
                <w:rFonts w:ascii="Times New Roman" w:hAnsi="Times New Roman" w:cs="Times New Roman"/>
                <w:color w:val="000000"/>
                <w:sz w:val="20"/>
                <w:szCs w:val="20"/>
                <w14:ligatures w14:val="standardContextual"/>
              </w:rPr>
              <w:t> $                   693,480.17</w:t>
            </w:r>
          </w:p>
        </w:tc>
      </w:tr>
      <w:tr w:rsidR="00A54C04" w:rsidRPr="00953E9C" w14:paraId="2EA1F085" w14:textId="77777777" w:rsidTr="00A54C04">
        <w:trPr>
          <w:trHeight w:val="480"/>
        </w:trPr>
        <w:tc>
          <w:tcPr>
            <w:tcW w:w="2318" w:type="dxa"/>
            <w:tcBorders>
              <w:top w:val="nil"/>
              <w:left w:val="nil"/>
              <w:bottom w:val="single" w:sz="8" w:space="0" w:color="auto"/>
              <w:right w:val="nil"/>
            </w:tcBorders>
            <w:shd w:val="clear" w:color="auto" w:fill="B4C6E7"/>
            <w:noWrap/>
            <w:tcMar>
              <w:top w:w="0" w:type="dxa"/>
              <w:left w:w="108" w:type="dxa"/>
              <w:bottom w:w="0" w:type="dxa"/>
              <w:right w:w="108" w:type="dxa"/>
            </w:tcMar>
            <w:vAlign w:val="bottom"/>
            <w:hideMark/>
          </w:tcPr>
          <w:p w14:paraId="75D5936F" w14:textId="77777777" w:rsidR="00A54C04" w:rsidRPr="00953E9C" w:rsidRDefault="00A54C04" w:rsidP="00A54C04">
            <w:pPr>
              <w:numPr>
                <w:ilvl w:val="0"/>
                <w:numId w:val="46"/>
              </w:numPr>
              <w:spacing w:line="252" w:lineRule="auto"/>
              <w:jc w:val="right"/>
              <w:rPr>
                <w:rFonts w:ascii="Times New Roman" w:eastAsia="Times New Roman" w:hAnsi="Times New Roman" w:cs="Times New Roman"/>
                <w:sz w:val="20"/>
                <w:szCs w:val="20"/>
              </w:rPr>
            </w:pPr>
            <w:r w:rsidRPr="00953E9C">
              <w:rPr>
                <w:rFonts w:ascii="Times New Roman" w:eastAsia="Times New Roman" w:hAnsi="Times New Roman" w:cs="Times New Roman"/>
                <w:color w:val="000000"/>
                <w:sz w:val="20"/>
                <w:szCs w:val="20"/>
              </w:rPr>
              <w:t>Windows laptops</w:t>
            </w:r>
          </w:p>
        </w:tc>
        <w:tc>
          <w:tcPr>
            <w:tcW w:w="1600" w:type="dxa"/>
            <w:tcBorders>
              <w:top w:val="nil"/>
              <w:left w:val="nil"/>
              <w:bottom w:val="single" w:sz="8" w:space="0" w:color="auto"/>
              <w:right w:val="nil"/>
            </w:tcBorders>
            <w:shd w:val="clear" w:color="auto" w:fill="B4C6E7"/>
            <w:noWrap/>
            <w:tcMar>
              <w:top w:w="0" w:type="dxa"/>
              <w:left w:w="108" w:type="dxa"/>
              <w:bottom w:w="0" w:type="dxa"/>
              <w:right w:w="108" w:type="dxa"/>
            </w:tcMar>
            <w:vAlign w:val="bottom"/>
            <w:hideMark/>
          </w:tcPr>
          <w:p w14:paraId="1D8611EC" w14:textId="77777777" w:rsidR="00A54C04" w:rsidRPr="00953E9C" w:rsidRDefault="00A54C04">
            <w:pPr>
              <w:spacing w:line="252" w:lineRule="auto"/>
              <w:jc w:val="center"/>
              <w:rPr>
                <w:rFonts w:ascii="Times New Roman" w:hAnsi="Times New Roman" w:cs="Times New Roman"/>
                <w:sz w:val="20"/>
                <w:szCs w:val="20"/>
                <w14:ligatures w14:val="standardContextual"/>
              </w:rPr>
            </w:pPr>
            <w:r w:rsidRPr="00953E9C">
              <w:rPr>
                <w:rFonts w:ascii="Times New Roman" w:hAnsi="Times New Roman" w:cs="Times New Roman"/>
                <w:color w:val="000000"/>
                <w:sz w:val="20"/>
                <w:szCs w:val="20"/>
                <w14:ligatures w14:val="standardContextual"/>
              </w:rPr>
              <w:t>4</w:t>
            </w:r>
          </w:p>
        </w:tc>
        <w:tc>
          <w:tcPr>
            <w:tcW w:w="1450" w:type="dxa"/>
            <w:tcBorders>
              <w:top w:val="nil"/>
              <w:left w:val="nil"/>
              <w:bottom w:val="single" w:sz="8" w:space="0" w:color="auto"/>
              <w:right w:val="nil"/>
            </w:tcBorders>
            <w:shd w:val="clear" w:color="auto" w:fill="B4C6E7"/>
            <w:noWrap/>
            <w:tcMar>
              <w:top w:w="0" w:type="dxa"/>
              <w:left w:w="108" w:type="dxa"/>
              <w:bottom w:w="0" w:type="dxa"/>
              <w:right w:w="108" w:type="dxa"/>
            </w:tcMar>
            <w:vAlign w:val="bottom"/>
            <w:hideMark/>
          </w:tcPr>
          <w:p w14:paraId="3B6A434E" w14:textId="77777777" w:rsidR="00A54C04" w:rsidRPr="00953E9C" w:rsidRDefault="00A54C04">
            <w:pPr>
              <w:spacing w:line="252" w:lineRule="auto"/>
              <w:jc w:val="center"/>
              <w:rPr>
                <w:rFonts w:ascii="Times New Roman" w:hAnsi="Times New Roman" w:cs="Times New Roman"/>
                <w:sz w:val="20"/>
                <w:szCs w:val="20"/>
                <w14:ligatures w14:val="standardContextual"/>
              </w:rPr>
            </w:pPr>
            <w:r w:rsidRPr="00953E9C">
              <w:rPr>
                <w:rFonts w:ascii="Times New Roman" w:hAnsi="Times New Roman" w:cs="Times New Roman"/>
                <w:color w:val="000000"/>
                <w:sz w:val="20"/>
                <w:szCs w:val="20"/>
                <w14:ligatures w14:val="standardContextual"/>
              </w:rPr>
              <w:t>2.9%</w:t>
            </w:r>
          </w:p>
        </w:tc>
        <w:tc>
          <w:tcPr>
            <w:tcW w:w="2250" w:type="dxa"/>
            <w:tcBorders>
              <w:top w:val="nil"/>
              <w:left w:val="nil"/>
              <w:bottom w:val="single" w:sz="8" w:space="0" w:color="auto"/>
              <w:right w:val="nil"/>
            </w:tcBorders>
            <w:shd w:val="clear" w:color="auto" w:fill="B4C6E7"/>
            <w:noWrap/>
            <w:tcMar>
              <w:top w:w="0" w:type="dxa"/>
              <w:left w:w="108" w:type="dxa"/>
              <w:bottom w:w="0" w:type="dxa"/>
              <w:right w:w="108" w:type="dxa"/>
            </w:tcMar>
            <w:vAlign w:val="bottom"/>
            <w:hideMark/>
          </w:tcPr>
          <w:p w14:paraId="76A4E67E" w14:textId="77777777" w:rsidR="00A54C04" w:rsidRPr="00953E9C" w:rsidRDefault="00A54C04">
            <w:pPr>
              <w:spacing w:line="252" w:lineRule="auto"/>
              <w:rPr>
                <w:rFonts w:ascii="Times New Roman" w:hAnsi="Times New Roman" w:cs="Times New Roman"/>
                <w:sz w:val="20"/>
                <w:szCs w:val="20"/>
                <w14:ligatures w14:val="standardContextual"/>
              </w:rPr>
            </w:pPr>
            <w:r w:rsidRPr="00953E9C">
              <w:rPr>
                <w:rFonts w:ascii="Times New Roman" w:hAnsi="Times New Roman" w:cs="Times New Roman"/>
                <w:color w:val="000000"/>
                <w:sz w:val="20"/>
                <w:szCs w:val="20"/>
                <w14:ligatures w14:val="standardContextual"/>
              </w:rPr>
              <w:t>$             714,607.03</w:t>
            </w:r>
          </w:p>
        </w:tc>
        <w:tc>
          <w:tcPr>
            <w:tcW w:w="2395" w:type="dxa"/>
            <w:tcBorders>
              <w:top w:val="nil"/>
              <w:left w:val="nil"/>
              <w:bottom w:val="single" w:sz="8" w:space="0" w:color="auto"/>
              <w:right w:val="nil"/>
            </w:tcBorders>
            <w:shd w:val="clear" w:color="auto" w:fill="B4C6E7"/>
            <w:noWrap/>
            <w:tcMar>
              <w:top w:w="0" w:type="dxa"/>
              <w:left w:w="108" w:type="dxa"/>
              <w:bottom w:w="0" w:type="dxa"/>
              <w:right w:w="108" w:type="dxa"/>
            </w:tcMar>
            <w:vAlign w:val="bottom"/>
            <w:hideMark/>
          </w:tcPr>
          <w:p w14:paraId="2F2B63D7" w14:textId="77777777" w:rsidR="00A54C04" w:rsidRPr="00953E9C" w:rsidRDefault="00A54C04">
            <w:pPr>
              <w:spacing w:line="252" w:lineRule="auto"/>
              <w:rPr>
                <w:rFonts w:ascii="Times New Roman" w:hAnsi="Times New Roman" w:cs="Times New Roman"/>
                <w:sz w:val="20"/>
                <w:szCs w:val="20"/>
                <w14:ligatures w14:val="standardContextual"/>
              </w:rPr>
            </w:pPr>
            <w:r w:rsidRPr="00953E9C">
              <w:rPr>
                <w:rFonts w:ascii="Times New Roman" w:hAnsi="Times New Roman" w:cs="Times New Roman"/>
                <w:color w:val="000000"/>
                <w:sz w:val="20"/>
                <w:szCs w:val="20"/>
                <w14:ligatures w14:val="standardContextual"/>
              </w:rPr>
              <w:t> $                   178,651.76</w:t>
            </w:r>
          </w:p>
        </w:tc>
      </w:tr>
      <w:tr w:rsidR="00A54C04" w:rsidRPr="00953E9C" w14:paraId="2237D587" w14:textId="77777777" w:rsidTr="00A54C04">
        <w:trPr>
          <w:trHeight w:val="480"/>
        </w:trPr>
        <w:tc>
          <w:tcPr>
            <w:tcW w:w="2318" w:type="dxa"/>
            <w:shd w:val="clear" w:color="auto" w:fill="A9D08E"/>
            <w:noWrap/>
            <w:tcMar>
              <w:top w:w="0" w:type="dxa"/>
              <w:left w:w="108" w:type="dxa"/>
              <w:bottom w:w="0" w:type="dxa"/>
              <w:right w:w="108" w:type="dxa"/>
            </w:tcMar>
            <w:vAlign w:val="bottom"/>
            <w:hideMark/>
          </w:tcPr>
          <w:p w14:paraId="1594E7C0" w14:textId="77777777" w:rsidR="00A54C04" w:rsidRPr="00953E9C" w:rsidRDefault="00A54C04">
            <w:pPr>
              <w:spacing w:line="252" w:lineRule="auto"/>
              <w:rPr>
                <w:rFonts w:ascii="Times New Roman" w:hAnsi="Times New Roman" w:cs="Times New Roman"/>
                <w:sz w:val="20"/>
                <w:szCs w:val="20"/>
                <w14:ligatures w14:val="standardContextual"/>
              </w:rPr>
            </w:pPr>
            <w:r w:rsidRPr="00953E9C">
              <w:rPr>
                <w:rFonts w:ascii="Times New Roman" w:hAnsi="Times New Roman" w:cs="Times New Roman"/>
                <w:color w:val="000000"/>
                <w:sz w:val="20"/>
                <w:szCs w:val="20"/>
                <w14:ligatures w14:val="standardContextual"/>
              </w:rPr>
              <w:t>Copier/Printer leases</w:t>
            </w:r>
          </w:p>
        </w:tc>
        <w:tc>
          <w:tcPr>
            <w:tcW w:w="1600" w:type="dxa"/>
            <w:shd w:val="clear" w:color="auto" w:fill="A9D08E"/>
            <w:noWrap/>
            <w:tcMar>
              <w:top w:w="0" w:type="dxa"/>
              <w:left w:w="108" w:type="dxa"/>
              <w:bottom w:w="0" w:type="dxa"/>
              <w:right w:w="108" w:type="dxa"/>
            </w:tcMar>
            <w:vAlign w:val="bottom"/>
            <w:hideMark/>
          </w:tcPr>
          <w:p w14:paraId="0C8B6487" w14:textId="77777777" w:rsidR="00A54C04" w:rsidRPr="00953E9C" w:rsidRDefault="00A54C04">
            <w:pPr>
              <w:spacing w:line="252" w:lineRule="auto"/>
              <w:jc w:val="center"/>
              <w:rPr>
                <w:rFonts w:ascii="Times New Roman" w:hAnsi="Times New Roman" w:cs="Times New Roman"/>
                <w:sz w:val="20"/>
                <w:szCs w:val="20"/>
                <w14:ligatures w14:val="standardContextual"/>
              </w:rPr>
            </w:pPr>
            <w:r w:rsidRPr="00953E9C">
              <w:rPr>
                <w:rFonts w:ascii="Times New Roman" w:hAnsi="Times New Roman" w:cs="Times New Roman"/>
                <w:color w:val="000000"/>
                <w:sz w:val="20"/>
                <w:szCs w:val="20"/>
                <w14:ligatures w14:val="standardContextual"/>
              </w:rPr>
              <w:t>35</w:t>
            </w:r>
          </w:p>
        </w:tc>
        <w:tc>
          <w:tcPr>
            <w:tcW w:w="1450" w:type="dxa"/>
            <w:shd w:val="clear" w:color="auto" w:fill="A9D08E"/>
            <w:noWrap/>
            <w:tcMar>
              <w:top w:w="0" w:type="dxa"/>
              <w:left w:w="108" w:type="dxa"/>
              <w:bottom w:w="0" w:type="dxa"/>
              <w:right w:w="108" w:type="dxa"/>
            </w:tcMar>
            <w:vAlign w:val="bottom"/>
            <w:hideMark/>
          </w:tcPr>
          <w:p w14:paraId="5A9C5639" w14:textId="77777777" w:rsidR="00A54C04" w:rsidRPr="00953E9C" w:rsidRDefault="00A54C04">
            <w:pPr>
              <w:spacing w:line="252" w:lineRule="auto"/>
              <w:jc w:val="center"/>
              <w:rPr>
                <w:rFonts w:ascii="Times New Roman" w:hAnsi="Times New Roman" w:cs="Times New Roman"/>
                <w:sz w:val="20"/>
                <w:szCs w:val="20"/>
                <w14:ligatures w14:val="standardContextual"/>
              </w:rPr>
            </w:pPr>
            <w:r w:rsidRPr="00953E9C">
              <w:rPr>
                <w:rFonts w:ascii="Times New Roman" w:hAnsi="Times New Roman" w:cs="Times New Roman"/>
                <w:color w:val="000000"/>
                <w:sz w:val="20"/>
                <w:szCs w:val="20"/>
                <w14:ligatures w14:val="standardContextual"/>
              </w:rPr>
              <w:t>25.7%</w:t>
            </w:r>
          </w:p>
        </w:tc>
        <w:tc>
          <w:tcPr>
            <w:tcW w:w="2250" w:type="dxa"/>
            <w:shd w:val="clear" w:color="auto" w:fill="A9D08E"/>
            <w:noWrap/>
            <w:tcMar>
              <w:top w:w="0" w:type="dxa"/>
              <w:left w:w="108" w:type="dxa"/>
              <w:bottom w:w="0" w:type="dxa"/>
              <w:right w:w="108" w:type="dxa"/>
            </w:tcMar>
            <w:vAlign w:val="bottom"/>
            <w:hideMark/>
          </w:tcPr>
          <w:p w14:paraId="3AA4B7FA" w14:textId="77777777" w:rsidR="00A54C04" w:rsidRPr="00953E9C" w:rsidRDefault="00A54C04">
            <w:pPr>
              <w:spacing w:line="252" w:lineRule="auto"/>
              <w:rPr>
                <w:rFonts w:ascii="Times New Roman" w:hAnsi="Times New Roman" w:cs="Times New Roman"/>
                <w:sz w:val="20"/>
                <w:szCs w:val="20"/>
                <w14:ligatures w14:val="standardContextual"/>
              </w:rPr>
            </w:pPr>
            <w:r w:rsidRPr="00953E9C">
              <w:rPr>
                <w:rFonts w:ascii="Times New Roman" w:hAnsi="Times New Roman" w:cs="Times New Roman"/>
                <w:color w:val="000000"/>
                <w:sz w:val="20"/>
                <w:szCs w:val="20"/>
                <w14:ligatures w14:val="standardContextual"/>
              </w:rPr>
              <w:t>$         8,357,514.60</w:t>
            </w:r>
          </w:p>
        </w:tc>
        <w:tc>
          <w:tcPr>
            <w:tcW w:w="2395" w:type="dxa"/>
            <w:shd w:val="clear" w:color="auto" w:fill="A9D08E"/>
            <w:noWrap/>
            <w:tcMar>
              <w:top w:w="0" w:type="dxa"/>
              <w:left w:w="108" w:type="dxa"/>
              <w:bottom w:w="0" w:type="dxa"/>
              <w:right w:w="108" w:type="dxa"/>
            </w:tcMar>
            <w:vAlign w:val="bottom"/>
            <w:hideMark/>
          </w:tcPr>
          <w:p w14:paraId="5C32C18B" w14:textId="77777777" w:rsidR="00A54C04" w:rsidRPr="00953E9C" w:rsidRDefault="00A54C04">
            <w:pPr>
              <w:spacing w:line="252" w:lineRule="auto"/>
              <w:rPr>
                <w:rFonts w:ascii="Times New Roman" w:hAnsi="Times New Roman" w:cs="Times New Roman"/>
                <w:sz w:val="20"/>
                <w:szCs w:val="20"/>
                <w14:ligatures w14:val="standardContextual"/>
              </w:rPr>
            </w:pPr>
            <w:r w:rsidRPr="00953E9C">
              <w:rPr>
                <w:rFonts w:ascii="Times New Roman" w:hAnsi="Times New Roman" w:cs="Times New Roman"/>
                <w:color w:val="000000"/>
                <w:sz w:val="20"/>
                <w:szCs w:val="20"/>
                <w14:ligatures w14:val="standardContextual"/>
              </w:rPr>
              <w:t> $                   238,786.13</w:t>
            </w:r>
          </w:p>
        </w:tc>
      </w:tr>
      <w:tr w:rsidR="00A54C04" w:rsidRPr="00953E9C" w14:paraId="6732B885" w14:textId="77777777" w:rsidTr="00A54C04">
        <w:trPr>
          <w:trHeight w:val="480"/>
        </w:trPr>
        <w:tc>
          <w:tcPr>
            <w:tcW w:w="2318" w:type="dxa"/>
            <w:shd w:val="clear" w:color="auto" w:fill="A9D08E"/>
            <w:noWrap/>
            <w:tcMar>
              <w:top w:w="0" w:type="dxa"/>
              <w:left w:w="108" w:type="dxa"/>
              <w:bottom w:w="0" w:type="dxa"/>
              <w:right w:w="108" w:type="dxa"/>
            </w:tcMar>
            <w:vAlign w:val="bottom"/>
            <w:hideMark/>
          </w:tcPr>
          <w:p w14:paraId="53076253" w14:textId="77777777" w:rsidR="00A54C04" w:rsidRPr="00953E9C" w:rsidRDefault="00A54C04">
            <w:pPr>
              <w:spacing w:line="252" w:lineRule="auto"/>
              <w:rPr>
                <w:rFonts w:ascii="Times New Roman" w:hAnsi="Times New Roman" w:cs="Times New Roman"/>
                <w:sz w:val="20"/>
                <w:szCs w:val="20"/>
                <w14:ligatures w14:val="standardContextual"/>
              </w:rPr>
            </w:pPr>
            <w:r w:rsidRPr="00953E9C">
              <w:rPr>
                <w:rFonts w:ascii="Times New Roman" w:hAnsi="Times New Roman" w:cs="Times New Roman"/>
                <w:color w:val="000000"/>
                <w:sz w:val="20"/>
                <w:szCs w:val="20"/>
                <w14:ligatures w14:val="standardContextual"/>
              </w:rPr>
              <w:t>Fibered Internet leases</w:t>
            </w:r>
          </w:p>
        </w:tc>
        <w:tc>
          <w:tcPr>
            <w:tcW w:w="1600" w:type="dxa"/>
            <w:shd w:val="clear" w:color="auto" w:fill="A9D08E"/>
            <w:noWrap/>
            <w:tcMar>
              <w:top w:w="0" w:type="dxa"/>
              <w:left w:w="108" w:type="dxa"/>
              <w:bottom w:w="0" w:type="dxa"/>
              <w:right w:w="108" w:type="dxa"/>
            </w:tcMar>
            <w:vAlign w:val="bottom"/>
            <w:hideMark/>
          </w:tcPr>
          <w:p w14:paraId="5D53F287" w14:textId="77777777" w:rsidR="00A54C04" w:rsidRPr="00953E9C" w:rsidRDefault="00A54C04">
            <w:pPr>
              <w:spacing w:line="252" w:lineRule="auto"/>
              <w:jc w:val="center"/>
              <w:rPr>
                <w:rFonts w:ascii="Times New Roman" w:hAnsi="Times New Roman" w:cs="Times New Roman"/>
                <w:sz w:val="20"/>
                <w:szCs w:val="20"/>
                <w14:ligatures w14:val="standardContextual"/>
              </w:rPr>
            </w:pPr>
            <w:r w:rsidRPr="00953E9C">
              <w:rPr>
                <w:rFonts w:ascii="Times New Roman" w:hAnsi="Times New Roman" w:cs="Times New Roman"/>
                <w:color w:val="000000"/>
                <w:sz w:val="20"/>
                <w:szCs w:val="20"/>
                <w14:ligatures w14:val="standardContextual"/>
              </w:rPr>
              <w:t>65</w:t>
            </w:r>
          </w:p>
        </w:tc>
        <w:tc>
          <w:tcPr>
            <w:tcW w:w="1450" w:type="dxa"/>
            <w:shd w:val="clear" w:color="auto" w:fill="A9D08E"/>
            <w:noWrap/>
            <w:tcMar>
              <w:top w:w="0" w:type="dxa"/>
              <w:left w:w="108" w:type="dxa"/>
              <w:bottom w:w="0" w:type="dxa"/>
              <w:right w:w="108" w:type="dxa"/>
            </w:tcMar>
            <w:vAlign w:val="bottom"/>
            <w:hideMark/>
          </w:tcPr>
          <w:p w14:paraId="788BFFDA" w14:textId="77777777" w:rsidR="00A54C04" w:rsidRPr="00953E9C" w:rsidRDefault="00A54C04">
            <w:pPr>
              <w:spacing w:line="252" w:lineRule="auto"/>
              <w:jc w:val="center"/>
              <w:rPr>
                <w:rFonts w:ascii="Times New Roman" w:hAnsi="Times New Roman" w:cs="Times New Roman"/>
                <w:sz w:val="20"/>
                <w:szCs w:val="20"/>
                <w14:ligatures w14:val="standardContextual"/>
              </w:rPr>
            </w:pPr>
            <w:r w:rsidRPr="00953E9C">
              <w:rPr>
                <w:rFonts w:ascii="Times New Roman" w:hAnsi="Times New Roman" w:cs="Times New Roman"/>
                <w:color w:val="000000"/>
                <w:sz w:val="20"/>
                <w:szCs w:val="20"/>
                <w14:ligatures w14:val="standardContextual"/>
              </w:rPr>
              <w:t>47.8%</w:t>
            </w:r>
          </w:p>
        </w:tc>
        <w:tc>
          <w:tcPr>
            <w:tcW w:w="2250" w:type="dxa"/>
            <w:shd w:val="clear" w:color="auto" w:fill="A9D08E"/>
            <w:noWrap/>
            <w:tcMar>
              <w:top w:w="0" w:type="dxa"/>
              <w:left w:w="108" w:type="dxa"/>
              <w:bottom w:w="0" w:type="dxa"/>
              <w:right w:w="108" w:type="dxa"/>
            </w:tcMar>
            <w:vAlign w:val="bottom"/>
            <w:hideMark/>
          </w:tcPr>
          <w:p w14:paraId="2DE35418" w14:textId="77777777" w:rsidR="00A54C04" w:rsidRPr="00953E9C" w:rsidRDefault="00A54C04">
            <w:pPr>
              <w:spacing w:line="252" w:lineRule="auto"/>
              <w:rPr>
                <w:rFonts w:ascii="Times New Roman" w:hAnsi="Times New Roman" w:cs="Times New Roman"/>
                <w:sz w:val="20"/>
                <w:szCs w:val="20"/>
                <w14:ligatures w14:val="standardContextual"/>
              </w:rPr>
            </w:pPr>
            <w:r w:rsidRPr="00953E9C">
              <w:rPr>
                <w:rFonts w:ascii="Times New Roman" w:hAnsi="Times New Roman" w:cs="Times New Roman"/>
                <w:color w:val="000000"/>
                <w:sz w:val="20"/>
                <w:szCs w:val="20"/>
                <w14:ligatures w14:val="standardContextual"/>
              </w:rPr>
              <w:t>$       32,335,312.08</w:t>
            </w:r>
          </w:p>
        </w:tc>
        <w:tc>
          <w:tcPr>
            <w:tcW w:w="2395" w:type="dxa"/>
            <w:shd w:val="clear" w:color="auto" w:fill="A9D08E"/>
            <w:noWrap/>
            <w:tcMar>
              <w:top w:w="0" w:type="dxa"/>
              <w:left w:w="108" w:type="dxa"/>
              <w:bottom w:w="0" w:type="dxa"/>
              <w:right w:w="108" w:type="dxa"/>
            </w:tcMar>
            <w:vAlign w:val="bottom"/>
            <w:hideMark/>
          </w:tcPr>
          <w:p w14:paraId="051DE6FA" w14:textId="77777777" w:rsidR="00A54C04" w:rsidRPr="00953E9C" w:rsidRDefault="00A54C04">
            <w:pPr>
              <w:spacing w:line="252" w:lineRule="auto"/>
              <w:rPr>
                <w:rFonts w:ascii="Times New Roman" w:hAnsi="Times New Roman" w:cs="Times New Roman"/>
                <w:sz w:val="20"/>
                <w:szCs w:val="20"/>
                <w14:ligatures w14:val="standardContextual"/>
              </w:rPr>
            </w:pPr>
            <w:r w:rsidRPr="00953E9C">
              <w:rPr>
                <w:rFonts w:ascii="Times New Roman" w:hAnsi="Times New Roman" w:cs="Times New Roman"/>
                <w:color w:val="000000"/>
                <w:sz w:val="20"/>
                <w:szCs w:val="20"/>
                <w14:ligatures w14:val="standardContextual"/>
              </w:rPr>
              <w:t> $                   497,466.34</w:t>
            </w:r>
          </w:p>
        </w:tc>
      </w:tr>
      <w:tr w:rsidR="00A54C04" w:rsidRPr="00953E9C" w14:paraId="3644C7E0" w14:textId="77777777" w:rsidTr="00A54C04">
        <w:trPr>
          <w:trHeight w:val="480"/>
        </w:trPr>
        <w:tc>
          <w:tcPr>
            <w:tcW w:w="2318" w:type="dxa"/>
            <w:shd w:val="clear" w:color="auto" w:fill="A9D08E"/>
            <w:noWrap/>
            <w:tcMar>
              <w:top w:w="0" w:type="dxa"/>
              <w:left w:w="108" w:type="dxa"/>
              <w:bottom w:w="0" w:type="dxa"/>
              <w:right w:w="108" w:type="dxa"/>
            </w:tcMar>
            <w:vAlign w:val="bottom"/>
            <w:hideMark/>
          </w:tcPr>
          <w:p w14:paraId="1FDDACE5" w14:textId="77777777" w:rsidR="00A54C04" w:rsidRPr="00953E9C" w:rsidRDefault="00A54C04">
            <w:pPr>
              <w:spacing w:line="252" w:lineRule="auto"/>
              <w:rPr>
                <w:rFonts w:ascii="Times New Roman" w:hAnsi="Times New Roman" w:cs="Times New Roman"/>
                <w:sz w:val="20"/>
                <w:szCs w:val="20"/>
                <w14:ligatures w14:val="standardContextual"/>
              </w:rPr>
            </w:pPr>
            <w:r w:rsidRPr="00953E9C">
              <w:rPr>
                <w:rFonts w:ascii="Times New Roman" w:hAnsi="Times New Roman" w:cs="Times New Roman"/>
                <w:color w:val="000000"/>
                <w:sz w:val="20"/>
                <w:szCs w:val="20"/>
                <w14:ligatures w14:val="standardContextual"/>
              </w:rPr>
              <w:t>Phone leases</w:t>
            </w:r>
          </w:p>
        </w:tc>
        <w:tc>
          <w:tcPr>
            <w:tcW w:w="1600" w:type="dxa"/>
            <w:shd w:val="clear" w:color="auto" w:fill="A9D08E"/>
            <w:noWrap/>
            <w:tcMar>
              <w:top w:w="0" w:type="dxa"/>
              <w:left w:w="108" w:type="dxa"/>
              <w:bottom w:w="0" w:type="dxa"/>
              <w:right w:w="108" w:type="dxa"/>
            </w:tcMar>
            <w:vAlign w:val="bottom"/>
            <w:hideMark/>
          </w:tcPr>
          <w:p w14:paraId="163E9A38" w14:textId="77777777" w:rsidR="00A54C04" w:rsidRPr="00953E9C" w:rsidRDefault="00A54C04">
            <w:pPr>
              <w:spacing w:line="252" w:lineRule="auto"/>
              <w:jc w:val="center"/>
              <w:rPr>
                <w:rFonts w:ascii="Times New Roman" w:hAnsi="Times New Roman" w:cs="Times New Roman"/>
                <w:sz w:val="20"/>
                <w:szCs w:val="20"/>
                <w14:ligatures w14:val="standardContextual"/>
              </w:rPr>
            </w:pPr>
            <w:r w:rsidRPr="00953E9C">
              <w:rPr>
                <w:rFonts w:ascii="Times New Roman" w:hAnsi="Times New Roman" w:cs="Times New Roman"/>
                <w:color w:val="000000"/>
                <w:sz w:val="20"/>
                <w:szCs w:val="20"/>
                <w14:ligatures w14:val="standardContextual"/>
              </w:rPr>
              <w:t>5</w:t>
            </w:r>
          </w:p>
        </w:tc>
        <w:tc>
          <w:tcPr>
            <w:tcW w:w="1450" w:type="dxa"/>
            <w:shd w:val="clear" w:color="auto" w:fill="A9D08E"/>
            <w:noWrap/>
            <w:tcMar>
              <w:top w:w="0" w:type="dxa"/>
              <w:left w:w="108" w:type="dxa"/>
              <w:bottom w:w="0" w:type="dxa"/>
              <w:right w:w="108" w:type="dxa"/>
            </w:tcMar>
            <w:vAlign w:val="bottom"/>
            <w:hideMark/>
          </w:tcPr>
          <w:p w14:paraId="7AAF25B1" w14:textId="77777777" w:rsidR="00A54C04" w:rsidRPr="00953E9C" w:rsidRDefault="00A54C04">
            <w:pPr>
              <w:spacing w:line="252" w:lineRule="auto"/>
              <w:jc w:val="center"/>
              <w:rPr>
                <w:rFonts w:ascii="Times New Roman" w:hAnsi="Times New Roman" w:cs="Times New Roman"/>
                <w:sz w:val="20"/>
                <w:szCs w:val="20"/>
                <w14:ligatures w14:val="standardContextual"/>
              </w:rPr>
            </w:pPr>
            <w:r w:rsidRPr="00953E9C">
              <w:rPr>
                <w:rFonts w:ascii="Times New Roman" w:hAnsi="Times New Roman" w:cs="Times New Roman"/>
                <w:color w:val="000000"/>
                <w:sz w:val="20"/>
                <w:szCs w:val="20"/>
                <w14:ligatures w14:val="standardContextual"/>
              </w:rPr>
              <w:t>3.7%</w:t>
            </w:r>
          </w:p>
        </w:tc>
        <w:tc>
          <w:tcPr>
            <w:tcW w:w="2250" w:type="dxa"/>
            <w:shd w:val="clear" w:color="auto" w:fill="A9D08E"/>
            <w:noWrap/>
            <w:tcMar>
              <w:top w:w="0" w:type="dxa"/>
              <w:left w:w="108" w:type="dxa"/>
              <w:bottom w:w="0" w:type="dxa"/>
              <w:right w:w="108" w:type="dxa"/>
            </w:tcMar>
            <w:vAlign w:val="bottom"/>
            <w:hideMark/>
          </w:tcPr>
          <w:p w14:paraId="2C45DEDA" w14:textId="77777777" w:rsidR="00A54C04" w:rsidRPr="00953E9C" w:rsidRDefault="00A54C04">
            <w:pPr>
              <w:spacing w:line="252" w:lineRule="auto"/>
              <w:rPr>
                <w:rFonts w:ascii="Times New Roman" w:hAnsi="Times New Roman" w:cs="Times New Roman"/>
                <w:sz w:val="20"/>
                <w:szCs w:val="20"/>
                <w14:ligatures w14:val="standardContextual"/>
              </w:rPr>
            </w:pPr>
            <w:r w:rsidRPr="00953E9C">
              <w:rPr>
                <w:rFonts w:ascii="Times New Roman" w:hAnsi="Times New Roman" w:cs="Times New Roman"/>
                <w:color w:val="000000"/>
                <w:sz w:val="20"/>
                <w:szCs w:val="20"/>
                <w14:ligatures w14:val="standardContextual"/>
              </w:rPr>
              <w:t>$         1,531,017.95</w:t>
            </w:r>
          </w:p>
        </w:tc>
        <w:tc>
          <w:tcPr>
            <w:tcW w:w="2395" w:type="dxa"/>
            <w:shd w:val="clear" w:color="auto" w:fill="A9D08E"/>
            <w:noWrap/>
            <w:tcMar>
              <w:top w:w="0" w:type="dxa"/>
              <w:left w:w="108" w:type="dxa"/>
              <w:bottom w:w="0" w:type="dxa"/>
              <w:right w:w="108" w:type="dxa"/>
            </w:tcMar>
            <w:vAlign w:val="bottom"/>
            <w:hideMark/>
          </w:tcPr>
          <w:p w14:paraId="0F832C3D" w14:textId="77777777" w:rsidR="00A54C04" w:rsidRPr="00953E9C" w:rsidRDefault="00A54C04">
            <w:pPr>
              <w:spacing w:line="252" w:lineRule="auto"/>
              <w:rPr>
                <w:rFonts w:ascii="Times New Roman" w:hAnsi="Times New Roman" w:cs="Times New Roman"/>
                <w:sz w:val="20"/>
                <w:szCs w:val="20"/>
                <w14:ligatures w14:val="standardContextual"/>
              </w:rPr>
            </w:pPr>
            <w:r w:rsidRPr="00953E9C">
              <w:rPr>
                <w:rFonts w:ascii="Times New Roman" w:hAnsi="Times New Roman" w:cs="Times New Roman"/>
                <w:color w:val="000000"/>
                <w:sz w:val="20"/>
                <w:szCs w:val="20"/>
                <w14:ligatures w14:val="standardContextual"/>
              </w:rPr>
              <w:t> $                   306,203.59</w:t>
            </w:r>
          </w:p>
        </w:tc>
      </w:tr>
      <w:tr w:rsidR="00A54C04" w:rsidRPr="00953E9C" w14:paraId="40754AEA" w14:textId="77777777" w:rsidTr="00A54C04">
        <w:trPr>
          <w:trHeight w:val="480"/>
        </w:trPr>
        <w:tc>
          <w:tcPr>
            <w:tcW w:w="2318" w:type="dxa"/>
            <w:shd w:val="clear" w:color="auto" w:fill="A9D08E"/>
            <w:noWrap/>
            <w:tcMar>
              <w:top w:w="0" w:type="dxa"/>
              <w:left w:w="108" w:type="dxa"/>
              <w:bottom w:w="0" w:type="dxa"/>
              <w:right w:w="108" w:type="dxa"/>
            </w:tcMar>
            <w:vAlign w:val="bottom"/>
            <w:hideMark/>
          </w:tcPr>
          <w:p w14:paraId="07B49A32" w14:textId="77777777" w:rsidR="00A54C04" w:rsidRPr="00953E9C" w:rsidRDefault="00A54C04">
            <w:pPr>
              <w:spacing w:line="252" w:lineRule="auto"/>
              <w:rPr>
                <w:rFonts w:ascii="Times New Roman" w:hAnsi="Times New Roman" w:cs="Times New Roman"/>
                <w:sz w:val="20"/>
                <w:szCs w:val="20"/>
                <w14:ligatures w14:val="standardContextual"/>
              </w:rPr>
            </w:pPr>
            <w:r w:rsidRPr="00953E9C">
              <w:rPr>
                <w:rFonts w:ascii="Times New Roman" w:hAnsi="Times New Roman" w:cs="Times New Roman"/>
                <w:color w:val="000000"/>
                <w:sz w:val="20"/>
                <w:szCs w:val="20"/>
                <w14:ligatures w14:val="standardContextual"/>
              </w:rPr>
              <w:t>Land/Building/Property leases</w:t>
            </w:r>
          </w:p>
        </w:tc>
        <w:tc>
          <w:tcPr>
            <w:tcW w:w="1600" w:type="dxa"/>
            <w:shd w:val="clear" w:color="auto" w:fill="A9D08E"/>
            <w:noWrap/>
            <w:tcMar>
              <w:top w:w="0" w:type="dxa"/>
              <w:left w:w="108" w:type="dxa"/>
              <w:bottom w:w="0" w:type="dxa"/>
              <w:right w:w="108" w:type="dxa"/>
            </w:tcMar>
            <w:vAlign w:val="bottom"/>
            <w:hideMark/>
          </w:tcPr>
          <w:p w14:paraId="368C1E05" w14:textId="77777777" w:rsidR="00A54C04" w:rsidRPr="00953E9C" w:rsidRDefault="00A54C04">
            <w:pPr>
              <w:spacing w:line="252" w:lineRule="auto"/>
              <w:jc w:val="center"/>
              <w:rPr>
                <w:rFonts w:ascii="Times New Roman" w:hAnsi="Times New Roman" w:cs="Times New Roman"/>
                <w:sz w:val="20"/>
                <w:szCs w:val="20"/>
                <w14:ligatures w14:val="standardContextual"/>
              </w:rPr>
            </w:pPr>
            <w:r w:rsidRPr="00953E9C">
              <w:rPr>
                <w:rFonts w:ascii="Times New Roman" w:hAnsi="Times New Roman" w:cs="Times New Roman"/>
                <w:color w:val="000000"/>
                <w:sz w:val="20"/>
                <w:szCs w:val="20"/>
                <w14:ligatures w14:val="standardContextual"/>
              </w:rPr>
              <w:t>1</w:t>
            </w:r>
          </w:p>
        </w:tc>
        <w:tc>
          <w:tcPr>
            <w:tcW w:w="1450" w:type="dxa"/>
            <w:shd w:val="clear" w:color="auto" w:fill="A9D08E"/>
            <w:noWrap/>
            <w:tcMar>
              <w:top w:w="0" w:type="dxa"/>
              <w:left w:w="108" w:type="dxa"/>
              <w:bottom w:w="0" w:type="dxa"/>
              <w:right w:w="108" w:type="dxa"/>
            </w:tcMar>
            <w:vAlign w:val="bottom"/>
            <w:hideMark/>
          </w:tcPr>
          <w:p w14:paraId="386885F3" w14:textId="77777777" w:rsidR="00A54C04" w:rsidRPr="00953E9C" w:rsidRDefault="00A54C04">
            <w:pPr>
              <w:spacing w:line="252" w:lineRule="auto"/>
              <w:jc w:val="center"/>
              <w:rPr>
                <w:rFonts w:ascii="Times New Roman" w:hAnsi="Times New Roman" w:cs="Times New Roman"/>
                <w:sz w:val="20"/>
                <w:szCs w:val="20"/>
                <w14:ligatures w14:val="standardContextual"/>
              </w:rPr>
            </w:pPr>
            <w:r w:rsidRPr="00953E9C">
              <w:rPr>
                <w:rFonts w:ascii="Times New Roman" w:hAnsi="Times New Roman" w:cs="Times New Roman"/>
                <w:color w:val="000000"/>
                <w:sz w:val="20"/>
                <w:szCs w:val="20"/>
                <w14:ligatures w14:val="standardContextual"/>
              </w:rPr>
              <w:t>0.7%</w:t>
            </w:r>
          </w:p>
        </w:tc>
        <w:tc>
          <w:tcPr>
            <w:tcW w:w="2250" w:type="dxa"/>
            <w:shd w:val="clear" w:color="auto" w:fill="A9D08E"/>
            <w:noWrap/>
            <w:tcMar>
              <w:top w:w="0" w:type="dxa"/>
              <w:left w:w="108" w:type="dxa"/>
              <w:bottom w:w="0" w:type="dxa"/>
              <w:right w:w="108" w:type="dxa"/>
            </w:tcMar>
            <w:vAlign w:val="bottom"/>
            <w:hideMark/>
          </w:tcPr>
          <w:p w14:paraId="1CE796D8" w14:textId="77777777" w:rsidR="00A54C04" w:rsidRPr="00953E9C" w:rsidRDefault="00A54C04">
            <w:pPr>
              <w:spacing w:line="252" w:lineRule="auto"/>
              <w:rPr>
                <w:rFonts w:ascii="Times New Roman" w:hAnsi="Times New Roman" w:cs="Times New Roman"/>
                <w:sz w:val="20"/>
                <w:szCs w:val="20"/>
                <w14:ligatures w14:val="standardContextual"/>
              </w:rPr>
            </w:pPr>
            <w:r w:rsidRPr="00953E9C">
              <w:rPr>
                <w:rFonts w:ascii="Times New Roman" w:hAnsi="Times New Roman" w:cs="Times New Roman"/>
                <w:color w:val="000000"/>
                <w:sz w:val="20"/>
                <w:szCs w:val="20"/>
                <w14:ligatures w14:val="standardContextual"/>
              </w:rPr>
              <w:t>$                               -  </w:t>
            </w:r>
          </w:p>
        </w:tc>
        <w:tc>
          <w:tcPr>
            <w:tcW w:w="2395" w:type="dxa"/>
            <w:shd w:val="clear" w:color="auto" w:fill="A9D08E"/>
            <w:noWrap/>
            <w:tcMar>
              <w:top w:w="0" w:type="dxa"/>
              <w:left w:w="108" w:type="dxa"/>
              <w:bottom w:w="0" w:type="dxa"/>
              <w:right w:w="108" w:type="dxa"/>
            </w:tcMar>
            <w:vAlign w:val="bottom"/>
            <w:hideMark/>
          </w:tcPr>
          <w:p w14:paraId="7B928E98" w14:textId="77777777" w:rsidR="00A54C04" w:rsidRPr="00953E9C" w:rsidRDefault="00A54C04">
            <w:pPr>
              <w:spacing w:line="252" w:lineRule="auto"/>
              <w:rPr>
                <w:rFonts w:ascii="Times New Roman" w:hAnsi="Times New Roman" w:cs="Times New Roman"/>
                <w:sz w:val="20"/>
                <w:szCs w:val="20"/>
                <w14:ligatures w14:val="standardContextual"/>
              </w:rPr>
            </w:pPr>
            <w:r w:rsidRPr="00953E9C">
              <w:rPr>
                <w:rFonts w:ascii="Times New Roman" w:hAnsi="Times New Roman" w:cs="Times New Roman"/>
                <w:color w:val="000000"/>
                <w:sz w:val="20"/>
                <w:szCs w:val="20"/>
                <w14:ligatures w14:val="standardContextual"/>
              </w:rPr>
              <w:t> $                                     -  </w:t>
            </w:r>
          </w:p>
        </w:tc>
      </w:tr>
    </w:tbl>
    <w:p w14:paraId="6EC7C9D9" w14:textId="77777777" w:rsidR="00A54C04" w:rsidRPr="00953E9C" w:rsidRDefault="00A54C04" w:rsidP="00A54C04">
      <w:pPr>
        <w:rPr>
          <w:rFonts w:ascii="Times New Roman" w:hAnsi="Times New Roman" w:cs="Times New Roman"/>
          <w:sz w:val="20"/>
          <w:szCs w:val="20"/>
          <w14:ligatures w14:val="standardContextual"/>
        </w:rPr>
      </w:pPr>
    </w:p>
    <w:p w14:paraId="019777AE" w14:textId="080E43D5" w:rsidR="00A54C04" w:rsidRPr="00953E9C" w:rsidRDefault="00A54C04" w:rsidP="00A54C04">
      <w:pPr>
        <w:rPr>
          <w:rFonts w:ascii="Times New Roman" w:hAnsi="Times New Roman" w:cs="Times New Roman"/>
          <w:color w:val="000000"/>
          <w:sz w:val="20"/>
          <w:szCs w:val="20"/>
          <w14:ligatures w14:val="standardContextual"/>
        </w:rPr>
      </w:pPr>
      <w:r w:rsidRPr="00953E9C">
        <w:rPr>
          <w:rFonts w:ascii="Times New Roman" w:hAnsi="Times New Roman" w:cs="Times New Roman"/>
          <w:sz w:val="20"/>
          <w:szCs w:val="20"/>
          <w14:ligatures w14:val="standardContextual"/>
        </w:rPr>
        <w:t xml:space="preserve">If you want a status of your lease being approved after you send your initial lease </w:t>
      </w:r>
      <w:r w:rsidR="008B29C0" w:rsidRPr="00953E9C">
        <w:rPr>
          <w:rFonts w:ascii="Times New Roman" w:hAnsi="Times New Roman" w:cs="Times New Roman"/>
          <w:sz w:val="20"/>
          <w:szCs w:val="20"/>
          <w14:ligatures w14:val="standardContextual"/>
        </w:rPr>
        <w:t>t</w:t>
      </w:r>
      <w:r w:rsidRPr="00953E9C">
        <w:rPr>
          <w:rFonts w:ascii="Times New Roman" w:hAnsi="Times New Roman" w:cs="Times New Roman"/>
          <w:sz w:val="20"/>
          <w:szCs w:val="20"/>
          <w14:ligatures w14:val="standardContextual"/>
        </w:rPr>
        <w:t>o</w:t>
      </w:r>
      <w:r w:rsidR="008B29C0" w:rsidRPr="00953E9C">
        <w:rPr>
          <w:rFonts w:ascii="Times New Roman" w:hAnsi="Times New Roman" w:cs="Times New Roman"/>
          <w:sz w:val="20"/>
          <w:szCs w:val="20"/>
          <w14:ligatures w14:val="standardContextual"/>
        </w:rPr>
        <w:t xml:space="preserve"> </w:t>
      </w:r>
      <w:hyperlink r:id="rId16" w:history="1">
        <w:r w:rsidR="00244FCC" w:rsidRPr="00953E9C">
          <w:rPr>
            <w:rStyle w:val="Hyperlink"/>
            <w:rFonts w:ascii="Times New Roman" w:hAnsi="Times New Roman" w:cs="Times New Roman"/>
            <w:sz w:val="20"/>
            <w:szCs w:val="20"/>
            <w14:ligatures w14:val="standardContextual"/>
          </w:rPr>
          <w:t>leasesover100K@education.ky.gov</w:t>
        </w:r>
      </w:hyperlink>
      <w:r w:rsidRPr="00953E9C">
        <w:rPr>
          <w:rFonts w:ascii="Times New Roman" w:hAnsi="Times New Roman" w:cs="Times New Roman"/>
          <w:color w:val="0563C1"/>
          <w:sz w:val="20"/>
          <w:szCs w:val="20"/>
          <w14:ligatures w14:val="standardContextual"/>
        </w:rPr>
        <w:t xml:space="preserve">, </w:t>
      </w:r>
      <w:r w:rsidRPr="00953E9C">
        <w:rPr>
          <w:rFonts w:ascii="Times New Roman" w:hAnsi="Times New Roman" w:cs="Times New Roman"/>
          <w:color w:val="000000"/>
          <w:sz w:val="20"/>
          <w:szCs w:val="20"/>
          <w14:ligatures w14:val="standardContextual"/>
        </w:rPr>
        <w:t xml:space="preserve">recommend that you first ask your district’s legal representation. If that person doesn’t know or can’t find out then you can send an e-mail to the </w:t>
      </w:r>
      <w:hyperlink r:id="rId17" w:history="1">
        <w:r w:rsidRPr="00953E9C">
          <w:rPr>
            <w:rStyle w:val="Hyperlink"/>
            <w:rFonts w:ascii="Times New Roman" w:hAnsi="Times New Roman" w:cs="Times New Roman"/>
            <w:sz w:val="20"/>
            <w:szCs w:val="20"/>
            <w14:ligatures w14:val="standardContextual"/>
          </w:rPr>
          <w:t>leasesover100K@education.ky.gov</w:t>
        </w:r>
      </w:hyperlink>
      <w:r w:rsidRPr="00953E9C">
        <w:rPr>
          <w:rFonts w:ascii="Times New Roman" w:hAnsi="Times New Roman" w:cs="Times New Roman"/>
          <w:color w:val="0563C1"/>
          <w:sz w:val="20"/>
          <w:szCs w:val="20"/>
          <w:u w:val="single"/>
          <w14:ligatures w14:val="standardContextual"/>
        </w:rPr>
        <w:t xml:space="preserve"> </w:t>
      </w:r>
      <w:r w:rsidRPr="00953E9C">
        <w:rPr>
          <w:rFonts w:ascii="Times New Roman" w:hAnsi="Times New Roman" w:cs="Times New Roman"/>
          <w:color w:val="000000"/>
          <w:sz w:val="20"/>
          <w:szCs w:val="20"/>
          <w14:ligatures w14:val="standardContextual"/>
        </w:rPr>
        <w:t xml:space="preserve">address which automatically goes to the main POCs in the Commissioner’s Office, OLS and OET. The main POC in the KDE office that has not yet approved the lease will be responsible for giving you a status of the approval of your lease. Just a reminder, OET automatically approves the lease the same day OET receives via </w:t>
      </w:r>
      <w:hyperlink r:id="rId18" w:history="1">
        <w:r w:rsidRPr="00953E9C">
          <w:rPr>
            <w:rStyle w:val="Hyperlink"/>
            <w:rFonts w:ascii="Times New Roman" w:hAnsi="Times New Roman" w:cs="Times New Roman"/>
            <w:sz w:val="20"/>
            <w:szCs w:val="20"/>
            <w14:ligatures w14:val="standardContextual"/>
          </w:rPr>
          <w:t>leasesover100K@education.ky.gov</w:t>
        </w:r>
      </w:hyperlink>
      <w:r w:rsidRPr="00953E9C">
        <w:rPr>
          <w:rFonts w:ascii="Times New Roman" w:hAnsi="Times New Roman" w:cs="Times New Roman"/>
          <w:color w:val="0563C1"/>
          <w:sz w:val="20"/>
          <w:szCs w:val="20"/>
          <w:u w:val="single"/>
          <w14:ligatures w14:val="standardContextual"/>
        </w:rPr>
        <w:t xml:space="preserve">. </w:t>
      </w:r>
      <w:r w:rsidRPr="00953E9C">
        <w:rPr>
          <w:rFonts w:ascii="Times New Roman" w:hAnsi="Times New Roman" w:cs="Times New Roman"/>
          <w:color w:val="000000"/>
          <w:sz w:val="20"/>
          <w:szCs w:val="20"/>
          <w14:ligatures w14:val="standardContextual"/>
        </w:rPr>
        <w:t xml:space="preserve">So once a district asks the status regarding the approval of their lease to the </w:t>
      </w:r>
      <w:hyperlink r:id="rId19" w:history="1">
        <w:r w:rsidRPr="00953E9C">
          <w:rPr>
            <w:rStyle w:val="Hyperlink"/>
            <w:rFonts w:ascii="Times New Roman" w:hAnsi="Times New Roman" w:cs="Times New Roman"/>
            <w:sz w:val="20"/>
            <w:szCs w:val="20"/>
            <w14:ligatures w14:val="standardContextual"/>
          </w:rPr>
          <w:t>leasesover100K@education.ky.gov</w:t>
        </w:r>
      </w:hyperlink>
      <w:r w:rsidRPr="00953E9C">
        <w:rPr>
          <w:rFonts w:ascii="Times New Roman" w:hAnsi="Times New Roman" w:cs="Times New Roman"/>
          <w:color w:val="0563C1"/>
          <w:sz w:val="20"/>
          <w:szCs w:val="20"/>
          <w:u w:val="single"/>
          <w14:ligatures w14:val="standardContextual"/>
        </w:rPr>
        <w:t xml:space="preserve">, </w:t>
      </w:r>
      <w:r w:rsidRPr="00953E9C">
        <w:rPr>
          <w:rFonts w:ascii="Times New Roman" w:hAnsi="Times New Roman" w:cs="Times New Roman"/>
          <w:color w:val="000000"/>
          <w:sz w:val="20"/>
          <w:szCs w:val="20"/>
          <w14:ligatures w14:val="standardContextual"/>
        </w:rPr>
        <w:t xml:space="preserve">the response will nearly always come from either OLS or the Commissioner’s Office to your Superintendent.  As a complete last resort, you can ask the OET Associate Commissioner for a status, however that position is just going to forward your request to the main POC for leases in OLS and the Commissioner’s Office. So it makes much more sense and I encourage your Superintendent to send your district’s request for an update on the status the lease being approved by KDE to the POC for leases in OLS and the Commissioner’s directly through the </w:t>
      </w:r>
      <w:hyperlink r:id="rId20" w:history="1">
        <w:r w:rsidRPr="00953E9C">
          <w:rPr>
            <w:rStyle w:val="Hyperlink"/>
            <w:rFonts w:ascii="Times New Roman" w:hAnsi="Times New Roman" w:cs="Times New Roman"/>
            <w:sz w:val="20"/>
            <w:szCs w:val="20"/>
            <w14:ligatures w14:val="standardContextual"/>
          </w:rPr>
          <w:t>leasesover100K@education.ky.gov</w:t>
        </w:r>
      </w:hyperlink>
      <w:r w:rsidRPr="00953E9C">
        <w:rPr>
          <w:rFonts w:ascii="Times New Roman" w:hAnsi="Times New Roman" w:cs="Times New Roman"/>
          <w:color w:val="0563C1"/>
          <w:sz w:val="20"/>
          <w:szCs w:val="20"/>
          <w:u w:val="single"/>
          <w14:ligatures w14:val="standardContextual"/>
        </w:rPr>
        <w:t xml:space="preserve"> </w:t>
      </w:r>
      <w:r w:rsidRPr="00953E9C">
        <w:rPr>
          <w:rFonts w:ascii="Times New Roman" w:hAnsi="Times New Roman" w:cs="Times New Roman"/>
          <w:color w:val="000000"/>
          <w:sz w:val="20"/>
          <w:szCs w:val="20"/>
          <w14:ligatures w14:val="standardContextual"/>
        </w:rPr>
        <w:t>e-mail account.</w:t>
      </w:r>
    </w:p>
    <w:p w14:paraId="2AD70CC7" w14:textId="77777777" w:rsidR="00A54C04" w:rsidRPr="00953E9C" w:rsidRDefault="00A54C04" w:rsidP="00A54C04">
      <w:pPr>
        <w:rPr>
          <w:rFonts w:ascii="Times New Roman" w:hAnsi="Times New Roman" w:cs="Times New Roman"/>
          <w:color w:val="000000"/>
          <w:sz w:val="20"/>
          <w:szCs w:val="20"/>
          <w14:ligatures w14:val="standardContextual"/>
        </w:rPr>
      </w:pPr>
    </w:p>
    <w:p w14:paraId="1711FB79" w14:textId="77777777" w:rsidR="00A54C04" w:rsidRPr="00953E9C" w:rsidRDefault="00A54C04" w:rsidP="00A54C04">
      <w:pPr>
        <w:jc w:val="center"/>
        <w:rPr>
          <w:rFonts w:ascii="Times New Roman" w:hAnsi="Times New Roman" w:cs="Times New Roman"/>
          <w:b/>
          <w:bCs/>
          <w:color w:val="000000"/>
          <w:sz w:val="20"/>
          <w:szCs w:val="20"/>
          <w14:ligatures w14:val="standardContextual"/>
        </w:rPr>
      </w:pPr>
      <w:r w:rsidRPr="00953E9C">
        <w:rPr>
          <w:rFonts w:ascii="Times New Roman" w:hAnsi="Times New Roman" w:cs="Times New Roman"/>
          <w:b/>
          <w:bCs/>
          <w:color w:val="000000"/>
          <w:sz w:val="20"/>
          <w:szCs w:val="20"/>
          <w14:ligatures w14:val="standardContextual"/>
        </w:rPr>
        <w:t>Example of lease approval letter from Commissioner’s Office</w:t>
      </w:r>
    </w:p>
    <w:p w14:paraId="27E91362" w14:textId="77777777" w:rsidR="00A54C04" w:rsidRPr="00953E9C" w:rsidRDefault="00A54C04" w:rsidP="00A54C04">
      <w:pPr>
        <w:rPr>
          <w:rFonts w:ascii="Times New Roman" w:hAnsi="Times New Roman" w:cs="Times New Roman"/>
          <w:color w:val="000000"/>
          <w:sz w:val="20"/>
          <w:szCs w:val="20"/>
          <w14:ligatures w14:val="standardContextual"/>
        </w:rPr>
      </w:pPr>
    </w:p>
    <w:p w14:paraId="33995E32" w14:textId="77777777" w:rsidR="00A54C04" w:rsidRPr="00953E9C" w:rsidRDefault="00A54C04" w:rsidP="00A54C04">
      <w:pPr>
        <w:rPr>
          <w:rFonts w:ascii="Times New Roman" w:hAnsi="Times New Roman" w:cs="Times New Roman"/>
          <w:color w:val="000000"/>
          <w:sz w:val="20"/>
          <w:szCs w:val="20"/>
          <w14:ligatures w14:val="standardContextual"/>
        </w:rPr>
      </w:pPr>
      <w:r w:rsidRPr="00953E9C">
        <w:rPr>
          <w:rFonts w:ascii="Times New Roman" w:hAnsi="Times New Roman" w:cs="Times New Roman"/>
          <w:color w:val="FF0000"/>
          <w:sz w:val="20"/>
          <w:szCs w:val="20"/>
          <w14:ligatures w14:val="standardContextual"/>
        </w:rPr>
        <w:lastRenderedPageBreak/>
        <w:t xml:space="preserve">DRAFT: </w:t>
      </w:r>
      <w:r w:rsidRPr="00953E9C">
        <w:rPr>
          <w:rFonts w:ascii="Times New Roman" w:hAnsi="Times New Roman" w:cs="Times New Roman"/>
          <w:color w:val="000000"/>
          <w:sz w:val="20"/>
          <w:szCs w:val="20"/>
          <w14:ligatures w14:val="standardContextual"/>
        </w:rPr>
        <w:t>February 20, 2023</w:t>
      </w:r>
    </w:p>
    <w:p w14:paraId="1DBF8037" w14:textId="77777777" w:rsidR="00A54C04" w:rsidRPr="00953E9C" w:rsidRDefault="00A54C04" w:rsidP="00A54C04">
      <w:pPr>
        <w:rPr>
          <w:rFonts w:ascii="Times New Roman" w:hAnsi="Times New Roman" w:cs="Times New Roman"/>
          <w:color w:val="000000"/>
          <w:sz w:val="20"/>
          <w:szCs w:val="20"/>
          <w14:ligatures w14:val="standardContextual"/>
        </w:rPr>
      </w:pPr>
    </w:p>
    <w:p w14:paraId="56A68A38" w14:textId="77777777" w:rsidR="00A54C04" w:rsidRPr="00953E9C" w:rsidRDefault="00A54C04" w:rsidP="00A54C04">
      <w:pPr>
        <w:rPr>
          <w:rFonts w:ascii="Times New Roman" w:hAnsi="Times New Roman" w:cs="Times New Roman"/>
          <w:color w:val="000000"/>
          <w:sz w:val="20"/>
          <w:szCs w:val="20"/>
          <w14:ligatures w14:val="standardContextual"/>
        </w:rPr>
      </w:pPr>
      <w:r w:rsidRPr="00953E9C">
        <w:rPr>
          <w:rFonts w:ascii="Times New Roman" w:hAnsi="Times New Roman" w:cs="Times New Roman"/>
          <w:color w:val="000000"/>
          <w:sz w:val="20"/>
          <w:szCs w:val="20"/>
          <w14:ligatures w14:val="standardContextual"/>
        </w:rPr>
        <w:t>Superintendent. Joe Buerkley</w:t>
      </w:r>
      <w:r w:rsidRPr="00953E9C">
        <w:rPr>
          <w:rFonts w:ascii="Times New Roman" w:hAnsi="Times New Roman" w:cs="Times New Roman"/>
          <w:color w:val="000000"/>
          <w:sz w:val="20"/>
          <w:szCs w:val="20"/>
          <w14:ligatures w14:val="standardContextual"/>
        </w:rPr>
        <w:br/>
        <w:t>Pendleton Co County Public Schools</w:t>
      </w:r>
      <w:r w:rsidRPr="00953E9C">
        <w:rPr>
          <w:rFonts w:ascii="Times New Roman" w:hAnsi="Times New Roman" w:cs="Times New Roman"/>
          <w:color w:val="000000"/>
          <w:sz w:val="20"/>
          <w:szCs w:val="20"/>
          <w14:ligatures w14:val="standardContextual"/>
        </w:rPr>
        <w:br/>
        <w:t>2525 HWY 27 North</w:t>
      </w:r>
      <w:r w:rsidRPr="00953E9C">
        <w:rPr>
          <w:rFonts w:ascii="Times New Roman" w:hAnsi="Times New Roman" w:cs="Times New Roman"/>
          <w:color w:val="000000"/>
          <w:sz w:val="20"/>
          <w:szCs w:val="20"/>
          <w14:ligatures w14:val="standardContextual"/>
        </w:rPr>
        <w:br/>
        <w:t>Falmouth, KY 41040</w:t>
      </w:r>
    </w:p>
    <w:p w14:paraId="4E116C6F" w14:textId="77777777" w:rsidR="00A54C04" w:rsidRPr="00953E9C" w:rsidRDefault="00A54C04" w:rsidP="00A54C04">
      <w:pPr>
        <w:rPr>
          <w:rFonts w:ascii="Times New Roman" w:hAnsi="Times New Roman" w:cs="Times New Roman"/>
          <w:color w:val="000000"/>
          <w:sz w:val="20"/>
          <w:szCs w:val="20"/>
          <w14:ligatures w14:val="standardContextual"/>
        </w:rPr>
      </w:pPr>
      <w:r w:rsidRPr="00953E9C">
        <w:rPr>
          <w:rFonts w:ascii="Times New Roman" w:hAnsi="Times New Roman" w:cs="Times New Roman"/>
          <w:color w:val="000000"/>
          <w:sz w:val="20"/>
          <w:szCs w:val="20"/>
          <w14:ligatures w14:val="standardContextual"/>
        </w:rPr>
        <w:t>Dear Superintendent Buerkley:</w:t>
      </w:r>
    </w:p>
    <w:p w14:paraId="0D79B7A4" w14:textId="77777777" w:rsidR="00A54C04" w:rsidRPr="00953E9C" w:rsidRDefault="00A54C04" w:rsidP="00A54C04">
      <w:pPr>
        <w:rPr>
          <w:rFonts w:ascii="Times New Roman" w:hAnsi="Times New Roman" w:cs="Times New Roman"/>
          <w:color w:val="000000"/>
          <w:sz w:val="20"/>
          <w:szCs w:val="20"/>
          <w14:ligatures w14:val="standardContextual"/>
        </w:rPr>
      </w:pPr>
    </w:p>
    <w:p w14:paraId="1186D5D7" w14:textId="77777777" w:rsidR="00A54C04" w:rsidRPr="00953E9C" w:rsidRDefault="00A54C04" w:rsidP="00A54C04">
      <w:pPr>
        <w:rPr>
          <w:rFonts w:ascii="Times New Roman" w:hAnsi="Times New Roman" w:cs="Times New Roman"/>
          <w:color w:val="000000"/>
          <w:sz w:val="20"/>
          <w:szCs w:val="20"/>
          <w14:ligatures w14:val="standardContextual"/>
        </w:rPr>
      </w:pPr>
      <w:r w:rsidRPr="00953E9C">
        <w:rPr>
          <w:rFonts w:ascii="Times New Roman" w:hAnsi="Times New Roman" w:cs="Times New Roman"/>
          <w:color w:val="000000"/>
          <w:sz w:val="20"/>
          <w:szCs w:val="20"/>
          <w14:ligatures w14:val="standardContextual"/>
        </w:rPr>
        <w:t>Please be advised of the approval of the lease agreement between the Pendleton County School District and Cincinnati Bell Telephone Co, LLC. This letter of approval fulfills the requirement of KRS 65.944, which provides that leases in excess of $100,000 be approved by the chief state school officer.</w:t>
      </w:r>
    </w:p>
    <w:p w14:paraId="7CC6429D" w14:textId="77777777" w:rsidR="00A54C04" w:rsidRPr="00953E9C" w:rsidRDefault="00A54C04" w:rsidP="00A54C04">
      <w:pPr>
        <w:rPr>
          <w:rFonts w:ascii="Times New Roman" w:hAnsi="Times New Roman" w:cs="Times New Roman"/>
          <w:color w:val="000000"/>
          <w:sz w:val="20"/>
          <w:szCs w:val="20"/>
          <w14:ligatures w14:val="standardContextual"/>
        </w:rPr>
      </w:pPr>
      <w:r w:rsidRPr="00953E9C">
        <w:rPr>
          <w:rFonts w:ascii="Times New Roman" w:hAnsi="Times New Roman" w:cs="Times New Roman"/>
          <w:color w:val="000000"/>
          <w:sz w:val="20"/>
          <w:szCs w:val="20"/>
          <w14:ligatures w14:val="standardContextual"/>
        </w:rPr>
        <w:t xml:space="preserve">Sincerely,   </w:t>
      </w:r>
    </w:p>
    <w:p w14:paraId="5CF67300" w14:textId="77777777" w:rsidR="00A54C04" w:rsidRPr="00953E9C" w:rsidRDefault="00A54C04" w:rsidP="00A54C04">
      <w:pPr>
        <w:rPr>
          <w:rFonts w:ascii="Times New Roman" w:hAnsi="Times New Roman" w:cs="Times New Roman"/>
          <w:color w:val="000000"/>
          <w:sz w:val="20"/>
          <w:szCs w:val="20"/>
          <w14:ligatures w14:val="standardContextual"/>
        </w:rPr>
      </w:pPr>
    </w:p>
    <w:p w14:paraId="75A6AB7A" w14:textId="77777777" w:rsidR="00A54C04" w:rsidRPr="00953E9C" w:rsidRDefault="00A54C04" w:rsidP="00A54C04">
      <w:pPr>
        <w:rPr>
          <w:rFonts w:ascii="Times New Roman" w:hAnsi="Times New Roman" w:cs="Times New Roman"/>
          <w:color w:val="000000"/>
          <w:sz w:val="20"/>
          <w:szCs w:val="20"/>
          <w14:ligatures w14:val="standardContextual"/>
        </w:rPr>
      </w:pPr>
      <w:r w:rsidRPr="00953E9C">
        <w:rPr>
          <w:rFonts w:ascii="Times New Roman" w:hAnsi="Times New Roman" w:cs="Times New Roman"/>
          <w:color w:val="000000"/>
          <w:sz w:val="20"/>
          <w:szCs w:val="20"/>
          <w14:ligatures w14:val="standardContextual"/>
        </w:rPr>
        <w:t>Jason E. Glass, Ed.D.</w:t>
      </w:r>
      <w:r w:rsidRPr="00953E9C">
        <w:rPr>
          <w:rFonts w:ascii="Times New Roman" w:hAnsi="Times New Roman" w:cs="Times New Roman"/>
          <w:color w:val="000000"/>
          <w:sz w:val="20"/>
          <w:szCs w:val="20"/>
          <w14:ligatures w14:val="standardContextual"/>
        </w:rPr>
        <w:br/>
        <w:t>Commissioner &amp; Chief Learner</w:t>
      </w:r>
    </w:p>
    <w:p w14:paraId="160D576A" w14:textId="77777777" w:rsidR="00A54C04" w:rsidRPr="00953E9C" w:rsidRDefault="00A54C04" w:rsidP="00A54C04">
      <w:pPr>
        <w:rPr>
          <w:rFonts w:ascii="Times New Roman" w:hAnsi="Times New Roman" w:cs="Times New Roman"/>
          <w:color w:val="000000"/>
          <w:sz w:val="20"/>
          <w:szCs w:val="20"/>
          <w14:ligatures w14:val="standardContextual"/>
        </w:rPr>
      </w:pPr>
      <w:r w:rsidRPr="00953E9C">
        <w:rPr>
          <w:rFonts w:ascii="Times New Roman" w:hAnsi="Times New Roman" w:cs="Times New Roman"/>
          <w:color w:val="000000"/>
          <w:sz w:val="20"/>
          <w:szCs w:val="20"/>
          <w14:ligatures w14:val="standardContextual"/>
        </w:rPr>
        <w:t xml:space="preserve">                                             </w:t>
      </w:r>
    </w:p>
    <w:p w14:paraId="18DF4D29" w14:textId="77777777" w:rsidR="00A54C04" w:rsidRPr="00953E9C" w:rsidRDefault="00A54C04" w:rsidP="00A54C04">
      <w:pPr>
        <w:rPr>
          <w:rFonts w:ascii="Times New Roman" w:hAnsi="Times New Roman" w:cs="Times New Roman"/>
          <w:b/>
          <w:bCs/>
          <w:sz w:val="20"/>
          <w:szCs w:val="20"/>
          <w14:ligatures w14:val="standardContextual"/>
        </w:rPr>
      </w:pPr>
    </w:p>
    <w:p w14:paraId="499FD498" w14:textId="77777777" w:rsidR="00A54C04" w:rsidRPr="00953E9C" w:rsidRDefault="00A54C04" w:rsidP="00A54C04">
      <w:pPr>
        <w:jc w:val="center"/>
        <w:rPr>
          <w:rFonts w:ascii="Times New Roman" w:hAnsi="Times New Roman" w:cs="Times New Roman"/>
          <w:b/>
          <w:bCs/>
          <w:sz w:val="20"/>
          <w:szCs w:val="20"/>
          <w14:ligatures w14:val="standardContextual"/>
        </w:rPr>
      </w:pPr>
      <w:r w:rsidRPr="00953E9C">
        <w:rPr>
          <w:rFonts w:ascii="Times New Roman" w:hAnsi="Times New Roman" w:cs="Times New Roman"/>
          <w:b/>
          <w:bCs/>
          <w:sz w:val="20"/>
          <w:szCs w:val="20"/>
          <w14:ligatures w14:val="standardContextual"/>
        </w:rPr>
        <w:t>KDE Office of Legal Services (OLS) Checklist as of 23 May 2023</w:t>
      </w:r>
    </w:p>
    <w:p w14:paraId="13AB95A0" w14:textId="77777777" w:rsidR="00A54C04" w:rsidRPr="00953E9C" w:rsidRDefault="00A54C04" w:rsidP="00A54C04">
      <w:pPr>
        <w:rPr>
          <w:rFonts w:ascii="Times New Roman" w:hAnsi="Times New Roman" w:cs="Times New Roman"/>
          <w:color w:val="000000"/>
          <w:sz w:val="20"/>
          <w:szCs w:val="20"/>
          <w14:ligatures w14:val="standardContextual"/>
        </w:rPr>
      </w:pPr>
      <w:r w:rsidRPr="00953E9C">
        <w:rPr>
          <w:rFonts w:ascii="Times New Roman" w:hAnsi="Times New Roman" w:cs="Times New Roman"/>
          <w:sz w:val="20"/>
          <w:szCs w:val="20"/>
          <w14:ligatures w14:val="standardContextual"/>
        </w:rPr>
        <w:t xml:space="preserve">At this time, this form is optional but recommended to help speed up the KDE approval process, however the intention in the long term is to make it a requirement when the regulation of leases is reestablished over the next 7-12 months. </w:t>
      </w:r>
      <w:r w:rsidRPr="00953E9C">
        <w:rPr>
          <w:rFonts w:ascii="Times New Roman" w:hAnsi="Times New Roman" w:cs="Times New Roman"/>
          <w:color w:val="000000"/>
          <w:sz w:val="20"/>
          <w:szCs w:val="20"/>
          <w14:ligatures w14:val="standardContextual"/>
        </w:rPr>
        <w:t xml:space="preserve">This is a good opportunity to pilot the form prior to making it a requirement. Districts who optionally submit this form should see expedited response times. If this form is not signed by a licensed attorney in the district, then KDE will default to its traditional review of documents in order to determine whether the lease is approvable by KDE. </w:t>
      </w:r>
      <w:r w:rsidRPr="00953E9C">
        <w:rPr>
          <w:rFonts w:ascii="Times New Roman" w:hAnsi="Times New Roman" w:cs="Times New Roman"/>
          <w:sz w:val="20"/>
          <w:szCs w:val="20"/>
          <w14:ligatures w14:val="standardContextual"/>
        </w:rPr>
        <w:t xml:space="preserve">However, the items listed below </w:t>
      </w:r>
      <w:r w:rsidRPr="00953E9C">
        <w:rPr>
          <w:rFonts w:ascii="Times New Roman" w:hAnsi="Times New Roman" w:cs="Times New Roman"/>
          <w:color w:val="000000"/>
          <w:sz w:val="20"/>
          <w:szCs w:val="20"/>
          <w14:ligatures w14:val="standardContextual"/>
        </w:rPr>
        <w:t xml:space="preserve">are still the specific items that OLS will be looking for in that traditional review process before OLS will their give their thumbs up to the lease. </w:t>
      </w:r>
    </w:p>
    <w:p w14:paraId="3897DCC3" w14:textId="77777777" w:rsidR="00A54C04" w:rsidRPr="00953E9C" w:rsidRDefault="00A54C04" w:rsidP="00A54C04">
      <w:pPr>
        <w:rPr>
          <w:rFonts w:ascii="Times New Roman" w:hAnsi="Times New Roman" w:cs="Times New Roman"/>
          <w:color w:val="000000"/>
          <w:sz w:val="20"/>
          <w:szCs w:val="20"/>
          <w14:ligatures w14:val="standardContextual"/>
        </w:rPr>
      </w:pPr>
    </w:p>
    <w:p w14:paraId="34FD032D" w14:textId="77777777" w:rsidR="00A54C04" w:rsidRPr="00953E9C" w:rsidRDefault="00A54C04" w:rsidP="00A54C04">
      <w:pPr>
        <w:jc w:val="center"/>
        <w:rPr>
          <w:rFonts w:ascii="Times New Roman" w:hAnsi="Times New Roman" w:cs="Times New Roman"/>
          <w:b/>
          <w:bCs/>
          <w:sz w:val="20"/>
          <w:szCs w:val="20"/>
          <w:u w:val="single"/>
          <w14:ligatures w14:val="standardContextual"/>
        </w:rPr>
      </w:pPr>
      <w:r w:rsidRPr="00953E9C">
        <w:rPr>
          <w:rFonts w:ascii="Times New Roman" w:hAnsi="Times New Roman" w:cs="Times New Roman"/>
          <w:b/>
          <w:bCs/>
          <w:sz w:val="20"/>
          <w:szCs w:val="20"/>
          <w:u w:val="single"/>
          <w14:ligatures w14:val="standardContextual"/>
        </w:rPr>
        <w:t>Local Board Attorney Certification</w:t>
      </w:r>
    </w:p>
    <w:p w14:paraId="696FA31F" w14:textId="77777777" w:rsidR="00A54C04" w:rsidRPr="00953E9C" w:rsidRDefault="00A54C04" w:rsidP="00A54C04">
      <w:pPr>
        <w:jc w:val="center"/>
        <w:rPr>
          <w:rFonts w:ascii="Times New Roman" w:hAnsi="Times New Roman" w:cs="Times New Roman"/>
          <w:b/>
          <w:bCs/>
          <w:sz w:val="20"/>
          <w:szCs w:val="20"/>
          <w:u w:val="single"/>
          <w14:ligatures w14:val="standardContextual"/>
        </w:rPr>
      </w:pPr>
    </w:p>
    <w:p w14:paraId="7AD1CAED" w14:textId="77777777" w:rsidR="00A54C04" w:rsidRPr="00953E9C" w:rsidRDefault="00A54C04" w:rsidP="00A54C04">
      <w:pPr>
        <w:rPr>
          <w:rFonts w:ascii="Times New Roman" w:hAnsi="Times New Roman" w:cs="Times New Roman"/>
          <w:sz w:val="20"/>
          <w:szCs w:val="20"/>
          <w14:ligatures w14:val="standardContextual"/>
        </w:rPr>
      </w:pPr>
      <w:r w:rsidRPr="00953E9C">
        <w:rPr>
          <w:rFonts w:ascii="Times New Roman" w:hAnsi="Times New Roman" w:cs="Times New Roman"/>
          <w:sz w:val="20"/>
          <w:szCs w:val="20"/>
          <w14:ligatures w14:val="standardContextual"/>
        </w:rPr>
        <w:t>I, [Attorney’s Full Name], an attorney licensed to practice law in the Commonwealth of Kentucky, do hereby certify the following:</w:t>
      </w:r>
    </w:p>
    <w:p w14:paraId="5D62F12A" w14:textId="77777777" w:rsidR="00A54C04" w:rsidRPr="00953E9C" w:rsidRDefault="00A54C04" w:rsidP="00A54C04">
      <w:pPr>
        <w:numPr>
          <w:ilvl w:val="0"/>
          <w:numId w:val="47"/>
        </w:numPr>
        <w:ind w:left="360"/>
        <w:contextualSpacing/>
        <w:rPr>
          <w:rFonts w:ascii="Times New Roman" w:hAnsi="Times New Roman" w:cs="Times New Roman"/>
          <w:sz w:val="20"/>
          <w:szCs w:val="20"/>
        </w:rPr>
      </w:pPr>
      <w:r w:rsidRPr="00953E9C">
        <w:rPr>
          <w:rFonts w:ascii="Times New Roman" w:hAnsi="Times New Roman" w:cs="Times New Roman"/>
          <w:sz w:val="20"/>
          <w:szCs w:val="20"/>
        </w:rPr>
        <w:t xml:space="preserve">I represent the [District Name] Board of Education (“Board of Education”) and as part of my legal representation have reviewed the attached contractual agreement (“Agreement”) between Board of Education and [Vendor Name] “Vendor” for the lease of personal or real property with a total lease price in excess of one hundred thousand dollars ($100,000). </w:t>
      </w:r>
    </w:p>
    <w:p w14:paraId="37CAB6E5" w14:textId="77777777" w:rsidR="00A54C04" w:rsidRPr="00953E9C" w:rsidRDefault="00A54C04" w:rsidP="00A54C04">
      <w:pPr>
        <w:numPr>
          <w:ilvl w:val="0"/>
          <w:numId w:val="47"/>
        </w:numPr>
        <w:ind w:left="360"/>
        <w:contextualSpacing/>
        <w:rPr>
          <w:rFonts w:ascii="Times New Roman" w:hAnsi="Times New Roman" w:cs="Times New Roman"/>
          <w:sz w:val="20"/>
          <w:szCs w:val="20"/>
        </w:rPr>
      </w:pPr>
      <w:r w:rsidRPr="00953E9C">
        <w:rPr>
          <w:rFonts w:ascii="Times New Roman" w:hAnsi="Times New Roman" w:cs="Times New Roman"/>
          <w:sz w:val="20"/>
          <w:szCs w:val="20"/>
        </w:rPr>
        <w:t>The Agreement provides that the law of the Commonwealth of Kentucky shall govern the Agreement and the rights and obligations of the parties thereto.</w:t>
      </w:r>
    </w:p>
    <w:p w14:paraId="76D73279" w14:textId="77777777" w:rsidR="00A54C04" w:rsidRPr="00953E9C" w:rsidRDefault="00A54C04" w:rsidP="00A54C04">
      <w:pPr>
        <w:numPr>
          <w:ilvl w:val="0"/>
          <w:numId w:val="47"/>
        </w:numPr>
        <w:ind w:left="360"/>
        <w:contextualSpacing/>
        <w:rPr>
          <w:rFonts w:ascii="Times New Roman" w:hAnsi="Times New Roman" w:cs="Times New Roman"/>
          <w:sz w:val="20"/>
          <w:szCs w:val="20"/>
        </w:rPr>
      </w:pPr>
      <w:r w:rsidRPr="00953E9C">
        <w:rPr>
          <w:rFonts w:ascii="Times New Roman" w:hAnsi="Times New Roman" w:cs="Times New Roman"/>
          <w:sz w:val="20"/>
          <w:szCs w:val="20"/>
        </w:rPr>
        <w:t>The Agreement provides that any legal dispute arising out of the Agreement will be brought in the courts of the Commonwealth of Kentucky.</w:t>
      </w:r>
    </w:p>
    <w:p w14:paraId="38B85082" w14:textId="77777777" w:rsidR="00A54C04" w:rsidRPr="00953E9C" w:rsidRDefault="00A54C04" w:rsidP="00A54C04">
      <w:pPr>
        <w:numPr>
          <w:ilvl w:val="0"/>
          <w:numId w:val="48"/>
        </w:numPr>
        <w:ind w:left="360"/>
        <w:contextualSpacing/>
        <w:rPr>
          <w:rFonts w:ascii="Times New Roman" w:hAnsi="Times New Roman" w:cs="Times New Roman"/>
          <w:sz w:val="20"/>
          <w:szCs w:val="20"/>
        </w:rPr>
      </w:pPr>
      <w:r w:rsidRPr="00953E9C">
        <w:rPr>
          <w:rFonts w:ascii="Times New Roman" w:hAnsi="Times New Roman" w:cs="Times New Roman"/>
          <w:sz w:val="20"/>
          <w:szCs w:val="20"/>
        </w:rPr>
        <w:t>The Agreement either: (1) does not contain any provision whereby Board of Education agrees to indemnify Vendor or hold Vendor harmless; or (2) specifically conditions any agreement by Board of Education to indemnify Vendor or hold Vendor harmless as “only to the extent permitted by Kentucky law, including but not limited to Section 177 of the Kentucky Constitution.”</w:t>
      </w:r>
    </w:p>
    <w:p w14:paraId="11F54B25" w14:textId="77777777" w:rsidR="00A54C04" w:rsidRPr="00953E9C" w:rsidRDefault="00A54C04" w:rsidP="00A54C04">
      <w:pPr>
        <w:numPr>
          <w:ilvl w:val="0"/>
          <w:numId w:val="48"/>
        </w:numPr>
        <w:ind w:left="360"/>
        <w:contextualSpacing/>
        <w:rPr>
          <w:rFonts w:ascii="Times New Roman" w:hAnsi="Times New Roman" w:cs="Times New Roman"/>
          <w:sz w:val="20"/>
          <w:szCs w:val="20"/>
        </w:rPr>
      </w:pPr>
      <w:r w:rsidRPr="00953E9C">
        <w:rPr>
          <w:rFonts w:ascii="Times New Roman" w:hAnsi="Times New Roman" w:cs="Times New Roman"/>
          <w:sz w:val="20"/>
          <w:szCs w:val="20"/>
        </w:rPr>
        <w:t>The Agreement, if the term is for more than one year, contains either: (1) an annual cancellation clause; or (2) provides that the Board of Education may cancel the Agreement if funds are not appropriated or are not otherwise available for the purpose of making payments without incurring any obligation for payment after the date of termination.</w:t>
      </w:r>
    </w:p>
    <w:p w14:paraId="0A507B99" w14:textId="77777777" w:rsidR="00A54C04" w:rsidRPr="00953E9C" w:rsidRDefault="00A54C04" w:rsidP="00A54C04">
      <w:pPr>
        <w:numPr>
          <w:ilvl w:val="0"/>
          <w:numId w:val="48"/>
        </w:numPr>
        <w:ind w:left="360"/>
        <w:contextualSpacing/>
        <w:rPr>
          <w:rFonts w:ascii="Times New Roman" w:hAnsi="Times New Roman" w:cs="Times New Roman"/>
          <w:sz w:val="20"/>
          <w:szCs w:val="20"/>
        </w:rPr>
      </w:pPr>
      <w:r w:rsidRPr="00953E9C">
        <w:rPr>
          <w:rFonts w:ascii="Times New Roman" w:hAnsi="Times New Roman" w:cs="Times New Roman"/>
          <w:sz w:val="20"/>
          <w:szCs w:val="20"/>
        </w:rPr>
        <w:t xml:space="preserve">The Agreement complies with KRS 45.570, if applicable to the Board of Education. </w:t>
      </w:r>
    </w:p>
    <w:p w14:paraId="4CA2560D" w14:textId="77777777" w:rsidR="00A54C04" w:rsidRPr="00953E9C" w:rsidRDefault="00A54C04" w:rsidP="00A54C04">
      <w:pPr>
        <w:numPr>
          <w:ilvl w:val="0"/>
          <w:numId w:val="48"/>
        </w:numPr>
        <w:ind w:left="360"/>
        <w:contextualSpacing/>
        <w:rPr>
          <w:rFonts w:ascii="Times New Roman" w:hAnsi="Times New Roman" w:cs="Times New Roman"/>
          <w:sz w:val="20"/>
          <w:szCs w:val="20"/>
        </w:rPr>
      </w:pPr>
      <w:r w:rsidRPr="00953E9C">
        <w:rPr>
          <w:rFonts w:ascii="Times New Roman" w:hAnsi="Times New Roman" w:cs="Times New Roman"/>
          <w:sz w:val="20"/>
          <w:szCs w:val="20"/>
        </w:rPr>
        <w:t xml:space="preserve">The Agreement complies with KRS 160.160(4), if it is for real property. </w:t>
      </w:r>
    </w:p>
    <w:p w14:paraId="0ACC16C7" w14:textId="77777777" w:rsidR="00A54C04" w:rsidRPr="00953E9C" w:rsidRDefault="00A54C04" w:rsidP="00A54C04">
      <w:pPr>
        <w:numPr>
          <w:ilvl w:val="0"/>
          <w:numId w:val="48"/>
        </w:numPr>
        <w:ind w:left="360"/>
        <w:contextualSpacing/>
        <w:rPr>
          <w:rFonts w:ascii="Times New Roman" w:hAnsi="Times New Roman" w:cs="Times New Roman"/>
          <w:sz w:val="20"/>
          <w:szCs w:val="20"/>
        </w:rPr>
      </w:pPr>
      <w:r w:rsidRPr="00953E9C">
        <w:rPr>
          <w:rFonts w:ascii="Times New Roman" w:hAnsi="Times New Roman" w:cs="Times New Roman"/>
          <w:sz w:val="20"/>
          <w:szCs w:val="20"/>
        </w:rPr>
        <w:t xml:space="preserve">If the lease is for real property, the Agreement term, including renewals, does not exceed forty (40) years. </w:t>
      </w:r>
    </w:p>
    <w:p w14:paraId="529292E7" w14:textId="77777777" w:rsidR="00A54C04" w:rsidRPr="00953E9C" w:rsidRDefault="00A54C04" w:rsidP="00A54C04">
      <w:pPr>
        <w:numPr>
          <w:ilvl w:val="0"/>
          <w:numId w:val="48"/>
        </w:numPr>
        <w:ind w:left="360"/>
        <w:contextualSpacing/>
        <w:rPr>
          <w:rFonts w:ascii="Times New Roman" w:hAnsi="Times New Roman" w:cs="Times New Roman"/>
          <w:sz w:val="20"/>
          <w:szCs w:val="20"/>
        </w:rPr>
      </w:pPr>
      <w:r w:rsidRPr="00953E9C">
        <w:rPr>
          <w:rFonts w:ascii="Times New Roman" w:hAnsi="Times New Roman" w:cs="Times New Roman"/>
          <w:sz w:val="20"/>
          <w:szCs w:val="20"/>
        </w:rPr>
        <w:t xml:space="preserve">The Agreement provides for an initial term of no greater than seven years if it is for education technology. In the event the Agreement contains options for Board of Education to renew the Agreement, no term of renewal is greater than seven years.  </w:t>
      </w:r>
    </w:p>
    <w:p w14:paraId="5C1A941D" w14:textId="77777777" w:rsidR="00A54C04" w:rsidRPr="00953E9C" w:rsidRDefault="00A54C04" w:rsidP="00A54C04">
      <w:pPr>
        <w:numPr>
          <w:ilvl w:val="0"/>
          <w:numId w:val="48"/>
        </w:numPr>
        <w:ind w:left="360"/>
        <w:contextualSpacing/>
        <w:rPr>
          <w:rFonts w:ascii="Times New Roman" w:hAnsi="Times New Roman" w:cs="Times New Roman"/>
          <w:sz w:val="20"/>
          <w:szCs w:val="20"/>
        </w:rPr>
      </w:pPr>
      <w:r w:rsidRPr="00953E9C">
        <w:rPr>
          <w:rFonts w:ascii="Times New Roman" w:hAnsi="Times New Roman" w:cs="Times New Roman"/>
          <w:sz w:val="20"/>
          <w:szCs w:val="20"/>
        </w:rPr>
        <w:t xml:space="preserve">If the lease is for personal property, other than education technology, the Agreement term, including renewals, does not exceed the useful life of the personal property financed, determined in accordance with generally accepted accounting principles. </w:t>
      </w:r>
    </w:p>
    <w:p w14:paraId="02B10178" w14:textId="77777777" w:rsidR="00A54C04" w:rsidRPr="00953E9C" w:rsidRDefault="00A54C04" w:rsidP="00A54C04">
      <w:pPr>
        <w:numPr>
          <w:ilvl w:val="0"/>
          <w:numId w:val="48"/>
        </w:numPr>
        <w:ind w:left="360"/>
        <w:contextualSpacing/>
        <w:rPr>
          <w:rFonts w:ascii="Times New Roman" w:hAnsi="Times New Roman" w:cs="Times New Roman"/>
          <w:sz w:val="20"/>
          <w:szCs w:val="20"/>
        </w:rPr>
      </w:pPr>
      <w:r w:rsidRPr="00953E9C">
        <w:rPr>
          <w:rFonts w:ascii="Times New Roman" w:hAnsi="Times New Roman" w:cs="Times New Roman"/>
          <w:sz w:val="20"/>
          <w:szCs w:val="20"/>
        </w:rPr>
        <w:t xml:space="preserve">The Agreement either: (1) complies with KRS Chapter 45A, the Kentucky Model Procurement Code, provisions applicable to the Board of Education; or (2) complies with KRS 424.260 and 702 KAR 3:135. </w:t>
      </w:r>
    </w:p>
    <w:p w14:paraId="5B91FF68" w14:textId="77777777" w:rsidR="00A54C04" w:rsidRPr="00953E9C" w:rsidRDefault="00A54C04" w:rsidP="00A54C04">
      <w:pPr>
        <w:numPr>
          <w:ilvl w:val="0"/>
          <w:numId w:val="49"/>
        </w:numPr>
        <w:ind w:left="360"/>
        <w:contextualSpacing/>
        <w:rPr>
          <w:rFonts w:ascii="Times New Roman" w:hAnsi="Times New Roman" w:cs="Times New Roman"/>
          <w:sz w:val="20"/>
          <w:szCs w:val="20"/>
        </w:rPr>
      </w:pPr>
      <w:r w:rsidRPr="00953E9C">
        <w:rPr>
          <w:rFonts w:ascii="Times New Roman" w:hAnsi="Times New Roman" w:cs="Times New Roman"/>
          <w:sz w:val="20"/>
          <w:szCs w:val="20"/>
        </w:rPr>
        <w:t xml:space="preserve">The undersigned attorney is: (1) currently covered by a policy of professional liability insurance with minimum limits of at least $100,000.00 per claim and $300,000.00 aggregate for all claims during the policy term; or (2) employed by the Board of Education as in-house counsel and not otherwise engaged in the private practice of law. </w:t>
      </w:r>
    </w:p>
    <w:p w14:paraId="0B001613" w14:textId="77777777" w:rsidR="00A54C04" w:rsidRPr="00953E9C" w:rsidRDefault="00A54C04" w:rsidP="00A54C04">
      <w:pPr>
        <w:rPr>
          <w:rFonts w:ascii="Times New Roman" w:hAnsi="Times New Roman" w:cs="Times New Roman"/>
          <w:sz w:val="20"/>
          <w:szCs w:val="20"/>
          <w14:ligatures w14:val="standardContextual"/>
        </w:rPr>
      </w:pPr>
    </w:p>
    <w:p w14:paraId="1D5B807D" w14:textId="66CAF8AF" w:rsidR="00A54C04" w:rsidRPr="00953E9C" w:rsidRDefault="00A54C04" w:rsidP="00A54C04">
      <w:pPr>
        <w:rPr>
          <w:rFonts w:ascii="Times New Roman" w:hAnsi="Times New Roman" w:cs="Times New Roman"/>
          <w:sz w:val="20"/>
          <w:szCs w:val="20"/>
          <w14:ligatures w14:val="standardContextual"/>
        </w:rPr>
      </w:pPr>
      <w:r w:rsidRPr="00953E9C">
        <w:rPr>
          <w:rFonts w:ascii="Times New Roman" w:hAnsi="Times New Roman" w:cs="Times New Roman"/>
          <w:noProof/>
          <w:sz w:val="20"/>
          <w:szCs w:val="20"/>
        </w:rPr>
        <w:drawing>
          <wp:anchor distT="0" distB="0" distL="114300" distR="114300" simplePos="0" relativeHeight="251666432" behindDoc="0" locked="0" layoutInCell="1" allowOverlap="1" wp14:anchorId="3BBC0BED" wp14:editId="28EB528F">
            <wp:simplePos x="0" y="0"/>
            <wp:positionH relativeFrom="margin">
              <wp:posOffset>1409700</wp:posOffset>
            </wp:positionH>
            <wp:positionV relativeFrom="paragraph">
              <wp:posOffset>179705</wp:posOffset>
            </wp:positionV>
            <wp:extent cx="4505325" cy="9525"/>
            <wp:effectExtent l="0" t="0" r="0" b="0"/>
            <wp:wrapNone/>
            <wp:docPr id="1350464155"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20"/>
                    <pic:cNvPicPr>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05325" cy="9525"/>
                    </a:xfrm>
                    <a:prstGeom prst="rect">
                      <a:avLst/>
                    </a:prstGeom>
                    <a:noFill/>
                  </pic:spPr>
                </pic:pic>
              </a:graphicData>
            </a:graphic>
            <wp14:sizeRelH relativeFrom="margin">
              <wp14:pctWidth>0</wp14:pctWidth>
            </wp14:sizeRelH>
            <wp14:sizeRelV relativeFrom="margin">
              <wp14:pctHeight>0</wp14:pctHeight>
            </wp14:sizeRelV>
          </wp:anchor>
        </w:drawing>
      </w:r>
      <w:r w:rsidRPr="00953E9C">
        <w:rPr>
          <w:rFonts w:ascii="Times New Roman" w:hAnsi="Times New Roman" w:cs="Times New Roman"/>
          <w:sz w:val="20"/>
          <w:szCs w:val="20"/>
          <w14:ligatures w14:val="standardContextual"/>
        </w:rPr>
        <w:t xml:space="preserve">Signature of Attorney: </w:t>
      </w:r>
    </w:p>
    <w:p w14:paraId="5A5D0DFB" w14:textId="41686052" w:rsidR="00A54C04" w:rsidRPr="00953E9C" w:rsidRDefault="00A54C04" w:rsidP="00A54C04">
      <w:pPr>
        <w:rPr>
          <w:rFonts w:ascii="Times New Roman" w:hAnsi="Times New Roman" w:cs="Times New Roman"/>
          <w:sz w:val="20"/>
          <w:szCs w:val="20"/>
          <w14:ligatures w14:val="standardContextual"/>
        </w:rPr>
      </w:pPr>
      <w:r w:rsidRPr="00953E9C">
        <w:rPr>
          <w:rFonts w:ascii="Times New Roman" w:hAnsi="Times New Roman" w:cs="Times New Roman"/>
          <w:noProof/>
          <w:sz w:val="20"/>
          <w:szCs w:val="20"/>
        </w:rPr>
        <w:drawing>
          <wp:anchor distT="0" distB="0" distL="114300" distR="114300" simplePos="0" relativeHeight="251667456" behindDoc="0" locked="0" layoutInCell="1" allowOverlap="1" wp14:anchorId="382258E4" wp14:editId="1FDB76C6">
            <wp:simplePos x="0" y="0"/>
            <wp:positionH relativeFrom="margin">
              <wp:align>right</wp:align>
            </wp:positionH>
            <wp:positionV relativeFrom="paragraph">
              <wp:posOffset>142240</wp:posOffset>
            </wp:positionV>
            <wp:extent cx="5191125" cy="19050"/>
            <wp:effectExtent l="0" t="0" r="0" b="0"/>
            <wp:wrapNone/>
            <wp:docPr id="1589769681"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19"/>
                    <pic:cNvPicPr>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91125" cy="19050"/>
                    </a:xfrm>
                    <a:prstGeom prst="rect">
                      <a:avLst/>
                    </a:prstGeom>
                    <a:noFill/>
                  </pic:spPr>
                </pic:pic>
              </a:graphicData>
            </a:graphic>
            <wp14:sizeRelH relativeFrom="margin">
              <wp14:pctWidth>0</wp14:pctWidth>
            </wp14:sizeRelH>
            <wp14:sizeRelV relativeFrom="margin">
              <wp14:pctHeight>0</wp14:pctHeight>
            </wp14:sizeRelV>
          </wp:anchor>
        </w:drawing>
      </w:r>
      <w:r w:rsidRPr="00953E9C">
        <w:rPr>
          <w:rFonts w:ascii="Times New Roman" w:hAnsi="Times New Roman" w:cs="Times New Roman"/>
          <w:sz w:val="20"/>
          <w:szCs w:val="20"/>
          <w14:ligatures w14:val="standardContextual"/>
        </w:rPr>
        <w:t xml:space="preserve">Print Name: </w:t>
      </w:r>
    </w:p>
    <w:p w14:paraId="3EEE3678" w14:textId="218C152E" w:rsidR="00A54C04" w:rsidRPr="00953E9C" w:rsidRDefault="00A54C04" w:rsidP="00A54C04">
      <w:pPr>
        <w:rPr>
          <w:rFonts w:ascii="Times New Roman" w:hAnsi="Times New Roman" w:cs="Times New Roman"/>
          <w:sz w:val="20"/>
          <w:szCs w:val="20"/>
          <w14:ligatures w14:val="standardContextual"/>
        </w:rPr>
      </w:pPr>
      <w:r w:rsidRPr="00953E9C">
        <w:rPr>
          <w:rFonts w:ascii="Times New Roman" w:hAnsi="Times New Roman" w:cs="Times New Roman"/>
          <w:noProof/>
          <w:sz w:val="20"/>
          <w:szCs w:val="20"/>
        </w:rPr>
        <w:drawing>
          <wp:anchor distT="0" distB="0" distL="114300" distR="114300" simplePos="0" relativeHeight="251668480" behindDoc="0" locked="0" layoutInCell="1" allowOverlap="1" wp14:anchorId="18B8FBD8" wp14:editId="0AE8D6FB">
            <wp:simplePos x="0" y="0"/>
            <wp:positionH relativeFrom="margin">
              <wp:align>right</wp:align>
            </wp:positionH>
            <wp:positionV relativeFrom="paragraph">
              <wp:posOffset>137160</wp:posOffset>
            </wp:positionV>
            <wp:extent cx="5191125" cy="19050"/>
            <wp:effectExtent l="0" t="0" r="0" b="0"/>
            <wp:wrapNone/>
            <wp:docPr id="1220049212"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18"/>
                    <pic:cNvPicPr>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91125" cy="19050"/>
                    </a:xfrm>
                    <a:prstGeom prst="rect">
                      <a:avLst/>
                    </a:prstGeom>
                    <a:noFill/>
                  </pic:spPr>
                </pic:pic>
              </a:graphicData>
            </a:graphic>
            <wp14:sizeRelH relativeFrom="margin">
              <wp14:pctWidth>0</wp14:pctWidth>
            </wp14:sizeRelH>
            <wp14:sizeRelV relativeFrom="margin">
              <wp14:pctHeight>0</wp14:pctHeight>
            </wp14:sizeRelV>
          </wp:anchor>
        </w:drawing>
      </w:r>
      <w:r w:rsidRPr="00953E9C">
        <w:rPr>
          <w:rFonts w:ascii="Times New Roman" w:hAnsi="Times New Roman" w:cs="Times New Roman"/>
          <w:sz w:val="20"/>
          <w:szCs w:val="20"/>
          <w14:ligatures w14:val="standardContextual"/>
        </w:rPr>
        <w:t xml:space="preserve">Firm Name: </w:t>
      </w:r>
    </w:p>
    <w:p w14:paraId="53AC5CBB" w14:textId="0FFD2ED7" w:rsidR="00A54C04" w:rsidRPr="00953E9C" w:rsidRDefault="00A54C04" w:rsidP="00A54C04">
      <w:pPr>
        <w:rPr>
          <w:rFonts w:ascii="Times New Roman" w:hAnsi="Times New Roman" w:cs="Times New Roman"/>
          <w:sz w:val="20"/>
          <w:szCs w:val="20"/>
          <w14:ligatures w14:val="standardContextual"/>
        </w:rPr>
      </w:pPr>
      <w:r w:rsidRPr="00953E9C">
        <w:rPr>
          <w:rFonts w:ascii="Times New Roman" w:hAnsi="Times New Roman" w:cs="Times New Roman"/>
          <w:noProof/>
          <w:sz w:val="20"/>
          <w:szCs w:val="20"/>
        </w:rPr>
        <w:drawing>
          <wp:anchor distT="0" distB="0" distL="114300" distR="114300" simplePos="0" relativeHeight="251669504" behindDoc="0" locked="0" layoutInCell="1" allowOverlap="1" wp14:anchorId="0BA25F38" wp14:editId="226B7892">
            <wp:simplePos x="0" y="0"/>
            <wp:positionH relativeFrom="margin">
              <wp:align>right</wp:align>
            </wp:positionH>
            <wp:positionV relativeFrom="paragraph">
              <wp:posOffset>165735</wp:posOffset>
            </wp:positionV>
            <wp:extent cx="4724400" cy="19050"/>
            <wp:effectExtent l="0" t="0" r="0" b="0"/>
            <wp:wrapNone/>
            <wp:docPr id="218118897"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17"/>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24400" cy="19050"/>
                    </a:xfrm>
                    <a:prstGeom prst="rect">
                      <a:avLst/>
                    </a:prstGeom>
                    <a:noFill/>
                  </pic:spPr>
                </pic:pic>
              </a:graphicData>
            </a:graphic>
            <wp14:sizeRelH relativeFrom="margin">
              <wp14:pctWidth>0</wp14:pctWidth>
            </wp14:sizeRelH>
            <wp14:sizeRelV relativeFrom="margin">
              <wp14:pctHeight>0</wp14:pctHeight>
            </wp14:sizeRelV>
          </wp:anchor>
        </w:drawing>
      </w:r>
      <w:r w:rsidRPr="00953E9C">
        <w:rPr>
          <w:rFonts w:ascii="Times New Roman" w:hAnsi="Times New Roman" w:cs="Times New Roman"/>
          <w:sz w:val="20"/>
          <w:szCs w:val="20"/>
          <w14:ligatures w14:val="standardContextual"/>
        </w:rPr>
        <w:t xml:space="preserve">Telephone Number: </w:t>
      </w:r>
    </w:p>
    <w:p w14:paraId="166E422F" w14:textId="7F8BB6CF" w:rsidR="00A54C04" w:rsidRPr="00953E9C" w:rsidRDefault="00A54C04" w:rsidP="00A54C04">
      <w:pPr>
        <w:rPr>
          <w:rFonts w:ascii="Times New Roman" w:hAnsi="Times New Roman" w:cs="Times New Roman"/>
          <w:sz w:val="20"/>
          <w:szCs w:val="20"/>
          <w14:ligatures w14:val="standardContextual"/>
        </w:rPr>
      </w:pPr>
      <w:r w:rsidRPr="00953E9C">
        <w:rPr>
          <w:rFonts w:ascii="Times New Roman" w:hAnsi="Times New Roman" w:cs="Times New Roman"/>
          <w:noProof/>
          <w:sz w:val="20"/>
          <w:szCs w:val="20"/>
        </w:rPr>
        <w:drawing>
          <wp:anchor distT="0" distB="0" distL="114300" distR="114300" simplePos="0" relativeHeight="251670528" behindDoc="0" locked="0" layoutInCell="1" allowOverlap="1" wp14:anchorId="6F2BA156" wp14:editId="134CACBE">
            <wp:simplePos x="0" y="0"/>
            <wp:positionH relativeFrom="margin">
              <wp:posOffset>923925</wp:posOffset>
            </wp:positionH>
            <wp:positionV relativeFrom="paragraph">
              <wp:posOffset>135890</wp:posOffset>
            </wp:positionV>
            <wp:extent cx="5010150" cy="57150"/>
            <wp:effectExtent l="0" t="0" r="0" b="0"/>
            <wp:wrapNone/>
            <wp:docPr id="176512395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16"/>
                    <pic:cNvPicPr>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10150" cy="57150"/>
                    </a:xfrm>
                    <a:prstGeom prst="rect">
                      <a:avLst/>
                    </a:prstGeom>
                    <a:noFill/>
                  </pic:spPr>
                </pic:pic>
              </a:graphicData>
            </a:graphic>
            <wp14:sizeRelH relativeFrom="margin">
              <wp14:pctWidth>0</wp14:pctWidth>
            </wp14:sizeRelH>
            <wp14:sizeRelV relativeFrom="margin">
              <wp14:pctHeight>0</wp14:pctHeight>
            </wp14:sizeRelV>
          </wp:anchor>
        </w:drawing>
      </w:r>
      <w:r w:rsidRPr="00953E9C">
        <w:rPr>
          <w:rFonts w:ascii="Times New Roman" w:hAnsi="Times New Roman" w:cs="Times New Roman"/>
          <w:sz w:val="20"/>
          <w:szCs w:val="20"/>
          <w14:ligatures w14:val="standardContextual"/>
        </w:rPr>
        <w:t xml:space="preserve">Email address:  </w:t>
      </w:r>
    </w:p>
    <w:p w14:paraId="1EEDCD28" w14:textId="13962A0A" w:rsidR="00A54C04" w:rsidRPr="00953E9C" w:rsidRDefault="00A54C04" w:rsidP="00A54C04">
      <w:pPr>
        <w:rPr>
          <w:rFonts w:ascii="Times New Roman" w:hAnsi="Times New Roman" w:cs="Times New Roman"/>
          <w:sz w:val="20"/>
          <w:szCs w:val="20"/>
          <w14:ligatures w14:val="standardContextual"/>
        </w:rPr>
      </w:pPr>
      <w:r w:rsidRPr="00953E9C">
        <w:rPr>
          <w:rFonts w:ascii="Times New Roman" w:hAnsi="Times New Roman" w:cs="Times New Roman"/>
          <w:noProof/>
          <w:sz w:val="20"/>
          <w:szCs w:val="20"/>
        </w:rPr>
        <w:drawing>
          <wp:anchor distT="0" distB="0" distL="114300" distR="114300" simplePos="0" relativeHeight="251671552" behindDoc="0" locked="0" layoutInCell="1" allowOverlap="1" wp14:anchorId="77D950B5" wp14:editId="7CD507B8">
            <wp:simplePos x="0" y="0"/>
            <wp:positionH relativeFrom="margin">
              <wp:posOffset>2200275</wp:posOffset>
            </wp:positionH>
            <wp:positionV relativeFrom="paragraph">
              <wp:posOffset>160655</wp:posOffset>
            </wp:positionV>
            <wp:extent cx="3724275" cy="9525"/>
            <wp:effectExtent l="0" t="0" r="0" b="0"/>
            <wp:wrapNone/>
            <wp:docPr id="1576944567"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15"/>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24275" cy="9525"/>
                    </a:xfrm>
                    <a:prstGeom prst="rect">
                      <a:avLst/>
                    </a:prstGeom>
                    <a:noFill/>
                  </pic:spPr>
                </pic:pic>
              </a:graphicData>
            </a:graphic>
            <wp14:sizeRelH relativeFrom="margin">
              <wp14:pctWidth>0</wp14:pctWidth>
            </wp14:sizeRelH>
            <wp14:sizeRelV relativeFrom="margin">
              <wp14:pctHeight>0</wp14:pctHeight>
            </wp14:sizeRelV>
          </wp:anchor>
        </w:drawing>
      </w:r>
      <w:r w:rsidRPr="00953E9C">
        <w:rPr>
          <w:rFonts w:ascii="Times New Roman" w:hAnsi="Times New Roman" w:cs="Times New Roman"/>
          <w:sz w:val="20"/>
          <w:szCs w:val="20"/>
          <w14:ligatures w14:val="standardContextual"/>
        </w:rPr>
        <w:t xml:space="preserve">Kentucky Bar Association Number: </w:t>
      </w:r>
    </w:p>
    <w:p w14:paraId="23E44755" w14:textId="77777777" w:rsidR="00A54C04" w:rsidRPr="00953E9C" w:rsidRDefault="00A54C04" w:rsidP="00A54C04">
      <w:pPr>
        <w:rPr>
          <w:rFonts w:ascii="Times New Roman" w:hAnsi="Times New Roman" w:cs="Times New Roman"/>
          <w:sz w:val="20"/>
          <w:szCs w:val="20"/>
          <w14:ligatures w14:val="standardContextual"/>
        </w:rPr>
      </w:pPr>
    </w:p>
    <w:p w14:paraId="07914C84" w14:textId="77777777" w:rsidR="00A54C04" w:rsidRPr="00953E9C" w:rsidRDefault="00A54C04" w:rsidP="00A54C04">
      <w:pPr>
        <w:rPr>
          <w:rFonts w:ascii="Times New Roman" w:hAnsi="Times New Roman" w:cs="Times New Roman"/>
          <w:sz w:val="20"/>
          <w:szCs w:val="20"/>
          <w14:ligatures w14:val="standardContextual"/>
        </w:rPr>
      </w:pPr>
    </w:p>
    <w:p w14:paraId="6C31261D" w14:textId="77777777" w:rsidR="00A54C04" w:rsidRPr="00953E9C" w:rsidRDefault="00A54C04" w:rsidP="00A54C04">
      <w:pPr>
        <w:rPr>
          <w:rFonts w:ascii="Times New Roman" w:hAnsi="Times New Roman" w:cs="Times New Roman"/>
          <w:b/>
          <w:bCs/>
          <w:sz w:val="20"/>
          <w:szCs w:val="20"/>
          <w14:ligatures w14:val="standardContextual"/>
        </w:rPr>
      </w:pPr>
      <w:r w:rsidRPr="00953E9C">
        <w:rPr>
          <w:rFonts w:ascii="Times New Roman" w:hAnsi="Times New Roman" w:cs="Times New Roman"/>
          <w:b/>
          <w:bCs/>
          <w:sz w:val="20"/>
          <w:szCs w:val="20"/>
          <w14:ligatures w14:val="standardContextual"/>
        </w:rPr>
        <w:t>Draft communication from KDE to Superintendents regarding leases over $100K in an upcoming Commissioner’s Monday message to Superintendents.</w:t>
      </w:r>
    </w:p>
    <w:p w14:paraId="34900F49" w14:textId="77777777" w:rsidR="00A54C04" w:rsidRPr="00953E9C" w:rsidRDefault="00A54C04" w:rsidP="00A54C04">
      <w:pPr>
        <w:rPr>
          <w:rFonts w:ascii="Times New Roman" w:hAnsi="Times New Roman" w:cs="Times New Roman"/>
          <w:sz w:val="20"/>
          <w:szCs w:val="20"/>
          <w14:ligatures w14:val="standardContextual"/>
        </w:rPr>
      </w:pPr>
    </w:p>
    <w:p w14:paraId="15A73AF7" w14:textId="77777777" w:rsidR="00A54C04" w:rsidRPr="00953E9C" w:rsidRDefault="00A54C04" w:rsidP="00A54C04">
      <w:pPr>
        <w:rPr>
          <w:rFonts w:ascii="Times New Roman" w:hAnsi="Times New Roman" w:cs="Times New Roman"/>
          <w:sz w:val="20"/>
          <w:szCs w:val="20"/>
          <w14:ligatures w14:val="standardContextual"/>
        </w:rPr>
      </w:pPr>
      <w:r w:rsidRPr="00953E9C">
        <w:rPr>
          <w:rFonts w:ascii="Times New Roman" w:hAnsi="Times New Roman" w:cs="Times New Roman"/>
          <w:sz w:val="20"/>
          <w:szCs w:val="20"/>
          <w14:ligatures w14:val="standardContextual"/>
        </w:rPr>
        <w:t xml:space="preserve">Pursuant to KRS 65.944(1)(b), school districts must receive approval from the Commissioner before entering into leases that exceed $100,000. On average the Kentucky Department of Education (KDE) annually receives close to 30 leases over $100,000 that must be approved. Close to 50% of those 30 leases over $100,000 will be fiber lines that districts use to connect their schools to KDE’s Internet hub. 25% will be leases for copiers/printers. 22% will be a financial payment plan to immediately obtain computers and pay for them over a period of years. The remaining 3% is mainly for phone systems </w:t>
      </w:r>
      <w:r w:rsidRPr="00953E9C">
        <w:rPr>
          <w:rFonts w:ascii="Times New Roman" w:hAnsi="Times New Roman" w:cs="Times New Roman"/>
          <w:color w:val="000000"/>
          <w:sz w:val="20"/>
          <w:szCs w:val="20"/>
          <w14:ligatures w14:val="standardContextual"/>
        </w:rPr>
        <w:t>or property/land/buildings</w:t>
      </w:r>
      <w:r w:rsidRPr="00953E9C">
        <w:rPr>
          <w:rFonts w:ascii="Times New Roman" w:hAnsi="Times New Roman" w:cs="Times New Roman"/>
          <w:sz w:val="20"/>
          <w:szCs w:val="20"/>
          <w14:ligatures w14:val="standardContextual"/>
        </w:rPr>
        <w:t xml:space="preserve">. KDE has recently changed some processes and reduced steps within KDE to speed up the approval process of leases over $100,000. Districts shall submit leases that exceed $100,000 to </w:t>
      </w:r>
      <w:hyperlink r:id="rId26" w:history="1">
        <w:r w:rsidRPr="00953E9C">
          <w:rPr>
            <w:rStyle w:val="Hyperlink"/>
            <w:rFonts w:ascii="Times New Roman" w:hAnsi="Times New Roman" w:cs="Times New Roman"/>
            <w:sz w:val="20"/>
            <w:szCs w:val="20"/>
            <w14:ligatures w14:val="standardContextual"/>
          </w:rPr>
          <w:t>leasesover100K@education.ky.gov</w:t>
        </w:r>
      </w:hyperlink>
      <w:r w:rsidRPr="00953E9C">
        <w:rPr>
          <w:rFonts w:ascii="Times New Roman" w:hAnsi="Times New Roman" w:cs="Times New Roman"/>
          <w:sz w:val="20"/>
          <w:szCs w:val="20"/>
          <w14:ligatures w14:val="standardContextual"/>
        </w:rPr>
        <w:t xml:space="preserve">.  KDE has also developed the attached optional form (i.e., </w:t>
      </w:r>
      <w:r w:rsidRPr="00953E9C">
        <w:rPr>
          <w:rFonts w:ascii="Times New Roman" w:hAnsi="Times New Roman" w:cs="Times New Roman"/>
          <w:sz w:val="20"/>
          <w:szCs w:val="20"/>
          <w:u w:val="single"/>
          <w14:ligatures w14:val="standardContextual"/>
        </w:rPr>
        <w:t xml:space="preserve">Local Board Attorney Certification) </w:t>
      </w:r>
      <w:r w:rsidRPr="00953E9C">
        <w:rPr>
          <w:rFonts w:ascii="Times New Roman" w:hAnsi="Times New Roman" w:cs="Times New Roman"/>
          <w:sz w:val="20"/>
          <w:szCs w:val="20"/>
          <w14:ligatures w14:val="standardContextual"/>
        </w:rPr>
        <w:t xml:space="preserve">for use by districts in an effort to expedite the approval process. If the attached form is not submitted, KDE requests that districts include the contact information for their board attorney in the email submitting the lease for approval if the district would like the KDE, Office of Legal Services to contact your board attorney directly regarding any necessary changes to the lease. Otherwise, KDE will reach out to the </w:t>
      </w:r>
      <w:r w:rsidRPr="00953E9C">
        <w:rPr>
          <w:rFonts w:ascii="Times New Roman" w:hAnsi="Times New Roman" w:cs="Times New Roman"/>
          <w:color w:val="000000"/>
          <w:sz w:val="20"/>
          <w:szCs w:val="20"/>
          <w14:ligatures w14:val="standardContextual"/>
        </w:rPr>
        <w:t xml:space="preserve">Superintendent </w:t>
      </w:r>
      <w:r w:rsidRPr="00953E9C">
        <w:rPr>
          <w:rFonts w:ascii="Times New Roman" w:hAnsi="Times New Roman" w:cs="Times New Roman"/>
          <w:sz w:val="20"/>
          <w:szCs w:val="20"/>
          <w14:ligatures w14:val="standardContextual"/>
        </w:rPr>
        <w:t xml:space="preserve">from the district that submitted the lease for approval regarding any necessary changes in the lease. The district will need to work directly with the vendor regarding any changes. </w:t>
      </w:r>
    </w:p>
    <w:p w14:paraId="4B8DC83B" w14:textId="77777777" w:rsidR="00A54C04" w:rsidRPr="00953E9C" w:rsidRDefault="00A54C04" w:rsidP="00A54C04">
      <w:pPr>
        <w:rPr>
          <w:rFonts w:ascii="Times New Roman" w:hAnsi="Times New Roman" w:cs="Times New Roman"/>
          <w:sz w:val="20"/>
          <w:szCs w:val="20"/>
          <w:u w:val="single"/>
          <w14:ligatures w14:val="standardContextual"/>
        </w:rPr>
      </w:pPr>
    </w:p>
    <w:p w14:paraId="1947699C" w14:textId="77777777" w:rsidR="00A54C04" w:rsidRPr="00953E9C" w:rsidRDefault="00A54C04" w:rsidP="00A54C04">
      <w:pPr>
        <w:rPr>
          <w:rFonts w:ascii="Times New Roman" w:hAnsi="Times New Roman" w:cs="Times New Roman"/>
          <w:sz w:val="20"/>
          <w:szCs w:val="20"/>
          <w14:ligatures w14:val="standardContextual"/>
        </w:rPr>
      </w:pPr>
      <w:r w:rsidRPr="00953E9C">
        <w:rPr>
          <w:rFonts w:ascii="Times New Roman" w:hAnsi="Times New Roman" w:cs="Times New Roman"/>
          <w:sz w:val="20"/>
          <w:szCs w:val="20"/>
          <w14:ligatures w14:val="standardContextual"/>
        </w:rPr>
        <w:t>The official approval e-mail to your district will come from KDE’s Commissioner’s Office.</w:t>
      </w:r>
    </w:p>
    <w:p w14:paraId="63AB47E8" w14:textId="77777777" w:rsidR="00A54C04" w:rsidRPr="00953E9C" w:rsidRDefault="00A54C04" w:rsidP="00A54C04">
      <w:pPr>
        <w:spacing w:after="100" w:afterAutospacing="1"/>
        <w:contextualSpacing/>
        <w:rPr>
          <w:rFonts w:ascii="Times New Roman" w:hAnsi="Times New Roman" w:cs="Times New Roman"/>
          <w:sz w:val="20"/>
          <w:szCs w:val="20"/>
          <w:u w:val="single"/>
        </w:rPr>
      </w:pPr>
      <w:r w:rsidRPr="00953E9C">
        <w:rPr>
          <w:rFonts w:ascii="Times New Roman" w:hAnsi="Times New Roman" w:cs="Times New Roman"/>
          <w:sz w:val="20"/>
          <w:szCs w:val="20"/>
          <w:u w:val="single"/>
          <w14:ligatures w14:val="standardContextual"/>
        </w:rPr>
        <w:t>____________________________________________________________________________</w:t>
      </w:r>
    </w:p>
    <w:p w14:paraId="3CF27F00" w14:textId="77777777" w:rsidR="00A54C04" w:rsidRPr="00A54C04" w:rsidRDefault="00A54C04" w:rsidP="00A54C04">
      <w:pPr>
        <w:rPr>
          <w:rFonts w:ascii="Arial" w:hAnsi="Arial" w:cs="Arial"/>
          <w14:ligatures w14:val="standardContextual"/>
        </w:rPr>
      </w:pPr>
    </w:p>
    <w:p w14:paraId="3DFEF62C" w14:textId="77777777" w:rsidR="00A54C04" w:rsidRPr="00A54C04" w:rsidRDefault="00A54C04" w:rsidP="00A54C04">
      <w:pPr>
        <w:spacing w:after="100" w:afterAutospacing="1"/>
        <w:ind w:left="720"/>
        <w:contextualSpacing/>
        <w:rPr>
          <w:rFonts w:ascii="Arial" w:hAnsi="Arial" w:cs="Arial"/>
          <w14:ligatures w14:val="standardContextual"/>
        </w:rPr>
      </w:pPr>
    </w:p>
    <w:p w14:paraId="7936C149" w14:textId="77777777" w:rsidR="00A54C04" w:rsidRPr="00A54C04" w:rsidRDefault="00A54C04" w:rsidP="00A54C04">
      <w:pPr>
        <w:spacing w:after="100" w:afterAutospacing="1"/>
        <w:contextualSpacing/>
        <w:rPr>
          <w:rFonts w:ascii="Arial" w:hAnsi="Arial" w:cs="Arial"/>
          <w14:ligatures w14:val="standardContextual"/>
        </w:rPr>
      </w:pPr>
      <w:r w:rsidRPr="00A54C04">
        <w:rPr>
          <w:rFonts w:ascii="Arial" w:hAnsi="Arial" w:cs="Arial"/>
          <w:b/>
          <w:bCs/>
          <w:color w:val="FF0000"/>
          <w14:ligatures w14:val="standardContextual"/>
        </w:rPr>
        <w:t>(33:31)</w:t>
      </w:r>
      <w:r w:rsidRPr="00A54C04">
        <w:rPr>
          <w:rFonts w:ascii="Arial" w:hAnsi="Arial" w:cs="Arial"/>
          <w:b/>
          <w:bCs/>
          <w14:ligatures w14:val="standardContextual"/>
        </w:rPr>
        <w:t xml:space="preserve"> Council of Chief State School Officers (CCSSO) nuggets from Chicago -</w:t>
      </w:r>
      <w:r w:rsidRPr="00A54C04">
        <w:rPr>
          <w:rFonts w:ascii="Arial" w:hAnsi="Arial" w:cs="Arial"/>
          <w14:ligatures w14:val="standardContextual"/>
        </w:rPr>
        <w:t xml:space="preserve"> Last week, David Couch Marty Park and Robert Hackworth attended the CCSSO/EIMAC meeting in Chicago. This is a national organization, and they have several levels of meetings for organizational members and KDE was represented well in all the events. CCSSO CIOs meet four times a year, but they have virtual meetings/discussion on a more frequent basis. This on-site meeting was a three-day event and attendees shared the major topics:</w:t>
      </w:r>
    </w:p>
    <w:p w14:paraId="44A1FC6A" w14:textId="77777777" w:rsidR="00A54C04" w:rsidRPr="00A54C04" w:rsidRDefault="00A54C04" w:rsidP="00A54C04">
      <w:pPr>
        <w:spacing w:after="100" w:afterAutospacing="1"/>
        <w:contextualSpacing/>
        <w:rPr>
          <w:rFonts w:ascii="Arial" w:hAnsi="Arial" w:cs="Arial"/>
          <w14:ligatures w14:val="standardContextual"/>
        </w:rPr>
      </w:pPr>
    </w:p>
    <w:p w14:paraId="155D41C2" w14:textId="77777777" w:rsidR="00A54C04" w:rsidRPr="00A54C04" w:rsidRDefault="00A54C04" w:rsidP="00244FCC">
      <w:pPr>
        <w:spacing w:after="100" w:afterAutospacing="1"/>
        <w:contextualSpacing/>
        <w:rPr>
          <w:rFonts w:ascii="Arial" w:hAnsi="Arial" w:cs="Arial"/>
          <w14:ligatures w14:val="standardContextual"/>
        </w:rPr>
      </w:pPr>
      <w:r w:rsidRPr="00A54C04">
        <w:rPr>
          <w:rFonts w:ascii="Arial" w:hAnsi="Arial" w:cs="Arial"/>
          <w:b/>
          <w:bCs/>
          <w14:ligatures w14:val="standardContextual"/>
        </w:rPr>
        <w:t>Digital Equity Plan</w:t>
      </w:r>
      <w:r w:rsidRPr="00A54C04">
        <w:rPr>
          <w:rFonts w:ascii="Arial" w:hAnsi="Arial" w:cs="Arial"/>
          <w14:ligatures w14:val="standardContextual"/>
        </w:rPr>
        <w:t xml:space="preserve"> – Every state is required to submit a Digital Equity Plan and Kentucky has a great head start on this because equity has been a major premise since KERA and KETS. This equity plan goes beyond KY K-12. In Kentucky, this plan is being prepared by the Office of Broadband, but it has been assigned for completion by the Education and Workforce Development Cabinet. We have reached out to them to share what KY K-12 has already done and the progress we have made; it is our hope that this is reflected well in the finished plan.</w:t>
      </w:r>
    </w:p>
    <w:p w14:paraId="35B05B63" w14:textId="77777777" w:rsidR="00A54C04" w:rsidRPr="00A54C04" w:rsidRDefault="00A54C04" w:rsidP="00244FCC">
      <w:pPr>
        <w:spacing w:after="100" w:afterAutospacing="1"/>
        <w:contextualSpacing/>
        <w:rPr>
          <w:rFonts w:ascii="Arial" w:hAnsi="Arial" w:cs="Arial"/>
          <w14:ligatures w14:val="standardContextual"/>
        </w:rPr>
      </w:pPr>
    </w:p>
    <w:p w14:paraId="49AEA960" w14:textId="77777777" w:rsidR="00A54C04" w:rsidRPr="00A54C04" w:rsidRDefault="00A54C04" w:rsidP="00244FCC">
      <w:pPr>
        <w:spacing w:after="100" w:afterAutospacing="1"/>
        <w:contextualSpacing/>
        <w:rPr>
          <w:rFonts w:ascii="Arial" w:hAnsi="Arial" w:cs="Arial"/>
          <w14:ligatures w14:val="standardContextual"/>
        </w:rPr>
      </w:pPr>
      <w:r w:rsidRPr="00A54C04">
        <w:rPr>
          <w:rFonts w:ascii="Arial" w:hAnsi="Arial" w:cs="Arial"/>
          <w:b/>
          <w:bCs/>
          <w14:ligatures w14:val="standardContextual"/>
        </w:rPr>
        <w:t>Artificial Intelligence</w:t>
      </w:r>
      <w:r w:rsidRPr="00A54C04">
        <w:rPr>
          <w:rFonts w:ascii="Arial" w:hAnsi="Arial" w:cs="Arial"/>
          <w14:ligatures w14:val="standardContextual"/>
        </w:rPr>
        <w:t xml:space="preserve"> – The CIOs shared quite a bit about how their states are approaching this fast-moving technology. Marty and David also presented on this topic a few weeks at the Government Digital Summit here in Kentucky. Some states initially attempted to block access to AI sites, but that is nearly impossible with the use of personal devices. We are not blocking this from KDE the agency and we are not aware of any districts blocking. In Kentucky, we seem to be a bit ahead of the curve since this has been on our radar for some time. We are concerned about the potential misuses and see the need for boundaries, etc. You are encouraged to create an account and try it out for yourself to get informed and knowledgeable.</w:t>
      </w:r>
    </w:p>
    <w:p w14:paraId="4CA49B7F" w14:textId="77777777" w:rsidR="00A54C04" w:rsidRPr="00A54C04" w:rsidRDefault="00A54C04" w:rsidP="00244FCC">
      <w:pPr>
        <w:spacing w:after="100" w:afterAutospacing="1"/>
        <w:contextualSpacing/>
        <w:rPr>
          <w:rFonts w:ascii="Arial" w:hAnsi="Arial" w:cs="Arial"/>
          <w14:ligatures w14:val="standardContextual"/>
        </w:rPr>
      </w:pPr>
    </w:p>
    <w:p w14:paraId="61EE25E2" w14:textId="77777777" w:rsidR="00A54C04" w:rsidRPr="00A54C04" w:rsidRDefault="00A54C04" w:rsidP="00244FCC">
      <w:pPr>
        <w:spacing w:after="100" w:afterAutospacing="1"/>
        <w:contextualSpacing/>
        <w:rPr>
          <w:rFonts w:ascii="Arial" w:hAnsi="Arial" w:cs="Arial"/>
          <w14:ligatures w14:val="standardContextual"/>
        </w:rPr>
      </w:pPr>
      <w:r w:rsidRPr="00A54C04">
        <w:rPr>
          <w:rFonts w:ascii="Arial" w:hAnsi="Arial" w:cs="Arial"/>
          <w:b/>
          <w:bCs/>
          <w14:ligatures w14:val="standardContextual"/>
        </w:rPr>
        <w:t>Cybersecurity</w:t>
      </w:r>
      <w:r w:rsidRPr="00A54C04">
        <w:rPr>
          <w:rFonts w:ascii="Arial" w:hAnsi="Arial" w:cs="Arial"/>
          <w14:ligatures w14:val="standardContextual"/>
        </w:rPr>
        <w:t xml:space="preserve"> – Bob Hackworth teamed up with Nebraska and a few other state cybersecurity representatives for a panel discussion. He shared some of the Security Baseline project work and the “spring cleaning” document. There was a lot of discussion about cybersecurity </w:t>
      </w:r>
      <w:proofErr w:type="gramStart"/>
      <w:r w:rsidRPr="00A54C04">
        <w:rPr>
          <w:rFonts w:ascii="Arial" w:hAnsi="Arial" w:cs="Arial"/>
          <w14:ligatures w14:val="standardContextual"/>
        </w:rPr>
        <w:t>into</w:t>
      </w:r>
      <w:proofErr w:type="gramEnd"/>
      <w:r w:rsidRPr="00A54C04">
        <w:rPr>
          <w:rFonts w:ascii="Arial" w:hAnsi="Arial" w:cs="Arial"/>
          <w14:ligatures w14:val="standardContextual"/>
        </w:rPr>
        <w:t xml:space="preserve"> the E-rate program. There was also a lot of discussion about getting our middle and high school students into cybersecurity programs. Cybersecurity industry certifications are a major part of our Computer Science &amp; IT Academy program. Here are the notes that Bob included in the chat during the webcast:</w:t>
      </w:r>
    </w:p>
    <w:p w14:paraId="08304BA3" w14:textId="77777777" w:rsidR="00A54C04" w:rsidRPr="00A54C04" w:rsidRDefault="00A54C04" w:rsidP="00244FCC">
      <w:pPr>
        <w:spacing w:after="100" w:afterAutospacing="1"/>
        <w:contextualSpacing/>
        <w:rPr>
          <w:rFonts w:ascii="Arial" w:hAnsi="Arial" w:cs="Arial"/>
          <w14:ligatures w14:val="standardContextual"/>
        </w:rPr>
      </w:pPr>
    </w:p>
    <w:p w14:paraId="3FD25B58" w14:textId="77777777" w:rsidR="00A54C04" w:rsidRPr="00A54C04" w:rsidRDefault="00A54C04" w:rsidP="00244FCC">
      <w:pPr>
        <w:numPr>
          <w:ilvl w:val="1"/>
          <w:numId w:val="50"/>
        </w:numPr>
        <w:ind w:left="360"/>
        <w:rPr>
          <w:rFonts w:ascii="Arial" w:hAnsi="Arial" w:cs="Arial"/>
        </w:rPr>
      </w:pPr>
      <w:r w:rsidRPr="00A54C04">
        <w:rPr>
          <w:rFonts w:ascii="Arial" w:hAnsi="Arial" w:cs="Arial"/>
        </w:rPr>
        <w:t>90% of successful cyber attacks begin with a phish. Staff training is the only thing that will fill the gap left by email filters</w:t>
      </w:r>
    </w:p>
    <w:p w14:paraId="0407227A" w14:textId="77777777" w:rsidR="00A54C04" w:rsidRPr="00A54C04" w:rsidRDefault="00A54C04" w:rsidP="00244FCC">
      <w:pPr>
        <w:numPr>
          <w:ilvl w:val="1"/>
          <w:numId w:val="50"/>
        </w:numPr>
        <w:ind w:left="360"/>
        <w:rPr>
          <w:rFonts w:ascii="Arial" w:hAnsi="Arial" w:cs="Arial"/>
        </w:rPr>
      </w:pPr>
      <w:r w:rsidRPr="00A54C04">
        <w:rPr>
          <w:rFonts w:ascii="Arial" w:hAnsi="Arial" w:cs="Arial"/>
        </w:rPr>
        <w:t>Well over 50% of ransomware attacks target K12 specifically</w:t>
      </w:r>
    </w:p>
    <w:p w14:paraId="20C25E31" w14:textId="77777777" w:rsidR="00A54C04" w:rsidRPr="00A54C04" w:rsidRDefault="00A54C04" w:rsidP="00244FCC">
      <w:pPr>
        <w:numPr>
          <w:ilvl w:val="1"/>
          <w:numId w:val="50"/>
        </w:numPr>
        <w:ind w:left="360"/>
        <w:rPr>
          <w:rFonts w:ascii="Arial" w:hAnsi="Arial" w:cs="Arial"/>
        </w:rPr>
      </w:pPr>
      <w:r w:rsidRPr="00A54C04">
        <w:rPr>
          <w:rFonts w:ascii="Arial" w:hAnsi="Arial" w:cs="Arial"/>
        </w:rPr>
        <w:t>Only about 25% of schools nationwide are encrypting hard drives, which makes data breaches more common from loss and theft of devices</w:t>
      </w:r>
    </w:p>
    <w:p w14:paraId="5BA4364C" w14:textId="77777777" w:rsidR="00A54C04" w:rsidRPr="00A54C04" w:rsidRDefault="00A54C04" w:rsidP="00244FCC">
      <w:pPr>
        <w:numPr>
          <w:ilvl w:val="1"/>
          <w:numId w:val="50"/>
        </w:numPr>
        <w:ind w:left="360"/>
        <w:rPr>
          <w:rFonts w:ascii="Arial" w:hAnsi="Arial" w:cs="Arial"/>
        </w:rPr>
      </w:pPr>
      <w:r w:rsidRPr="00A54C04">
        <w:rPr>
          <w:rFonts w:ascii="Arial" w:hAnsi="Arial" w:cs="Arial"/>
        </w:rPr>
        <w:t>"Cybercrooks don't break in; they login" is an oldy but goody</w:t>
      </w:r>
    </w:p>
    <w:p w14:paraId="45C3D9CD" w14:textId="77777777" w:rsidR="00A54C04" w:rsidRPr="00A54C04" w:rsidRDefault="00A54C04" w:rsidP="00244FCC">
      <w:pPr>
        <w:numPr>
          <w:ilvl w:val="1"/>
          <w:numId w:val="50"/>
        </w:numPr>
        <w:ind w:left="360"/>
        <w:rPr>
          <w:rFonts w:ascii="Arial" w:hAnsi="Arial" w:cs="Arial"/>
        </w:rPr>
      </w:pPr>
      <w:r w:rsidRPr="00A54C04">
        <w:rPr>
          <w:rFonts w:ascii="Arial" w:hAnsi="Arial" w:cs="Arial"/>
        </w:rPr>
        <w:t>Lots of discussion from State Leaders about getting cybersecurity into E-Rate.</w:t>
      </w:r>
    </w:p>
    <w:p w14:paraId="05875F4C" w14:textId="77777777" w:rsidR="00A54C04" w:rsidRPr="00A54C04" w:rsidRDefault="00A54C04" w:rsidP="00244FCC">
      <w:pPr>
        <w:numPr>
          <w:ilvl w:val="1"/>
          <w:numId w:val="50"/>
        </w:numPr>
        <w:ind w:left="360"/>
        <w:rPr>
          <w:rFonts w:ascii="Arial" w:hAnsi="Arial" w:cs="Arial"/>
        </w:rPr>
      </w:pPr>
      <w:r w:rsidRPr="00A54C04">
        <w:rPr>
          <w:rFonts w:ascii="Arial" w:hAnsi="Arial" w:cs="Arial"/>
        </w:rPr>
        <w:t>Responsibility for cybersecurity rests in the hands of everyone, not just you</w:t>
      </w:r>
    </w:p>
    <w:p w14:paraId="355FA793" w14:textId="77777777" w:rsidR="00A54C04" w:rsidRPr="00A54C04" w:rsidRDefault="00A54C04" w:rsidP="00244FCC">
      <w:pPr>
        <w:numPr>
          <w:ilvl w:val="1"/>
          <w:numId w:val="50"/>
        </w:numPr>
        <w:ind w:left="360"/>
        <w:rPr>
          <w:rFonts w:ascii="Arial" w:hAnsi="Arial" w:cs="Arial"/>
        </w:rPr>
      </w:pPr>
      <w:r w:rsidRPr="00A54C04">
        <w:rPr>
          <w:rFonts w:ascii="Arial" w:hAnsi="Arial" w:cs="Arial"/>
        </w:rPr>
        <w:lastRenderedPageBreak/>
        <w:t>Accountability rests in the hands of district leadership</w:t>
      </w:r>
    </w:p>
    <w:p w14:paraId="31AC7863" w14:textId="77777777" w:rsidR="00A54C04" w:rsidRPr="00A54C04" w:rsidRDefault="00A54C04" w:rsidP="00244FCC">
      <w:pPr>
        <w:numPr>
          <w:ilvl w:val="1"/>
          <w:numId w:val="50"/>
        </w:numPr>
        <w:ind w:left="360"/>
        <w:rPr>
          <w:rFonts w:ascii="Arial" w:hAnsi="Arial" w:cs="Arial"/>
        </w:rPr>
      </w:pPr>
      <w:r w:rsidRPr="00A54C04">
        <w:rPr>
          <w:rFonts w:ascii="Arial" w:hAnsi="Arial" w:cs="Arial"/>
        </w:rPr>
        <w:t>Federal cybersecurity folks continue to see major issues with school security systems exposed and vulnerable on the Internet - video surveillance, electronic door locking systems, etc. Part of Spring-Cleaning update so don't assume it's all good</w:t>
      </w:r>
    </w:p>
    <w:p w14:paraId="40933A78" w14:textId="77777777" w:rsidR="00A54C04" w:rsidRPr="00A54C04" w:rsidRDefault="00A54C04" w:rsidP="00244FCC">
      <w:pPr>
        <w:numPr>
          <w:ilvl w:val="1"/>
          <w:numId w:val="50"/>
        </w:numPr>
        <w:ind w:left="360"/>
        <w:rPr>
          <w:rFonts w:ascii="Arial" w:hAnsi="Arial" w:cs="Arial"/>
        </w:rPr>
      </w:pPr>
      <w:r w:rsidRPr="00A54C04">
        <w:rPr>
          <w:rFonts w:ascii="Arial" w:hAnsi="Arial" w:cs="Arial"/>
        </w:rPr>
        <w:t>MAKE 100% SURE your district's legal staff are updated throughout all security incidents, even the little ones, though they may not be the best folks to write communications/notifications</w:t>
      </w:r>
    </w:p>
    <w:p w14:paraId="6B36D287" w14:textId="77777777" w:rsidR="00A54C04" w:rsidRPr="00A54C04" w:rsidRDefault="00A54C04" w:rsidP="00244FCC">
      <w:pPr>
        <w:numPr>
          <w:ilvl w:val="1"/>
          <w:numId w:val="50"/>
        </w:numPr>
        <w:ind w:left="360"/>
        <w:rPr>
          <w:rFonts w:ascii="Arial" w:hAnsi="Arial" w:cs="Arial"/>
        </w:rPr>
      </w:pPr>
      <w:r w:rsidRPr="00A54C04">
        <w:rPr>
          <w:rFonts w:ascii="Arial" w:hAnsi="Arial" w:cs="Arial"/>
        </w:rPr>
        <w:t>More free tools from COSN and other groups for things like self-assessments. I'll be pulling those together and sending out again soon</w:t>
      </w:r>
    </w:p>
    <w:p w14:paraId="31376314" w14:textId="77777777" w:rsidR="00A54C04" w:rsidRPr="00A54C04" w:rsidRDefault="00A54C04" w:rsidP="00244FCC">
      <w:pPr>
        <w:numPr>
          <w:ilvl w:val="1"/>
          <w:numId w:val="50"/>
        </w:numPr>
        <w:ind w:left="360"/>
        <w:rPr>
          <w:rFonts w:ascii="Arial" w:hAnsi="Arial" w:cs="Arial"/>
        </w:rPr>
      </w:pPr>
      <w:r w:rsidRPr="00A54C04">
        <w:rPr>
          <w:rFonts w:ascii="Arial" w:hAnsi="Arial" w:cs="Arial"/>
        </w:rPr>
        <w:t>Encourage HS students to get cybersecurity certs. There was a fair amount of discussion about kids graduating into $70K/year jobs that would then help pay half of their college tuition</w:t>
      </w:r>
    </w:p>
    <w:p w14:paraId="34E0CE9B" w14:textId="77777777" w:rsidR="00A54C04" w:rsidRPr="00A54C04" w:rsidRDefault="00A54C04" w:rsidP="00244FCC">
      <w:pPr>
        <w:ind w:left="360"/>
        <w:rPr>
          <w:rFonts w:ascii="Arial" w:hAnsi="Arial" w:cs="Arial"/>
        </w:rPr>
      </w:pPr>
    </w:p>
    <w:p w14:paraId="2F62F011" w14:textId="77777777" w:rsidR="00A54C04" w:rsidRPr="00A54C04" w:rsidRDefault="00A54C04" w:rsidP="00244FCC">
      <w:pPr>
        <w:rPr>
          <w:rFonts w:ascii="Arial" w:hAnsi="Arial" w:cs="Arial"/>
        </w:rPr>
      </w:pPr>
      <w:r w:rsidRPr="00A54C04">
        <w:rPr>
          <w:rFonts w:ascii="Arial" w:hAnsi="Arial" w:cs="Arial"/>
          <w:b/>
          <w:bCs/>
          <w14:ligatures w14:val="standardContextual"/>
        </w:rPr>
        <w:t xml:space="preserve">Interoperability </w:t>
      </w:r>
      <w:r w:rsidRPr="00A54C04">
        <w:rPr>
          <w:rFonts w:ascii="Arial" w:hAnsi="Arial" w:cs="Arial"/>
          <w14:ligatures w14:val="standardContextual"/>
        </w:rPr>
        <w:t>– This was a big theme at the conference. Marty shared that we have several interoperability-related projects right now and we are able to take the big ideas and move them along much faster than other states due to our enterprise applications and KETS product standards. There is a lot of modernization that we have been discussing and implementing into our new, updated KETS Master Plan. The new National Edtech plan will be released soon and has three major premises – digital access, digital design and digital use. These were already integrated into our current KETS Master Plan, and we are excited to see what they include in their next plan that we hope to see in the July timeframe.</w:t>
      </w:r>
    </w:p>
    <w:p w14:paraId="01A09B44" w14:textId="77777777" w:rsidR="00A54C04" w:rsidRPr="00A54C04" w:rsidRDefault="00A54C04" w:rsidP="00244FCC">
      <w:pPr>
        <w:rPr>
          <w:rFonts w:ascii="Arial" w:hAnsi="Arial" w:cs="Arial"/>
          <w14:ligatures w14:val="standardContextual"/>
        </w:rPr>
      </w:pPr>
    </w:p>
    <w:p w14:paraId="09712013" w14:textId="77777777" w:rsidR="00A54C04" w:rsidRPr="00A54C04" w:rsidRDefault="00A54C04" w:rsidP="00A54C04">
      <w:pPr>
        <w:spacing w:after="100" w:afterAutospacing="1"/>
        <w:contextualSpacing/>
        <w:rPr>
          <w:rFonts w:ascii="Arial" w:hAnsi="Arial" w:cs="Arial"/>
          <w14:ligatures w14:val="standardContextual"/>
        </w:rPr>
      </w:pPr>
      <w:r w:rsidRPr="00A54C04">
        <w:rPr>
          <w:rFonts w:ascii="Arial" w:hAnsi="Arial" w:cs="Arial"/>
          <w:b/>
          <w:bCs/>
          <w:color w:val="FF0000"/>
          <w14:ligatures w14:val="standardContextual"/>
        </w:rPr>
        <w:t xml:space="preserve">(52:55) </w:t>
      </w:r>
      <w:r w:rsidRPr="00A54C04">
        <w:rPr>
          <w:rFonts w:ascii="Arial" w:hAnsi="Arial" w:cs="Arial"/>
          <w:b/>
          <w:bCs/>
          <w14:ligatures w14:val="standardContextual"/>
        </w:rPr>
        <w:t>Annual KY K-12 Cybersecurity Health Check Reminder –</w:t>
      </w:r>
      <w:r w:rsidRPr="00A54C04">
        <w:rPr>
          <w:rFonts w:ascii="Arial" w:hAnsi="Arial" w:cs="Arial"/>
          <w14:ligatures w14:val="standardContextual"/>
        </w:rPr>
        <w:t xml:space="preserve"> Each year, we have the opportunity to prepare a report and/or brief the Superintendent and local board members on the status of cybersecurity within your district. This is a time to educate them on what is going well, the current levels of risk involved and what/how much it would take to mitigate certain risks and make the district cyberhealth more secure. This is required by law with completion by the end of August on an annual basis.  We encourage you to do this in a closed setting and not in an open board, public setting.</w:t>
      </w:r>
    </w:p>
    <w:p w14:paraId="53E83E5C" w14:textId="77777777" w:rsidR="00A54C04" w:rsidRPr="00A54C04" w:rsidRDefault="00A54C04" w:rsidP="00A54C04">
      <w:pPr>
        <w:spacing w:after="100" w:afterAutospacing="1"/>
        <w:contextualSpacing/>
        <w:rPr>
          <w:rFonts w:ascii="Arial" w:hAnsi="Arial" w:cs="Arial"/>
          <w14:ligatures w14:val="standardContextual"/>
        </w:rPr>
      </w:pPr>
    </w:p>
    <w:p w14:paraId="04FE83E8" w14:textId="0C9114A7" w:rsidR="00A54C04" w:rsidRPr="00A54C04" w:rsidRDefault="00A54C04" w:rsidP="00A54C04">
      <w:pPr>
        <w:spacing w:after="100" w:afterAutospacing="1"/>
        <w:contextualSpacing/>
        <w:rPr>
          <w:rFonts w:ascii="Arial" w:hAnsi="Arial" w:cs="Arial"/>
          <w14:ligatures w14:val="standardContextual"/>
        </w:rPr>
      </w:pPr>
      <w:r w:rsidRPr="00A54C04">
        <w:rPr>
          <w:rFonts w:ascii="Arial" w:hAnsi="Arial" w:cs="Arial"/>
          <w14:ligatures w14:val="standardContextual"/>
        </w:rPr>
        <w:t>An additional reminder:</w:t>
      </w:r>
    </w:p>
    <w:p w14:paraId="33172071" w14:textId="77777777" w:rsidR="00A54C04" w:rsidRPr="00A54C04" w:rsidRDefault="00A54C04" w:rsidP="00A54C04">
      <w:pPr>
        <w:spacing w:before="100" w:beforeAutospacing="1" w:after="100" w:afterAutospacing="1"/>
        <w:rPr>
          <w:rFonts w:ascii="Arial" w:hAnsi="Arial" w:cs="Arial"/>
        </w:rPr>
      </w:pPr>
      <w:r w:rsidRPr="00A54C04">
        <w:rPr>
          <w:rFonts w:ascii="Arial" w:hAnsi="Arial" w:cs="Arial"/>
          <w:b/>
          <w:bCs/>
        </w:rPr>
        <w:t>June 30th Deadline for Security Baseline Multi-Factor Authentication (MFA) for all Staff</w:t>
      </w:r>
      <w:r w:rsidRPr="00A54C04">
        <w:rPr>
          <w:rFonts w:ascii="Arial" w:hAnsi="Arial" w:cs="Arial"/>
        </w:rPr>
        <w:t xml:space="preserve"> - This date will be here before we know it. Don't let up, especially given the amount of attempted phishing we are seeing. If you are having trouble, reach out!</w:t>
      </w:r>
    </w:p>
    <w:p w14:paraId="19445BA1" w14:textId="77777777" w:rsidR="00A54C04" w:rsidRPr="00A54C04" w:rsidRDefault="00A54C04" w:rsidP="00A54C04">
      <w:pPr>
        <w:spacing w:after="100" w:afterAutospacing="1"/>
        <w:contextualSpacing/>
        <w:rPr>
          <w:rFonts w:ascii="Arial" w:hAnsi="Arial" w:cs="Arial"/>
          <w14:ligatures w14:val="standardContextual"/>
        </w:rPr>
      </w:pPr>
      <w:r w:rsidRPr="00A54C04">
        <w:rPr>
          <w:rFonts w:ascii="Arial" w:hAnsi="Arial" w:cs="Arial"/>
          <w:b/>
          <w:bCs/>
          <w:color w:val="FF0000"/>
          <w14:ligatures w14:val="standardContextual"/>
        </w:rPr>
        <w:t xml:space="preserve">(56:52) </w:t>
      </w:r>
      <w:r w:rsidRPr="00A54C04">
        <w:rPr>
          <w:rFonts w:ascii="Arial" w:hAnsi="Arial" w:cs="Arial"/>
          <w:b/>
          <w:bCs/>
          <w14:ligatures w14:val="standardContextual"/>
        </w:rPr>
        <w:t xml:space="preserve">2025-2030 KETS Master Plan for Education Technology Update – </w:t>
      </w:r>
      <w:r w:rsidRPr="00A54C04">
        <w:rPr>
          <w:rFonts w:ascii="Arial" w:hAnsi="Arial" w:cs="Arial"/>
          <w14:ligatures w14:val="standardContextual"/>
        </w:rPr>
        <w:t>It is our intention to present our next master plan to the Kentucky Board of Education (KBE) in August. Mike is coordinating this effort and the goal is for this to be a minor update and revision versus a complete re-write. We’ll be in a position to share more in our June webcast and upcoming CIO regional meetings. There are three primary areas of revision—KETS Areas of Emphasis, KETS Master Plan Budget, and KETS Standards section.</w:t>
      </w:r>
    </w:p>
    <w:p w14:paraId="6E7BFB63" w14:textId="77777777" w:rsidR="00A54C04" w:rsidRPr="00A54C04" w:rsidRDefault="00A54C04" w:rsidP="00A54C04">
      <w:pPr>
        <w:spacing w:after="100" w:afterAutospacing="1"/>
        <w:contextualSpacing/>
        <w:rPr>
          <w:rFonts w:ascii="Arial" w:hAnsi="Arial" w:cs="Arial"/>
          <w14:ligatures w14:val="standardContextual"/>
        </w:rPr>
      </w:pPr>
    </w:p>
    <w:p w14:paraId="229DF42A" w14:textId="1C37D2D1" w:rsidR="00A54C04" w:rsidRPr="00A54C04" w:rsidRDefault="00A54C04" w:rsidP="00A54C04">
      <w:pPr>
        <w:rPr>
          <w:rFonts w:ascii="Arial" w:hAnsi="Arial" w:cs="Arial"/>
          <w:b/>
          <w:bCs/>
          <w14:ligatures w14:val="standardContextual"/>
        </w:rPr>
      </w:pPr>
      <w:r w:rsidRPr="00A54C04">
        <w:rPr>
          <w:rFonts w:ascii="Arial" w:hAnsi="Arial" w:cs="Arial"/>
          <w:b/>
          <w:bCs/>
          <w:color w:val="FF0000"/>
          <w14:ligatures w14:val="standardContextual"/>
        </w:rPr>
        <w:t xml:space="preserve">(59:31) </w:t>
      </w:r>
      <w:r w:rsidRPr="00A54C04">
        <w:rPr>
          <w:rFonts w:ascii="Arial" w:hAnsi="Arial" w:cs="Arial"/>
          <w:b/>
          <w:bCs/>
          <w14:ligatures w14:val="standardContextual"/>
        </w:rPr>
        <w:t xml:space="preserve">KETS RFPS &amp; Contracts Updates – </w:t>
      </w:r>
    </w:p>
    <w:p w14:paraId="20ACC487" w14:textId="77777777" w:rsidR="00A54C04" w:rsidRPr="00A54C04" w:rsidRDefault="00A54C04" w:rsidP="007A64FB">
      <w:pPr>
        <w:pStyle w:val="ListParagraph"/>
        <w:numPr>
          <w:ilvl w:val="0"/>
          <w:numId w:val="49"/>
        </w:numPr>
        <w:spacing w:after="100" w:afterAutospacing="1"/>
        <w:ind w:left="360"/>
        <w:rPr>
          <w:rFonts w:ascii="Arial" w:eastAsia="Times New Roman" w:hAnsi="Arial" w:cs="Arial"/>
          <w14:ligatures w14:val="standardContextual"/>
        </w:rPr>
      </w:pPr>
      <w:r w:rsidRPr="00A54C04">
        <w:rPr>
          <w:rFonts w:ascii="Arial" w:eastAsia="Times New Roman" w:hAnsi="Arial" w:cs="Arial"/>
          <w:u w:val="single"/>
          <w14:ligatures w14:val="standardContextual"/>
        </w:rPr>
        <w:t>Next Generation KY K-12 Internet (NGKI)</w:t>
      </w:r>
      <w:r w:rsidRPr="00A54C04">
        <w:rPr>
          <w:rFonts w:ascii="Arial" w:eastAsia="Times New Roman" w:hAnsi="Arial" w:cs="Arial"/>
          <w14:ligatures w14:val="standardContextual"/>
        </w:rPr>
        <w:t xml:space="preserve"> – This is a new contract, and we are making progress in planning, preparation and implementation with a completion date for transition of July 2024.</w:t>
      </w:r>
    </w:p>
    <w:p w14:paraId="1EFC3DA5" w14:textId="77777777" w:rsidR="00A54C04" w:rsidRPr="00A54C04" w:rsidRDefault="00A54C04" w:rsidP="007A64FB">
      <w:pPr>
        <w:pStyle w:val="ListParagraph"/>
        <w:numPr>
          <w:ilvl w:val="0"/>
          <w:numId w:val="49"/>
        </w:numPr>
        <w:spacing w:after="100" w:afterAutospacing="1"/>
        <w:ind w:left="360"/>
        <w:rPr>
          <w:rFonts w:ascii="Arial" w:eastAsia="Times New Roman" w:hAnsi="Arial" w:cs="Arial"/>
        </w:rPr>
      </w:pPr>
      <w:r w:rsidRPr="00A54C04">
        <w:rPr>
          <w:rFonts w:ascii="Arial" w:eastAsia="Times New Roman" w:hAnsi="Arial" w:cs="Arial"/>
          <w:u w:val="single"/>
        </w:rPr>
        <w:t>Education Licensure Project</w:t>
      </w:r>
      <w:r w:rsidRPr="00A54C04">
        <w:rPr>
          <w:rFonts w:ascii="Arial" w:eastAsia="Times New Roman" w:hAnsi="Arial" w:cs="Arial"/>
        </w:rPr>
        <w:t xml:space="preserve"> – Please continue to pay attention and be aware of this; it has several phases.</w:t>
      </w:r>
    </w:p>
    <w:p w14:paraId="4DD5AB2C" w14:textId="77777777" w:rsidR="00A54C04" w:rsidRPr="00A54C04" w:rsidRDefault="00A54C04" w:rsidP="007A64FB">
      <w:pPr>
        <w:pStyle w:val="ListParagraph"/>
        <w:numPr>
          <w:ilvl w:val="0"/>
          <w:numId w:val="49"/>
        </w:numPr>
        <w:spacing w:after="100" w:afterAutospacing="1"/>
        <w:ind w:left="360"/>
        <w:rPr>
          <w:rFonts w:ascii="Arial" w:eastAsia="Times New Roman" w:hAnsi="Arial" w:cs="Arial"/>
        </w:rPr>
      </w:pPr>
      <w:r w:rsidRPr="00A54C04">
        <w:rPr>
          <w:rFonts w:ascii="Arial" w:eastAsia="Times New Roman" w:hAnsi="Arial" w:cs="Arial"/>
          <w:u w:val="single"/>
        </w:rPr>
        <w:t>Connected User Experience (CUES)</w:t>
      </w:r>
      <w:r w:rsidRPr="00A54C04">
        <w:rPr>
          <w:rFonts w:ascii="Arial" w:eastAsia="Times New Roman" w:hAnsi="Arial" w:cs="Arial"/>
        </w:rPr>
        <w:t xml:space="preserve"> – This RFP has not been released yet but it is progressing.</w:t>
      </w:r>
    </w:p>
    <w:p w14:paraId="191494B9" w14:textId="77777777" w:rsidR="00A54C04" w:rsidRPr="00A54C04" w:rsidRDefault="00A54C04" w:rsidP="007A64FB">
      <w:pPr>
        <w:pStyle w:val="ListParagraph"/>
        <w:numPr>
          <w:ilvl w:val="0"/>
          <w:numId w:val="49"/>
        </w:numPr>
        <w:spacing w:after="100" w:afterAutospacing="1"/>
        <w:ind w:left="360"/>
        <w:rPr>
          <w:rFonts w:ascii="Arial" w:eastAsia="Times New Roman" w:hAnsi="Arial" w:cs="Arial"/>
        </w:rPr>
      </w:pPr>
      <w:r w:rsidRPr="00A54C04">
        <w:rPr>
          <w:rFonts w:ascii="Arial" w:eastAsia="Times New Roman" w:hAnsi="Arial" w:cs="Arial"/>
          <w:u w:val="single"/>
        </w:rPr>
        <w:t>School Report Card (SRC)</w:t>
      </w:r>
      <w:r w:rsidRPr="00A54C04">
        <w:rPr>
          <w:rFonts w:ascii="Arial" w:eastAsia="Times New Roman" w:hAnsi="Arial" w:cs="Arial"/>
        </w:rPr>
        <w:t xml:space="preserve"> – This RFP is now open with a closing date of June 28.</w:t>
      </w:r>
    </w:p>
    <w:p w14:paraId="459A3999" w14:textId="77777777" w:rsidR="00A54C04" w:rsidRPr="00A54C04" w:rsidRDefault="00A54C04" w:rsidP="007A64FB">
      <w:pPr>
        <w:pStyle w:val="ListParagraph"/>
        <w:numPr>
          <w:ilvl w:val="0"/>
          <w:numId w:val="49"/>
        </w:numPr>
        <w:spacing w:after="100" w:afterAutospacing="1"/>
        <w:ind w:left="360"/>
        <w:rPr>
          <w:rFonts w:ascii="Arial" w:eastAsia="Times New Roman" w:hAnsi="Arial" w:cs="Arial"/>
        </w:rPr>
      </w:pPr>
      <w:r w:rsidRPr="00A54C04">
        <w:rPr>
          <w:rFonts w:ascii="Arial" w:eastAsia="Times New Roman" w:hAnsi="Arial" w:cs="Arial"/>
          <w:u w:val="single"/>
        </w:rPr>
        <w:t>SEEK</w:t>
      </w:r>
      <w:r w:rsidRPr="00A54C04">
        <w:rPr>
          <w:rFonts w:ascii="Arial" w:eastAsia="Times New Roman" w:hAnsi="Arial" w:cs="Arial"/>
        </w:rPr>
        <w:t xml:space="preserve"> – This is predominantly internal, but this system makes up the funding for our school systems. This RFP has closed, and responses are now being evaluated.</w:t>
      </w:r>
    </w:p>
    <w:p w14:paraId="48A08BDB" w14:textId="77777777" w:rsidR="00A54C04" w:rsidRPr="00A54C04" w:rsidRDefault="00A54C04" w:rsidP="007A64FB">
      <w:pPr>
        <w:pStyle w:val="ListParagraph"/>
        <w:numPr>
          <w:ilvl w:val="0"/>
          <w:numId w:val="49"/>
        </w:numPr>
        <w:spacing w:after="100" w:afterAutospacing="1"/>
        <w:ind w:left="360"/>
        <w:rPr>
          <w:rFonts w:ascii="Arial" w:eastAsia="Times New Roman" w:hAnsi="Arial" w:cs="Arial"/>
        </w:rPr>
      </w:pPr>
      <w:r w:rsidRPr="00A54C04">
        <w:rPr>
          <w:rFonts w:ascii="Arial" w:eastAsia="Times New Roman" w:hAnsi="Arial" w:cs="Arial"/>
          <w:u w:val="single"/>
        </w:rPr>
        <w:t>2</w:t>
      </w:r>
      <w:r w:rsidRPr="00A54C04">
        <w:rPr>
          <w:rFonts w:ascii="Arial" w:eastAsia="Times New Roman" w:hAnsi="Arial" w:cs="Arial"/>
          <w:u w:val="single"/>
          <w:vertAlign w:val="superscript"/>
        </w:rPr>
        <w:t>nd</w:t>
      </w:r>
      <w:r w:rsidRPr="00A54C04">
        <w:rPr>
          <w:rFonts w:ascii="Arial" w:eastAsia="Times New Roman" w:hAnsi="Arial" w:cs="Arial"/>
          <w:u w:val="single"/>
        </w:rPr>
        <w:t xml:space="preserve"> KETS Offer of Assistance</w:t>
      </w:r>
      <w:r w:rsidRPr="00A54C04">
        <w:rPr>
          <w:rFonts w:ascii="Arial" w:eastAsia="Times New Roman" w:hAnsi="Arial" w:cs="Arial"/>
        </w:rPr>
        <w:t xml:space="preserve"> – This $9/ADA offer is underway; this is the remaining activity to bring us to our $21/ADA offers for the year.</w:t>
      </w:r>
    </w:p>
    <w:p w14:paraId="52223244" w14:textId="77777777" w:rsidR="00A54C04" w:rsidRPr="00A54C04" w:rsidRDefault="00A54C04" w:rsidP="00A54C04">
      <w:pPr>
        <w:spacing w:after="100" w:afterAutospacing="1"/>
        <w:contextualSpacing/>
        <w:rPr>
          <w:rFonts w:ascii="Arial" w:hAnsi="Arial" w:cs="Arial"/>
          <w14:ligatures w14:val="standardContextual"/>
        </w:rPr>
      </w:pPr>
      <w:r w:rsidRPr="00A54C04">
        <w:rPr>
          <w:rFonts w:ascii="Arial" w:hAnsi="Arial" w:cs="Arial"/>
          <w:b/>
          <w:bCs/>
          <w:color w:val="FF0000"/>
          <w14:ligatures w14:val="standardContextual"/>
        </w:rPr>
        <w:t xml:space="preserve">(1:03:59) </w:t>
      </w:r>
      <w:r w:rsidRPr="00A54C04">
        <w:rPr>
          <w:rFonts w:ascii="Arial" w:hAnsi="Arial" w:cs="Arial"/>
          <w:b/>
          <w:bCs/>
          <w14:ligatures w14:val="standardContextual"/>
        </w:rPr>
        <w:t xml:space="preserve">End of Support for Windows 10 and Need to Transition to Windows 11 </w:t>
      </w:r>
      <w:r w:rsidRPr="00A54C04">
        <w:rPr>
          <w:rFonts w:ascii="Arial" w:hAnsi="Arial" w:cs="Arial"/>
          <w14:ligatures w14:val="standardContextual"/>
        </w:rPr>
        <w:t xml:space="preserve">- Phil Coleman joined us and shared that Windows 10 will be reaching </w:t>
      </w:r>
      <w:proofErr w:type="gramStart"/>
      <w:r w:rsidRPr="00A54C04">
        <w:rPr>
          <w:rFonts w:ascii="Arial" w:hAnsi="Arial" w:cs="Arial"/>
          <w14:ligatures w14:val="standardContextual"/>
        </w:rPr>
        <w:t>end</w:t>
      </w:r>
      <w:proofErr w:type="gramEnd"/>
      <w:r w:rsidRPr="00A54C04">
        <w:rPr>
          <w:rFonts w:ascii="Arial" w:hAnsi="Arial" w:cs="Arial"/>
          <w14:ligatures w14:val="standardContextual"/>
        </w:rPr>
        <w:t xml:space="preserve"> of life with no support at some point in 2025. While that’s a few years away, Microsoft has been building in some automatic updates in their WSUS updates that would bring a Windows 10 device up to Windows 11; we have been removing those, so they don’t automatically push to district Windows 10 devices. We plan to build in an “opt in” option for you soon and that will allow you to control when this update is pushed to your Windows 10 devices. More details will be shared through your KETS Engineers as they become available.</w:t>
      </w:r>
    </w:p>
    <w:p w14:paraId="04EF2F27" w14:textId="77777777" w:rsidR="00A54C04" w:rsidRPr="00A54C04" w:rsidRDefault="00A54C04" w:rsidP="00A54C04">
      <w:pPr>
        <w:spacing w:after="100" w:afterAutospacing="1"/>
        <w:contextualSpacing/>
        <w:rPr>
          <w:rFonts w:ascii="Arial" w:hAnsi="Arial" w:cs="Arial"/>
          <w14:ligatures w14:val="standardContextual"/>
        </w:rPr>
      </w:pPr>
    </w:p>
    <w:p w14:paraId="66F0937A" w14:textId="77777777" w:rsidR="00A54C04" w:rsidRPr="00A54C04" w:rsidRDefault="00A54C04" w:rsidP="00A54C04">
      <w:pPr>
        <w:spacing w:after="100" w:afterAutospacing="1"/>
        <w:contextualSpacing/>
        <w:rPr>
          <w:rFonts w:ascii="Arial" w:hAnsi="Arial" w:cs="Arial"/>
          <w14:ligatures w14:val="standardContextual"/>
        </w:rPr>
      </w:pPr>
      <w:r w:rsidRPr="00A54C04">
        <w:rPr>
          <w:rFonts w:ascii="Arial" w:hAnsi="Arial" w:cs="Arial"/>
          <w:b/>
          <w:bCs/>
          <w:color w:val="FF0000"/>
          <w14:ligatures w14:val="standardContextual"/>
        </w:rPr>
        <w:lastRenderedPageBreak/>
        <w:t xml:space="preserve">(1:06:29) </w:t>
      </w:r>
      <w:r w:rsidRPr="00A54C04">
        <w:rPr>
          <w:rFonts w:ascii="Arial" w:hAnsi="Arial" w:cs="Arial"/>
          <w:b/>
          <w:bCs/>
          <w14:ligatures w14:val="standardContextual"/>
        </w:rPr>
        <w:t>Affordable Connectivity Program (ACP) Update</w:t>
      </w:r>
      <w:r w:rsidRPr="00A54C04">
        <w:rPr>
          <w:rFonts w:ascii="Arial" w:hAnsi="Arial" w:cs="Arial"/>
          <w14:ligatures w14:val="standardContextual"/>
        </w:rPr>
        <w:t xml:space="preserve"> – Affordability remains the largest barrier; some have several options, but affordability prohibits them from obtaining a service. We believe in this program, and we will continue to push fairly hard. We found out just prior to the webcast that we are now up to 42% participation, and we are only being outpaced by three other states. Ease of access and parent/guardian awareness is a focus. 80% of our public school students are eligible for this program. Our target goal is 70% and this represents close to 400,000 students. </w:t>
      </w:r>
    </w:p>
    <w:p w14:paraId="3656A4E2" w14:textId="77777777" w:rsidR="00A54C04" w:rsidRPr="00A54C04" w:rsidRDefault="00A54C04" w:rsidP="00A54C04">
      <w:pPr>
        <w:spacing w:after="100" w:afterAutospacing="1"/>
        <w:contextualSpacing/>
        <w:rPr>
          <w:rFonts w:ascii="Arial" w:hAnsi="Arial" w:cs="Arial"/>
          <w14:ligatures w14:val="standardContextual"/>
        </w:rPr>
      </w:pPr>
    </w:p>
    <w:p w14:paraId="35004BB7" w14:textId="77777777" w:rsidR="00A54C04" w:rsidRPr="00A54C04" w:rsidRDefault="00A54C04" w:rsidP="00A54C04">
      <w:pPr>
        <w:spacing w:after="100" w:afterAutospacing="1"/>
        <w:contextualSpacing/>
        <w:rPr>
          <w:rFonts w:ascii="Arial" w:hAnsi="Arial" w:cs="Arial"/>
          <w14:ligatures w14:val="standardContextual"/>
        </w:rPr>
      </w:pPr>
      <w:r w:rsidRPr="00A54C04">
        <w:rPr>
          <w:rFonts w:ascii="Arial" w:hAnsi="Arial" w:cs="Arial"/>
          <w14:ligatures w14:val="standardContextual"/>
        </w:rPr>
        <w:t xml:space="preserve">The eligibility letter is now available to parents and guardians through the IC Parent Portal’s messenger service. Our target is to have 100 districts using this service where the district automatically generates this eligibility letter. Keep in mind that all students who are part of a CEP program are eligible. This is not a district-led or district-implemented program; however, we are striving to do all we can to ensure that our parents and guardians are aware and have access to everything they need to take advantage of this discount program. We have confirmed that they are accepting this letter as required verification. It is a family/household benefit so this only needs to be completed for one child but there is an annual renewal. If your provider is not participating, it is possible to work directly with the federal government level. Not every provider participates. Here is an FCC resource to help identify provider participation in your area: </w:t>
      </w:r>
      <w:hyperlink r:id="rId27" w:tgtFrame="_blank" w:tooltip="https://www.fcc.gov/affordable-connectivity-program-providers" w:history="1">
        <w:r w:rsidRPr="00A54C04">
          <w:rPr>
            <w:rStyle w:val="Hyperlink"/>
            <w:rFonts w:ascii="Arial" w:hAnsi="Arial" w:cs="Arial"/>
            <w14:ligatures w14:val="standardContextual"/>
          </w:rPr>
          <w:t>https://www.fcc.gov/affordable-connectivity-program-providers</w:t>
        </w:r>
      </w:hyperlink>
    </w:p>
    <w:p w14:paraId="67658E9C" w14:textId="77777777" w:rsidR="00A54C04" w:rsidRPr="00A54C04" w:rsidRDefault="00A54C04" w:rsidP="00A54C04">
      <w:pPr>
        <w:spacing w:after="100" w:afterAutospacing="1"/>
        <w:contextualSpacing/>
        <w:rPr>
          <w:rFonts w:ascii="Arial" w:hAnsi="Arial" w:cs="Arial"/>
          <w14:ligatures w14:val="standardContextual"/>
        </w:rPr>
      </w:pPr>
    </w:p>
    <w:p w14:paraId="3E1CDC6D" w14:textId="77777777" w:rsidR="00A54C04" w:rsidRPr="00A54C04" w:rsidRDefault="00A54C04" w:rsidP="00A54C04">
      <w:pPr>
        <w:spacing w:after="100" w:afterAutospacing="1"/>
        <w:contextualSpacing/>
        <w:rPr>
          <w:rFonts w:ascii="Arial" w:hAnsi="Arial" w:cs="Arial"/>
          <w14:ligatures w14:val="standardContextual"/>
        </w:rPr>
      </w:pPr>
    </w:p>
    <w:p w14:paraId="74410EB2" w14:textId="397E0DBB" w:rsidR="00A54C04" w:rsidRPr="00A54C04" w:rsidRDefault="00A54C04" w:rsidP="00A54C04">
      <w:pPr>
        <w:spacing w:after="100" w:afterAutospacing="1"/>
        <w:contextualSpacing/>
        <w:rPr>
          <w:rFonts w:ascii="Arial" w:hAnsi="Arial" w:cs="Arial"/>
          <w14:ligatures w14:val="standardContextual"/>
        </w:rPr>
      </w:pPr>
      <w:r w:rsidRPr="00A54C04">
        <w:rPr>
          <w:rFonts w:ascii="Arial" w:hAnsi="Arial" w:cs="Arial"/>
          <w:noProof/>
        </w:rPr>
        <w:drawing>
          <wp:inline distT="0" distB="0" distL="0" distR="0" wp14:anchorId="2503734A" wp14:editId="1A368AF8">
            <wp:extent cx="5669280" cy="3322320"/>
            <wp:effectExtent l="0" t="0" r="7620" b="11430"/>
            <wp:docPr id="1902929378" name="Picture 2" descr="A screenshot of a surve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screenshot of a survey&#10;&#10;Description automatically generated with low confidence"/>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5669280" cy="3322320"/>
                    </a:xfrm>
                    <a:prstGeom prst="rect">
                      <a:avLst/>
                    </a:prstGeom>
                    <a:noFill/>
                    <a:ln>
                      <a:noFill/>
                    </a:ln>
                  </pic:spPr>
                </pic:pic>
              </a:graphicData>
            </a:graphic>
          </wp:inline>
        </w:drawing>
      </w:r>
    </w:p>
    <w:p w14:paraId="7EDDBF57" w14:textId="77777777" w:rsidR="00A54C04" w:rsidRPr="00A54C04" w:rsidRDefault="00A54C04" w:rsidP="00A54C04">
      <w:pPr>
        <w:spacing w:after="100" w:afterAutospacing="1"/>
        <w:contextualSpacing/>
        <w:rPr>
          <w:rFonts w:ascii="Arial" w:hAnsi="Arial" w:cs="Arial"/>
          <w14:ligatures w14:val="standardContextual"/>
        </w:rPr>
      </w:pPr>
    </w:p>
    <w:p w14:paraId="1C027667" w14:textId="77777777" w:rsidR="00A54C04" w:rsidRPr="00A54C04" w:rsidRDefault="00A54C04" w:rsidP="00A54C04">
      <w:pPr>
        <w:spacing w:after="100" w:afterAutospacing="1"/>
        <w:contextualSpacing/>
        <w:rPr>
          <w:rFonts w:ascii="Arial" w:hAnsi="Arial" w:cs="Arial"/>
          <w14:ligatures w14:val="standardContextual"/>
        </w:rPr>
      </w:pPr>
      <w:r w:rsidRPr="00A54C04">
        <w:rPr>
          <w:rFonts w:ascii="Arial" w:hAnsi="Arial" w:cs="Arial"/>
          <w14:ligatures w14:val="standardContextual"/>
        </w:rPr>
        <w:t>The majority of responses are that they plan to have this complete before students return in August.</w:t>
      </w:r>
    </w:p>
    <w:p w14:paraId="25850265" w14:textId="77777777" w:rsidR="00A54C04" w:rsidRPr="00A54C04" w:rsidRDefault="00A54C04" w:rsidP="00A54C04">
      <w:pPr>
        <w:spacing w:after="100" w:afterAutospacing="1"/>
        <w:contextualSpacing/>
        <w:rPr>
          <w:rFonts w:ascii="Arial" w:hAnsi="Arial" w:cs="Arial"/>
          <w14:ligatures w14:val="standardContextual"/>
        </w:rPr>
      </w:pPr>
    </w:p>
    <w:p w14:paraId="7AB9A046" w14:textId="77777777" w:rsidR="00A54C04" w:rsidRPr="00A54C04" w:rsidRDefault="00A54C04" w:rsidP="00A54C04">
      <w:pPr>
        <w:spacing w:after="100" w:afterAutospacing="1"/>
        <w:contextualSpacing/>
        <w:rPr>
          <w:rFonts w:ascii="Arial" w:hAnsi="Arial" w:cs="Arial"/>
          <w14:ligatures w14:val="standardContextual"/>
        </w:rPr>
      </w:pPr>
      <w:r w:rsidRPr="00A54C04">
        <w:rPr>
          <w:rFonts w:ascii="Arial" w:hAnsi="Arial" w:cs="Arial"/>
          <w14:ligatures w14:val="standardContextual"/>
        </w:rPr>
        <w:t>We released information through Kentucky Teacher last week as well as a KDE News Release. One item within that news release is the link to our webpage on this topic. OET has offered a training and prepared a how-to guide. Based on the responses above, we will plan another push as the 2023-2024 school year begins.</w:t>
      </w:r>
    </w:p>
    <w:p w14:paraId="3E46977D" w14:textId="77777777" w:rsidR="00A54C04" w:rsidRPr="00A54C04" w:rsidRDefault="00A54C04" w:rsidP="00A54C04">
      <w:pPr>
        <w:spacing w:after="100" w:afterAutospacing="1"/>
        <w:contextualSpacing/>
        <w:rPr>
          <w:rFonts w:ascii="Arial" w:hAnsi="Arial" w:cs="Arial"/>
          <w14:ligatures w14:val="standardContextual"/>
        </w:rPr>
      </w:pPr>
    </w:p>
    <w:p w14:paraId="50F9DFE8" w14:textId="6ADCBDBB" w:rsidR="00A54C04" w:rsidRPr="00A54C04" w:rsidRDefault="00A54C04" w:rsidP="00A54C04">
      <w:pPr>
        <w:spacing w:after="100" w:afterAutospacing="1"/>
        <w:contextualSpacing/>
        <w:rPr>
          <w:rFonts w:ascii="Arial" w:hAnsi="Arial" w:cs="Arial"/>
          <w:b/>
          <w:bCs/>
          <w14:ligatures w14:val="standardContextual"/>
        </w:rPr>
      </w:pPr>
      <w:r w:rsidRPr="00A54C04">
        <w:rPr>
          <w:rFonts w:ascii="Arial" w:hAnsi="Arial" w:cs="Arial"/>
          <w:b/>
          <w:bCs/>
          <w:color w:val="FF0000"/>
          <w14:ligatures w14:val="standardContextual"/>
        </w:rPr>
        <w:t xml:space="preserve">(1:20:41) </w:t>
      </w:r>
      <w:r w:rsidRPr="00A54C04">
        <w:rPr>
          <w:rFonts w:ascii="Arial" w:hAnsi="Arial" w:cs="Arial"/>
          <w:b/>
          <w:bCs/>
          <w14:ligatures w14:val="standardContextual"/>
        </w:rPr>
        <w:t>Other Items to Note:</w:t>
      </w:r>
    </w:p>
    <w:p w14:paraId="1D0F9908" w14:textId="77777777" w:rsidR="00A54C04" w:rsidRPr="00A54C04" w:rsidRDefault="00A54C04" w:rsidP="00A54C04">
      <w:pPr>
        <w:numPr>
          <w:ilvl w:val="0"/>
          <w:numId w:val="51"/>
        </w:numPr>
        <w:spacing w:after="100" w:afterAutospacing="1"/>
        <w:contextualSpacing/>
        <w:rPr>
          <w:rFonts w:ascii="Arial" w:eastAsia="Times New Roman" w:hAnsi="Arial" w:cs="Arial"/>
          <w14:ligatures w14:val="standardContextual"/>
        </w:rPr>
      </w:pPr>
      <w:r w:rsidRPr="00A54C04">
        <w:rPr>
          <w:rFonts w:ascii="Arial" w:eastAsia="Times New Roman" w:hAnsi="Arial" w:cs="Arial"/>
          <w:u w:val="single"/>
          <w14:ligatures w14:val="standardContextual"/>
        </w:rPr>
        <w:t>Future Supt’s Webcast Sharing</w:t>
      </w:r>
      <w:r w:rsidRPr="00A54C04">
        <w:rPr>
          <w:rFonts w:ascii="Arial" w:eastAsia="Times New Roman" w:hAnsi="Arial" w:cs="Arial"/>
          <w14:ligatures w14:val="standardContextual"/>
        </w:rPr>
        <w:t xml:space="preserve"> – KDE meets monthly with KY K-12 Superintendents. David asked for feedback on whether OET spend time discussing current EdTech technology initiatives and the KETS baseline funding would be helpful for CIOs at the district level. Would this help support your district-wide efforts?</w:t>
      </w:r>
    </w:p>
    <w:p w14:paraId="7A6E81E6" w14:textId="77777777" w:rsidR="00A54C04" w:rsidRPr="00A54C04" w:rsidRDefault="00A54C04" w:rsidP="00A54C04">
      <w:pPr>
        <w:numPr>
          <w:ilvl w:val="0"/>
          <w:numId w:val="51"/>
        </w:numPr>
        <w:spacing w:after="100" w:afterAutospacing="1"/>
        <w:contextualSpacing/>
        <w:rPr>
          <w:rFonts w:ascii="Arial" w:eastAsia="Times New Roman" w:hAnsi="Arial" w:cs="Arial"/>
          <w14:ligatures w14:val="standardContextual"/>
        </w:rPr>
      </w:pPr>
      <w:r w:rsidRPr="00A54C04">
        <w:rPr>
          <w:rFonts w:ascii="Arial" w:eastAsia="Times New Roman" w:hAnsi="Arial" w:cs="Arial"/>
          <w:u w:val="single"/>
          <w14:ligatures w14:val="standardContextual"/>
        </w:rPr>
        <w:t>Upcoming Annual KETS Vendor Partner Meeting on July 12</w:t>
      </w:r>
      <w:r w:rsidRPr="00A54C04">
        <w:rPr>
          <w:rFonts w:ascii="Arial" w:eastAsia="Times New Roman" w:hAnsi="Arial" w:cs="Arial"/>
          <w:u w:val="single"/>
          <w:vertAlign w:val="superscript"/>
          <w14:ligatures w14:val="standardContextual"/>
        </w:rPr>
        <w:t>th</w:t>
      </w:r>
      <w:r w:rsidRPr="00A54C04">
        <w:rPr>
          <w:rFonts w:ascii="Arial" w:eastAsia="Times New Roman" w:hAnsi="Arial" w:cs="Arial"/>
          <w14:ligatures w14:val="standardContextual"/>
        </w:rPr>
        <w:t>– This is an annual event and we wanted to make you aware of this. The agenda is being formulated at this time. This is a valuable meeting and there will be both virtual and in-person options for attendees. It does require pre-registration.</w:t>
      </w:r>
    </w:p>
    <w:p w14:paraId="7C7A4505" w14:textId="77777777" w:rsidR="00A54C04" w:rsidRPr="00A54C04" w:rsidRDefault="00A54C04" w:rsidP="00A54C04">
      <w:pPr>
        <w:numPr>
          <w:ilvl w:val="0"/>
          <w:numId w:val="51"/>
        </w:numPr>
        <w:spacing w:after="100" w:afterAutospacing="1"/>
        <w:contextualSpacing/>
        <w:rPr>
          <w:rFonts w:ascii="Arial" w:eastAsia="Times New Roman" w:hAnsi="Arial" w:cs="Arial"/>
          <w14:ligatures w14:val="standardContextual"/>
        </w:rPr>
      </w:pPr>
      <w:r w:rsidRPr="00A54C04">
        <w:rPr>
          <w:rFonts w:ascii="Arial" w:eastAsia="Times New Roman" w:hAnsi="Arial" w:cs="Arial"/>
          <w:u w:val="single"/>
          <w14:ligatures w14:val="standardContextual"/>
        </w:rPr>
        <w:lastRenderedPageBreak/>
        <w:t>Online Testing Update</w:t>
      </w:r>
      <w:r w:rsidRPr="00A54C04">
        <w:rPr>
          <w:rFonts w:ascii="Arial" w:eastAsia="Times New Roman" w:hAnsi="Arial" w:cs="Arial"/>
          <w14:ligatures w14:val="standardContextual"/>
        </w:rPr>
        <w:t xml:space="preserve"> - Total number of KY K-12 on-line summative tests successfully completed by KY K-12 students so far this spring is 1,560,857! This number changes daily and has lots of moving parts.</w:t>
      </w:r>
    </w:p>
    <w:p w14:paraId="79B6C361" w14:textId="77777777" w:rsidR="00A54C04" w:rsidRPr="00A54C04" w:rsidRDefault="00A54C04" w:rsidP="00A54C04">
      <w:pPr>
        <w:numPr>
          <w:ilvl w:val="0"/>
          <w:numId w:val="51"/>
        </w:numPr>
        <w:spacing w:after="100" w:afterAutospacing="1"/>
        <w:contextualSpacing/>
        <w:rPr>
          <w:rFonts w:ascii="Arial" w:eastAsia="Times New Roman" w:hAnsi="Arial" w:cs="Arial"/>
        </w:rPr>
      </w:pPr>
      <w:r w:rsidRPr="00A54C04">
        <w:rPr>
          <w:rFonts w:ascii="Arial" w:eastAsia="Times New Roman" w:hAnsi="Arial" w:cs="Arial"/>
          <w:u w:val="single"/>
          <w14:ligatures w14:val="standardContextual"/>
        </w:rPr>
        <w:t>GoSoapBox Poll Question #2</w:t>
      </w:r>
      <w:r w:rsidRPr="00A54C04">
        <w:rPr>
          <w:rFonts w:ascii="Arial" w:eastAsia="Times New Roman" w:hAnsi="Arial" w:cs="Arial"/>
          <w14:ligatures w14:val="standardContextual"/>
        </w:rPr>
        <w:t xml:space="preserve"> – This is just a reminder; it is not due until August 15</w:t>
      </w:r>
      <w:r w:rsidRPr="00A54C04">
        <w:rPr>
          <w:rFonts w:ascii="Arial" w:eastAsia="Times New Roman" w:hAnsi="Arial" w:cs="Arial"/>
          <w:vertAlign w:val="superscript"/>
          <w14:ligatures w14:val="standardContextual"/>
        </w:rPr>
        <w:t>th</w:t>
      </w:r>
      <w:r w:rsidRPr="00A54C04">
        <w:rPr>
          <w:rFonts w:ascii="Arial" w:eastAsia="Times New Roman" w:hAnsi="Arial" w:cs="Arial"/>
          <w14:ligatures w14:val="standardContextual"/>
        </w:rPr>
        <w:t>. We share this and ask about this so that if your district would like to pay for it using this fiscal year funds, you may do so.</w:t>
      </w:r>
    </w:p>
    <w:p w14:paraId="73725619" w14:textId="77777777" w:rsidR="00A54C04" w:rsidRPr="00A54C04" w:rsidRDefault="00A54C04" w:rsidP="00A54C04">
      <w:pPr>
        <w:spacing w:after="100" w:afterAutospacing="1"/>
        <w:ind w:left="360"/>
        <w:contextualSpacing/>
        <w:rPr>
          <w:rFonts w:ascii="Arial" w:hAnsi="Arial" w:cs="Arial"/>
        </w:rPr>
      </w:pPr>
    </w:p>
    <w:p w14:paraId="045DF2A6" w14:textId="67FA5870" w:rsidR="00A54C04" w:rsidRPr="00A54C04" w:rsidRDefault="00A54C04" w:rsidP="00A54C04">
      <w:pPr>
        <w:spacing w:after="100" w:afterAutospacing="1"/>
        <w:ind w:left="360"/>
        <w:contextualSpacing/>
        <w:rPr>
          <w:rFonts w:ascii="Arial" w:hAnsi="Arial" w:cs="Arial"/>
          <w14:ligatures w14:val="standardContextual"/>
        </w:rPr>
      </w:pPr>
      <w:r w:rsidRPr="00A54C04">
        <w:rPr>
          <w:rFonts w:ascii="Arial" w:hAnsi="Arial" w:cs="Arial"/>
          <w:noProof/>
        </w:rPr>
        <w:drawing>
          <wp:inline distT="0" distB="0" distL="0" distR="0" wp14:anchorId="106AAD03" wp14:editId="7DD17820">
            <wp:extent cx="4107180" cy="2240280"/>
            <wp:effectExtent l="0" t="0" r="7620" b="7620"/>
            <wp:docPr id="1694395655" name="Picture 1" descr="A screenshot of a surve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screenshot of a survey&#10;&#10;Description automatically generated with low confidence"/>
                    <pic:cNvPicPr>
                      <a:picLocks noChangeAspect="1" noChangeArrowheads="1"/>
                    </pic:cNvPicPr>
                  </pic:nvPicPr>
                  <pic:blipFill>
                    <a:blip r:embed="rId30" r:link="rId31" cstate="print">
                      <a:extLst>
                        <a:ext uri="{28A0092B-C50C-407E-A947-70E740481C1C}">
                          <a14:useLocalDpi xmlns:a14="http://schemas.microsoft.com/office/drawing/2010/main" val="0"/>
                        </a:ext>
                      </a:extLst>
                    </a:blip>
                    <a:srcRect/>
                    <a:stretch>
                      <a:fillRect/>
                    </a:stretch>
                  </pic:blipFill>
                  <pic:spPr bwMode="auto">
                    <a:xfrm>
                      <a:off x="0" y="0"/>
                      <a:ext cx="4107180" cy="2240280"/>
                    </a:xfrm>
                    <a:prstGeom prst="rect">
                      <a:avLst/>
                    </a:prstGeom>
                    <a:noFill/>
                    <a:ln>
                      <a:noFill/>
                    </a:ln>
                  </pic:spPr>
                </pic:pic>
              </a:graphicData>
            </a:graphic>
          </wp:inline>
        </w:drawing>
      </w:r>
    </w:p>
    <w:p w14:paraId="23327DA2" w14:textId="77777777" w:rsidR="00A54C04" w:rsidRPr="00A54C04" w:rsidRDefault="00A54C04" w:rsidP="00A54C04">
      <w:pPr>
        <w:spacing w:after="100" w:afterAutospacing="1"/>
        <w:contextualSpacing/>
        <w:rPr>
          <w:rFonts w:ascii="Arial" w:hAnsi="Arial" w:cs="Arial"/>
          <w14:ligatures w14:val="standardContextual"/>
        </w:rPr>
      </w:pPr>
    </w:p>
    <w:p w14:paraId="630A7396" w14:textId="77777777" w:rsidR="00A54C04" w:rsidRPr="00A54C04" w:rsidRDefault="00A54C04" w:rsidP="00A54C04">
      <w:pPr>
        <w:spacing w:after="100" w:afterAutospacing="1"/>
        <w:contextualSpacing/>
        <w:rPr>
          <w:rFonts w:ascii="Arial" w:hAnsi="Arial" w:cs="Arial"/>
          <w14:ligatures w14:val="standardContextual"/>
        </w:rPr>
      </w:pPr>
      <w:r w:rsidRPr="00A54C04">
        <w:rPr>
          <w:rFonts w:ascii="Arial" w:hAnsi="Arial" w:cs="Arial"/>
          <w14:ligatures w14:val="standardContextual"/>
        </w:rPr>
        <w:t xml:space="preserve">Graduations and summer breaks are upon us! Have a great summer break and take some time off to rest and refresh. </w:t>
      </w:r>
    </w:p>
    <w:p w14:paraId="6514BB1F" w14:textId="77777777" w:rsidR="00A54C04" w:rsidRDefault="00A54C04" w:rsidP="00224D5E">
      <w:pPr>
        <w:rPr>
          <w:rFonts w:ascii="Arial" w:hAnsi="Arial" w:cs="Arial"/>
          <w:color w:val="000000"/>
          <w14:ligatures w14:val="standardContextual"/>
        </w:rPr>
      </w:pPr>
    </w:p>
    <w:sectPr w:rsidR="00A54C04" w:rsidSect="004E28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BoldItalic">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4A1"/>
    <w:multiLevelType w:val="hybridMultilevel"/>
    <w:tmpl w:val="A26EE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5919B7"/>
    <w:multiLevelType w:val="hybridMultilevel"/>
    <w:tmpl w:val="224E7F28"/>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F64657"/>
    <w:multiLevelType w:val="hybridMultilevel"/>
    <w:tmpl w:val="551CA2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6FB0B0E"/>
    <w:multiLevelType w:val="hybridMultilevel"/>
    <w:tmpl w:val="069E4B30"/>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 w15:restartNumberingAfterBreak="0">
    <w:nsid w:val="07270485"/>
    <w:multiLevelType w:val="hybridMultilevel"/>
    <w:tmpl w:val="FFFFFFFF"/>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078B0B65"/>
    <w:multiLevelType w:val="hybridMultilevel"/>
    <w:tmpl w:val="071C37A0"/>
    <w:lvl w:ilvl="0" w:tplc="62446848">
      <w:start w:val="1"/>
      <w:numFmt w:val="lowerLetter"/>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96214"/>
    <w:multiLevelType w:val="hybridMultilevel"/>
    <w:tmpl w:val="B40A7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26E2F96"/>
    <w:multiLevelType w:val="hybridMultilevel"/>
    <w:tmpl w:val="B1A823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580BC7"/>
    <w:multiLevelType w:val="hybridMultilevel"/>
    <w:tmpl w:val="5B90FDBA"/>
    <w:lvl w:ilvl="0" w:tplc="04090001">
      <w:start w:val="1"/>
      <w:numFmt w:val="bullet"/>
      <w:lvlText w:val=""/>
      <w:lvlJc w:val="left"/>
      <w:pPr>
        <w:ind w:left="-1080" w:hanging="360"/>
      </w:pPr>
      <w:rPr>
        <w:rFonts w:ascii="Symbol" w:hAnsi="Symbol" w:hint="default"/>
      </w:rPr>
    </w:lvl>
    <w:lvl w:ilvl="1" w:tplc="74704C04">
      <w:numFmt w:val="bullet"/>
      <w:lvlText w:val="•"/>
      <w:lvlJc w:val="left"/>
      <w:pPr>
        <w:ind w:left="0" w:hanging="720"/>
      </w:pPr>
      <w:rPr>
        <w:rFonts w:ascii="Calibri" w:eastAsia="Calibri" w:hAnsi="Calibri" w:cs="Calibri"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1800" w:hanging="360"/>
      </w:pPr>
      <w:rPr>
        <w:rFonts w:ascii="Courier New" w:hAnsi="Courier New" w:cs="Courier New" w:hint="default"/>
      </w:rPr>
    </w:lvl>
    <w:lvl w:ilvl="5" w:tplc="04090005">
      <w:start w:val="1"/>
      <w:numFmt w:val="bullet"/>
      <w:lvlText w:val=""/>
      <w:lvlJc w:val="left"/>
      <w:pPr>
        <w:ind w:left="2520" w:hanging="360"/>
      </w:pPr>
      <w:rPr>
        <w:rFonts w:ascii="Wingdings" w:hAnsi="Wingdings" w:hint="default"/>
      </w:rPr>
    </w:lvl>
    <w:lvl w:ilvl="6" w:tplc="04090001">
      <w:start w:val="1"/>
      <w:numFmt w:val="bullet"/>
      <w:lvlText w:val=""/>
      <w:lvlJc w:val="left"/>
      <w:pPr>
        <w:ind w:left="3240" w:hanging="360"/>
      </w:pPr>
      <w:rPr>
        <w:rFonts w:ascii="Symbol" w:hAnsi="Symbol" w:hint="default"/>
      </w:rPr>
    </w:lvl>
    <w:lvl w:ilvl="7" w:tplc="04090003">
      <w:start w:val="1"/>
      <w:numFmt w:val="bullet"/>
      <w:lvlText w:val="o"/>
      <w:lvlJc w:val="left"/>
      <w:pPr>
        <w:ind w:left="3960" w:hanging="360"/>
      </w:pPr>
      <w:rPr>
        <w:rFonts w:ascii="Courier New" w:hAnsi="Courier New" w:cs="Courier New" w:hint="default"/>
      </w:rPr>
    </w:lvl>
    <w:lvl w:ilvl="8" w:tplc="04090005">
      <w:start w:val="1"/>
      <w:numFmt w:val="bullet"/>
      <w:lvlText w:val=""/>
      <w:lvlJc w:val="left"/>
      <w:pPr>
        <w:ind w:left="4680" w:hanging="360"/>
      </w:pPr>
      <w:rPr>
        <w:rFonts w:ascii="Wingdings" w:hAnsi="Wingdings" w:hint="default"/>
      </w:rPr>
    </w:lvl>
  </w:abstractNum>
  <w:abstractNum w:abstractNumId="9" w15:restartNumberingAfterBreak="0">
    <w:nsid w:val="21881A95"/>
    <w:multiLevelType w:val="hybridMultilevel"/>
    <w:tmpl w:val="D5D60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F567C"/>
    <w:multiLevelType w:val="hybridMultilevel"/>
    <w:tmpl w:val="C7AEED00"/>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97647E1"/>
    <w:multiLevelType w:val="hybridMultilevel"/>
    <w:tmpl w:val="1C1E2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CE70DA"/>
    <w:multiLevelType w:val="hybridMultilevel"/>
    <w:tmpl w:val="76563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F17288"/>
    <w:multiLevelType w:val="hybridMultilevel"/>
    <w:tmpl w:val="3740F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B96454"/>
    <w:multiLevelType w:val="hybridMultilevel"/>
    <w:tmpl w:val="8F6CA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FB5F7D"/>
    <w:multiLevelType w:val="hybridMultilevel"/>
    <w:tmpl w:val="2796E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2B48D7"/>
    <w:multiLevelType w:val="hybridMultilevel"/>
    <w:tmpl w:val="5E80E60C"/>
    <w:lvl w:ilvl="0" w:tplc="51CC53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771F72"/>
    <w:multiLevelType w:val="hybridMultilevel"/>
    <w:tmpl w:val="70B2DEC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0540E05"/>
    <w:multiLevelType w:val="hybridMultilevel"/>
    <w:tmpl w:val="8DAA2E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406C2F33"/>
    <w:multiLevelType w:val="hybridMultilevel"/>
    <w:tmpl w:val="DCEE1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18A0ACB"/>
    <w:multiLevelType w:val="hybridMultilevel"/>
    <w:tmpl w:val="903E3DFA"/>
    <w:lvl w:ilvl="0" w:tplc="EABE1B9A">
      <w:start w:val="1"/>
      <w:numFmt w:val="bullet"/>
      <w:lvlText w:val="•"/>
      <w:lvlJc w:val="left"/>
      <w:pPr>
        <w:tabs>
          <w:tab w:val="num" w:pos="360"/>
        </w:tabs>
        <w:ind w:left="360" w:hanging="360"/>
      </w:pPr>
      <w:rPr>
        <w:rFonts w:ascii="Arial" w:hAnsi="Arial" w:hint="default"/>
      </w:rPr>
    </w:lvl>
    <w:lvl w:ilvl="1" w:tplc="6AC0C594" w:tentative="1">
      <w:start w:val="1"/>
      <w:numFmt w:val="bullet"/>
      <w:lvlText w:val="•"/>
      <w:lvlJc w:val="left"/>
      <w:pPr>
        <w:tabs>
          <w:tab w:val="num" w:pos="1080"/>
        </w:tabs>
        <w:ind w:left="1080" w:hanging="360"/>
      </w:pPr>
      <w:rPr>
        <w:rFonts w:ascii="Arial" w:hAnsi="Arial" w:hint="default"/>
      </w:rPr>
    </w:lvl>
    <w:lvl w:ilvl="2" w:tplc="317E1F42" w:tentative="1">
      <w:start w:val="1"/>
      <w:numFmt w:val="bullet"/>
      <w:lvlText w:val="•"/>
      <w:lvlJc w:val="left"/>
      <w:pPr>
        <w:tabs>
          <w:tab w:val="num" w:pos="1800"/>
        </w:tabs>
        <w:ind w:left="1800" w:hanging="360"/>
      </w:pPr>
      <w:rPr>
        <w:rFonts w:ascii="Arial" w:hAnsi="Arial" w:hint="default"/>
      </w:rPr>
    </w:lvl>
    <w:lvl w:ilvl="3" w:tplc="8940D5F2" w:tentative="1">
      <w:start w:val="1"/>
      <w:numFmt w:val="bullet"/>
      <w:lvlText w:val="•"/>
      <w:lvlJc w:val="left"/>
      <w:pPr>
        <w:tabs>
          <w:tab w:val="num" w:pos="2520"/>
        </w:tabs>
        <w:ind w:left="2520" w:hanging="360"/>
      </w:pPr>
      <w:rPr>
        <w:rFonts w:ascii="Arial" w:hAnsi="Arial" w:hint="default"/>
      </w:rPr>
    </w:lvl>
    <w:lvl w:ilvl="4" w:tplc="2CB21F20" w:tentative="1">
      <w:start w:val="1"/>
      <w:numFmt w:val="bullet"/>
      <w:lvlText w:val="•"/>
      <w:lvlJc w:val="left"/>
      <w:pPr>
        <w:tabs>
          <w:tab w:val="num" w:pos="3240"/>
        </w:tabs>
        <w:ind w:left="3240" w:hanging="360"/>
      </w:pPr>
      <w:rPr>
        <w:rFonts w:ascii="Arial" w:hAnsi="Arial" w:hint="default"/>
      </w:rPr>
    </w:lvl>
    <w:lvl w:ilvl="5" w:tplc="6234F712" w:tentative="1">
      <w:start w:val="1"/>
      <w:numFmt w:val="bullet"/>
      <w:lvlText w:val="•"/>
      <w:lvlJc w:val="left"/>
      <w:pPr>
        <w:tabs>
          <w:tab w:val="num" w:pos="3960"/>
        </w:tabs>
        <w:ind w:left="3960" w:hanging="360"/>
      </w:pPr>
      <w:rPr>
        <w:rFonts w:ascii="Arial" w:hAnsi="Arial" w:hint="default"/>
      </w:rPr>
    </w:lvl>
    <w:lvl w:ilvl="6" w:tplc="EF4A72DA" w:tentative="1">
      <w:start w:val="1"/>
      <w:numFmt w:val="bullet"/>
      <w:lvlText w:val="•"/>
      <w:lvlJc w:val="left"/>
      <w:pPr>
        <w:tabs>
          <w:tab w:val="num" w:pos="4680"/>
        </w:tabs>
        <w:ind w:left="4680" w:hanging="360"/>
      </w:pPr>
      <w:rPr>
        <w:rFonts w:ascii="Arial" w:hAnsi="Arial" w:hint="default"/>
      </w:rPr>
    </w:lvl>
    <w:lvl w:ilvl="7" w:tplc="AFDE6B38" w:tentative="1">
      <w:start w:val="1"/>
      <w:numFmt w:val="bullet"/>
      <w:lvlText w:val="•"/>
      <w:lvlJc w:val="left"/>
      <w:pPr>
        <w:tabs>
          <w:tab w:val="num" w:pos="5400"/>
        </w:tabs>
        <w:ind w:left="5400" w:hanging="360"/>
      </w:pPr>
      <w:rPr>
        <w:rFonts w:ascii="Arial" w:hAnsi="Arial" w:hint="default"/>
      </w:rPr>
    </w:lvl>
    <w:lvl w:ilvl="8" w:tplc="B4B4E7A0"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46AD235B"/>
    <w:multiLevelType w:val="hybridMultilevel"/>
    <w:tmpl w:val="C6902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A4502BF"/>
    <w:multiLevelType w:val="hybridMultilevel"/>
    <w:tmpl w:val="0BEE2B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B652E66"/>
    <w:multiLevelType w:val="hybridMultilevel"/>
    <w:tmpl w:val="51FE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822FB2"/>
    <w:multiLevelType w:val="hybridMultilevel"/>
    <w:tmpl w:val="F528C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E555D7D"/>
    <w:multiLevelType w:val="hybridMultilevel"/>
    <w:tmpl w:val="FFFFFFFF"/>
    <w:lvl w:ilvl="0" w:tplc="04090017">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6" w15:restartNumberingAfterBreak="0">
    <w:nsid w:val="52C64E37"/>
    <w:multiLevelType w:val="hybridMultilevel"/>
    <w:tmpl w:val="6CC0648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7" w15:restartNumberingAfterBreak="0">
    <w:nsid w:val="540E698B"/>
    <w:multiLevelType w:val="hybridMultilevel"/>
    <w:tmpl w:val="FFFFFFFF"/>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C4A4D87"/>
    <w:multiLevelType w:val="hybridMultilevel"/>
    <w:tmpl w:val="47EEC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A1586C"/>
    <w:multiLevelType w:val="hybridMultilevel"/>
    <w:tmpl w:val="E54C1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0A720DE"/>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4AD0246"/>
    <w:multiLevelType w:val="hybridMultilevel"/>
    <w:tmpl w:val="FFFFFFFF"/>
    <w:lvl w:ilvl="0" w:tplc="2EDC0746">
      <w:start w:val="1"/>
      <w:numFmt w:val="bullet"/>
      <w:lvlText w:val=""/>
      <w:lvlJc w:val="left"/>
      <w:pPr>
        <w:ind w:left="1152" w:hanging="360"/>
      </w:pPr>
      <w:rPr>
        <w:rFonts w:ascii="Symbol" w:hAnsi="Symbol" w:hint="default"/>
        <w:color w:val="auto"/>
        <w:sz w:val="22"/>
      </w:rPr>
    </w:lvl>
    <w:lvl w:ilvl="1" w:tplc="7A42CF8E">
      <w:start w:val="1"/>
      <w:numFmt w:val="bullet"/>
      <w:lvlText w:val="o"/>
      <w:lvlJc w:val="left"/>
      <w:pPr>
        <w:ind w:left="1872" w:hanging="360"/>
      </w:pPr>
      <w:rPr>
        <w:rFonts w:ascii="Courier New" w:hAnsi="Courier New" w:cs="Times New Roman"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Times New Roman"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Times New Roman" w:hint="default"/>
      </w:rPr>
    </w:lvl>
    <w:lvl w:ilvl="8" w:tplc="04090005">
      <w:start w:val="1"/>
      <w:numFmt w:val="bullet"/>
      <w:lvlText w:val=""/>
      <w:lvlJc w:val="left"/>
      <w:pPr>
        <w:ind w:left="6912" w:hanging="360"/>
      </w:pPr>
      <w:rPr>
        <w:rFonts w:ascii="Wingdings" w:hAnsi="Wingdings" w:hint="default"/>
      </w:rPr>
    </w:lvl>
  </w:abstractNum>
  <w:abstractNum w:abstractNumId="32" w15:restartNumberingAfterBreak="0">
    <w:nsid w:val="65F36CD1"/>
    <w:multiLevelType w:val="hybridMultilevel"/>
    <w:tmpl w:val="C654FAC4"/>
    <w:lvl w:ilvl="0" w:tplc="FFFFFFF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68625812"/>
    <w:multiLevelType w:val="hybridMultilevel"/>
    <w:tmpl w:val="EEF242EE"/>
    <w:lvl w:ilvl="0" w:tplc="EABE1B9A">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D8857B1"/>
    <w:multiLevelType w:val="multilevel"/>
    <w:tmpl w:val="D252463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5" w15:restartNumberingAfterBreak="0">
    <w:nsid w:val="6F7705D3"/>
    <w:multiLevelType w:val="hybridMultilevel"/>
    <w:tmpl w:val="481A8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0FB10CA"/>
    <w:multiLevelType w:val="hybridMultilevel"/>
    <w:tmpl w:val="78EE9E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9EC3394"/>
    <w:multiLevelType w:val="hybridMultilevel"/>
    <w:tmpl w:val="FFFFFFFF"/>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15:restartNumberingAfterBreak="0">
    <w:nsid w:val="7E723032"/>
    <w:multiLevelType w:val="hybridMultilevel"/>
    <w:tmpl w:val="23968C9E"/>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893925085">
    <w:abstractNumId w:val="8"/>
  </w:num>
  <w:num w:numId="2" w16cid:durableId="185827300">
    <w:abstractNumId w:val="28"/>
  </w:num>
  <w:num w:numId="3" w16cid:durableId="1476023537">
    <w:abstractNumId w:val="20"/>
  </w:num>
  <w:num w:numId="4" w16cid:durableId="2045133653">
    <w:abstractNumId w:val="33"/>
  </w:num>
  <w:num w:numId="5" w16cid:durableId="14813937">
    <w:abstractNumId w:val="18"/>
  </w:num>
  <w:num w:numId="6" w16cid:durableId="1716932726">
    <w:abstractNumId w:val="13"/>
  </w:num>
  <w:num w:numId="7" w16cid:durableId="1959599550">
    <w:abstractNumId w:val="7"/>
  </w:num>
  <w:num w:numId="8" w16cid:durableId="646055979">
    <w:abstractNumId w:val="38"/>
  </w:num>
  <w:num w:numId="9" w16cid:durableId="1864047528">
    <w:abstractNumId w:val="36"/>
  </w:num>
  <w:num w:numId="10" w16cid:durableId="1729111895">
    <w:abstractNumId w:val="29"/>
  </w:num>
  <w:num w:numId="11" w16cid:durableId="1395930770">
    <w:abstractNumId w:val="8"/>
  </w:num>
  <w:num w:numId="12" w16cid:durableId="2031490623">
    <w:abstractNumId w:val="16"/>
  </w:num>
  <w:num w:numId="13" w16cid:durableId="20056674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32816758">
    <w:abstractNumId w:val="2"/>
  </w:num>
  <w:num w:numId="15" w16cid:durableId="1427068214">
    <w:abstractNumId w:val="2"/>
  </w:num>
  <w:num w:numId="16" w16cid:durableId="1494761444">
    <w:abstractNumId w:val="22"/>
  </w:num>
  <w:num w:numId="17" w16cid:durableId="139659513">
    <w:abstractNumId w:val="10"/>
  </w:num>
  <w:num w:numId="18" w16cid:durableId="1029258424">
    <w:abstractNumId w:val="1"/>
  </w:num>
  <w:num w:numId="19" w16cid:durableId="663239627">
    <w:abstractNumId w:val="9"/>
  </w:num>
  <w:num w:numId="20" w16cid:durableId="2126269726">
    <w:abstractNumId w:val="12"/>
  </w:num>
  <w:num w:numId="21" w16cid:durableId="1694846593">
    <w:abstractNumId w:val="24"/>
  </w:num>
  <w:num w:numId="22" w16cid:durableId="123130407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32898620">
    <w:abstractNumId w:val="0"/>
  </w:num>
  <w:num w:numId="24" w16cid:durableId="481504889">
    <w:abstractNumId w:val="6"/>
  </w:num>
  <w:num w:numId="25" w16cid:durableId="1640106696">
    <w:abstractNumId w:val="19"/>
  </w:num>
  <w:num w:numId="26" w16cid:durableId="1256281488">
    <w:abstractNumId w:val="19"/>
  </w:num>
  <w:num w:numId="27" w16cid:durableId="1769504264">
    <w:abstractNumId w:val="2"/>
  </w:num>
  <w:num w:numId="28" w16cid:durableId="1868374494">
    <w:abstractNumId w:val="35"/>
  </w:num>
  <w:num w:numId="29" w16cid:durableId="198711527">
    <w:abstractNumId w:val="31"/>
  </w:num>
  <w:num w:numId="30" w16cid:durableId="1707293092">
    <w:abstractNumId w:val="27"/>
  </w:num>
  <w:num w:numId="31" w16cid:durableId="1700817082">
    <w:abstractNumId w:val="30"/>
  </w:num>
  <w:num w:numId="32" w16cid:durableId="979925453">
    <w:abstractNumId w:val="4"/>
  </w:num>
  <w:num w:numId="33" w16cid:durableId="213275650">
    <w:abstractNumId w:val="21"/>
  </w:num>
  <w:num w:numId="34" w16cid:durableId="6537531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526821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50755206">
    <w:abstractNumId w:val="25"/>
  </w:num>
  <w:num w:numId="37" w16cid:durableId="1430153517">
    <w:abstractNumId w:val="14"/>
  </w:num>
  <w:num w:numId="38" w16cid:durableId="1189414561">
    <w:abstractNumId w:val="2"/>
  </w:num>
  <w:num w:numId="39" w16cid:durableId="1025785175">
    <w:abstractNumId w:val="27"/>
  </w:num>
  <w:num w:numId="40" w16cid:durableId="1333223658">
    <w:abstractNumId w:val="11"/>
  </w:num>
  <w:num w:numId="41" w16cid:durableId="16223475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40383738">
    <w:abstractNumId w:val="15"/>
  </w:num>
  <w:num w:numId="43" w16cid:durableId="1272906100">
    <w:abstractNumId w:val="23"/>
  </w:num>
  <w:num w:numId="44" w16cid:durableId="1602033482">
    <w:abstractNumId w:val="17"/>
  </w:num>
  <w:num w:numId="45" w16cid:durableId="623384960">
    <w:abstractNumId w:val="5"/>
  </w:num>
  <w:num w:numId="46" w16cid:durableId="7817246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82998705">
    <w:abstractNumId w:val="15"/>
  </w:num>
  <w:num w:numId="48" w16cid:durableId="1926909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22643277">
    <w:abstractNumId w:val="23"/>
  </w:num>
  <w:num w:numId="50" w16cid:durableId="813524460">
    <w:abstractNumId w:val="2"/>
    <w:lvlOverride w:ilvl="0">
      <w:startOverride w:val="1"/>
    </w:lvlOverride>
    <w:lvlOverride w:ilvl="1"/>
    <w:lvlOverride w:ilvl="2"/>
    <w:lvlOverride w:ilvl="3"/>
    <w:lvlOverride w:ilvl="4"/>
    <w:lvlOverride w:ilvl="5"/>
    <w:lvlOverride w:ilvl="6"/>
    <w:lvlOverride w:ilvl="7"/>
    <w:lvlOverride w:ilvl="8"/>
  </w:num>
  <w:num w:numId="51" w16cid:durableId="1879124547">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71C"/>
    <w:rsid w:val="00000201"/>
    <w:rsid w:val="00000893"/>
    <w:rsid w:val="00000B1C"/>
    <w:rsid w:val="00000CA8"/>
    <w:rsid w:val="00000CFB"/>
    <w:rsid w:val="00000D72"/>
    <w:rsid w:val="00001018"/>
    <w:rsid w:val="00001733"/>
    <w:rsid w:val="00001855"/>
    <w:rsid w:val="000018C5"/>
    <w:rsid w:val="00001A20"/>
    <w:rsid w:val="00001AC3"/>
    <w:rsid w:val="00001DCC"/>
    <w:rsid w:val="0000224F"/>
    <w:rsid w:val="000022CE"/>
    <w:rsid w:val="00002339"/>
    <w:rsid w:val="000026F2"/>
    <w:rsid w:val="00002B7C"/>
    <w:rsid w:val="00003216"/>
    <w:rsid w:val="00003578"/>
    <w:rsid w:val="00003639"/>
    <w:rsid w:val="00003689"/>
    <w:rsid w:val="00003765"/>
    <w:rsid w:val="000043BD"/>
    <w:rsid w:val="00004DF1"/>
    <w:rsid w:val="0000549B"/>
    <w:rsid w:val="00005A63"/>
    <w:rsid w:val="00005E20"/>
    <w:rsid w:val="00005E6A"/>
    <w:rsid w:val="00005FF7"/>
    <w:rsid w:val="00006663"/>
    <w:rsid w:val="0000699B"/>
    <w:rsid w:val="00006A67"/>
    <w:rsid w:val="00006E81"/>
    <w:rsid w:val="0000726C"/>
    <w:rsid w:val="00010173"/>
    <w:rsid w:val="00010350"/>
    <w:rsid w:val="0001066E"/>
    <w:rsid w:val="00010C33"/>
    <w:rsid w:val="00010D52"/>
    <w:rsid w:val="00010E1C"/>
    <w:rsid w:val="00010EF6"/>
    <w:rsid w:val="00011479"/>
    <w:rsid w:val="00011661"/>
    <w:rsid w:val="0001168E"/>
    <w:rsid w:val="00011CE5"/>
    <w:rsid w:val="00011E8E"/>
    <w:rsid w:val="000124E5"/>
    <w:rsid w:val="00012506"/>
    <w:rsid w:val="000127DD"/>
    <w:rsid w:val="0001299A"/>
    <w:rsid w:val="00012A03"/>
    <w:rsid w:val="00012A68"/>
    <w:rsid w:val="00012CB7"/>
    <w:rsid w:val="00012D4D"/>
    <w:rsid w:val="00012DC5"/>
    <w:rsid w:val="000134D1"/>
    <w:rsid w:val="0001368B"/>
    <w:rsid w:val="00013779"/>
    <w:rsid w:val="00013833"/>
    <w:rsid w:val="00013A0A"/>
    <w:rsid w:val="00013D04"/>
    <w:rsid w:val="00013D3B"/>
    <w:rsid w:val="00013E6C"/>
    <w:rsid w:val="00013F2F"/>
    <w:rsid w:val="000143DF"/>
    <w:rsid w:val="00014638"/>
    <w:rsid w:val="0001469A"/>
    <w:rsid w:val="0001472B"/>
    <w:rsid w:val="00014826"/>
    <w:rsid w:val="000149FF"/>
    <w:rsid w:val="00014A04"/>
    <w:rsid w:val="00014CBA"/>
    <w:rsid w:val="00015CAA"/>
    <w:rsid w:val="00015CE3"/>
    <w:rsid w:val="00015D0E"/>
    <w:rsid w:val="00015FAE"/>
    <w:rsid w:val="000161E7"/>
    <w:rsid w:val="00016267"/>
    <w:rsid w:val="0001679F"/>
    <w:rsid w:val="00016821"/>
    <w:rsid w:val="00016B41"/>
    <w:rsid w:val="00016B5D"/>
    <w:rsid w:val="00016CF0"/>
    <w:rsid w:val="0001702C"/>
    <w:rsid w:val="000170A8"/>
    <w:rsid w:val="000176ED"/>
    <w:rsid w:val="0001784B"/>
    <w:rsid w:val="00017D4E"/>
    <w:rsid w:val="00020082"/>
    <w:rsid w:val="00020181"/>
    <w:rsid w:val="0002046E"/>
    <w:rsid w:val="00020615"/>
    <w:rsid w:val="00020707"/>
    <w:rsid w:val="00020FD2"/>
    <w:rsid w:val="000216D7"/>
    <w:rsid w:val="00021AE7"/>
    <w:rsid w:val="00022779"/>
    <w:rsid w:val="00023819"/>
    <w:rsid w:val="000239F4"/>
    <w:rsid w:val="00023D27"/>
    <w:rsid w:val="00023DF6"/>
    <w:rsid w:val="00024013"/>
    <w:rsid w:val="000240E1"/>
    <w:rsid w:val="00024990"/>
    <w:rsid w:val="000249E2"/>
    <w:rsid w:val="00024A69"/>
    <w:rsid w:val="00024CF9"/>
    <w:rsid w:val="00025630"/>
    <w:rsid w:val="00025B51"/>
    <w:rsid w:val="00025C5F"/>
    <w:rsid w:val="00025E3B"/>
    <w:rsid w:val="0002611C"/>
    <w:rsid w:val="0002631B"/>
    <w:rsid w:val="0002685E"/>
    <w:rsid w:val="00026908"/>
    <w:rsid w:val="00026E3A"/>
    <w:rsid w:val="00026F37"/>
    <w:rsid w:val="00027097"/>
    <w:rsid w:val="000272CE"/>
    <w:rsid w:val="000275DD"/>
    <w:rsid w:val="00027C30"/>
    <w:rsid w:val="00027C93"/>
    <w:rsid w:val="00027EF7"/>
    <w:rsid w:val="0003010D"/>
    <w:rsid w:val="0003016C"/>
    <w:rsid w:val="000302E9"/>
    <w:rsid w:val="000303CD"/>
    <w:rsid w:val="00030475"/>
    <w:rsid w:val="00030E72"/>
    <w:rsid w:val="000319F8"/>
    <w:rsid w:val="00031E90"/>
    <w:rsid w:val="0003200F"/>
    <w:rsid w:val="00032121"/>
    <w:rsid w:val="00032126"/>
    <w:rsid w:val="00032176"/>
    <w:rsid w:val="00032282"/>
    <w:rsid w:val="00032669"/>
    <w:rsid w:val="00032786"/>
    <w:rsid w:val="00032984"/>
    <w:rsid w:val="00032A6F"/>
    <w:rsid w:val="00032CD9"/>
    <w:rsid w:val="000333A2"/>
    <w:rsid w:val="000333E0"/>
    <w:rsid w:val="00033ADB"/>
    <w:rsid w:val="00033CD1"/>
    <w:rsid w:val="00034E13"/>
    <w:rsid w:val="000351B4"/>
    <w:rsid w:val="0003574E"/>
    <w:rsid w:val="00035836"/>
    <w:rsid w:val="000359AD"/>
    <w:rsid w:val="00035A5D"/>
    <w:rsid w:val="00035C5D"/>
    <w:rsid w:val="00035DA3"/>
    <w:rsid w:val="0003616B"/>
    <w:rsid w:val="0003640E"/>
    <w:rsid w:val="000364A3"/>
    <w:rsid w:val="00036AA4"/>
    <w:rsid w:val="00036EC4"/>
    <w:rsid w:val="0003719E"/>
    <w:rsid w:val="00037511"/>
    <w:rsid w:val="000375F7"/>
    <w:rsid w:val="0003793A"/>
    <w:rsid w:val="00037944"/>
    <w:rsid w:val="00037A9E"/>
    <w:rsid w:val="00037F3D"/>
    <w:rsid w:val="000401E8"/>
    <w:rsid w:val="00040A8E"/>
    <w:rsid w:val="00040D21"/>
    <w:rsid w:val="00041040"/>
    <w:rsid w:val="00041336"/>
    <w:rsid w:val="00041396"/>
    <w:rsid w:val="000416DD"/>
    <w:rsid w:val="00041F28"/>
    <w:rsid w:val="00041FB4"/>
    <w:rsid w:val="0004201A"/>
    <w:rsid w:val="00042086"/>
    <w:rsid w:val="000420E1"/>
    <w:rsid w:val="00042691"/>
    <w:rsid w:val="00042904"/>
    <w:rsid w:val="000429E2"/>
    <w:rsid w:val="00043225"/>
    <w:rsid w:val="00043E51"/>
    <w:rsid w:val="00043F50"/>
    <w:rsid w:val="00043FAA"/>
    <w:rsid w:val="00044204"/>
    <w:rsid w:val="00044466"/>
    <w:rsid w:val="000444D5"/>
    <w:rsid w:val="000446CB"/>
    <w:rsid w:val="00044C35"/>
    <w:rsid w:val="00044E31"/>
    <w:rsid w:val="00044F56"/>
    <w:rsid w:val="00045460"/>
    <w:rsid w:val="0004555A"/>
    <w:rsid w:val="0004591D"/>
    <w:rsid w:val="00045B23"/>
    <w:rsid w:val="00045C84"/>
    <w:rsid w:val="00045D42"/>
    <w:rsid w:val="00045E5B"/>
    <w:rsid w:val="00045EE5"/>
    <w:rsid w:val="000461A2"/>
    <w:rsid w:val="0004658A"/>
    <w:rsid w:val="00046716"/>
    <w:rsid w:val="00046E7B"/>
    <w:rsid w:val="00047352"/>
    <w:rsid w:val="000476A9"/>
    <w:rsid w:val="00047C0B"/>
    <w:rsid w:val="00047E47"/>
    <w:rsid w:val="00050AAC"/>
    <w:rsid w:val="00051569"/>
    <w:rsid w:val="0005195D"/>
    <w:rsid w:val="00051A1B"/>
    <w:rsid w:val="000524D6"/>
    <w:rsid w:val="000527DC"/>
    <w:rsid w:val="00052FEF"/>
    <w:rsid w:val="0005306E"/>
    <w:rsid w:val="00053078"/>
    <w:rsid w:val="000535E3"/>
    <w:rsid w:val="00053753"/>
    <w:rsid w:val="00053B1B"/>
    <w:rsid w:val="00053EF9"/>
    <w:rsid w:val="00053F2E"/>
    <w:rsid w:val="00054423"/>
    <w:rsid w:val="0005452C"/>
    <w:rsid w:val="000549FC"/>
    <w:rsid w:val="0005523A"/>
    <w:rsid w:val="000552E8"/>
    <w:rsid w:val="0005543F"/>
    <w:rsid w:val="00055583"/>
    <w:rsid w:val="00055651"/>
    <w:rsid w:val="000556A1"/>
    <w:rsid w:val="00055707"/>
    <w:rsid w:val="00055B6B"/>
    <w:rsid w:val="00056089"/>
    <w:rsid w:val="00056140"/>
    <w:rsid w:val="000563C0"/>
    <w:rsid w:val="000563C6"/>
    <w:rsid w:val="0005653A"/>
    <w:rsid w:val="00056693"/>
    <w:rsid w:val="00056A3C"/>
    <w:rsid w:val="00056B7F"/>
    <w:rsid w:val="000573E1"/>
    <w:rsid w:val="00057676"/>
    <w:rsid w:val="000577E3"/>
    <w:rsid w:val="00057DB7"/>
    <w:rsid w:val="00057F44"/>
    <w:rsid w:val="00060151"/>
    <w:rsid w:val="00060219"/>
    <w:rsid w:val="000602DB"/>
    <w:rsid w:val="000607DD"/>
    <w:rsid w:val="00060A78"/>
    <w:rsid w:val="00060D2A"/>
    <w:rsid w:val="00061403"/>
    <w:rsid w:val="00061817"/>
    <w:rsid w:val="0006186B"/>
    <w:rsid w:val="00061C19"/>
    <w:rsid w:val="00061DEB"/>
    <w:rsid w:val="000620B3"/>
    <w:rsid w:val="000621B4"/>
    <w:rsid w:val="00062276"/>
    <w:rsid w:val="000629B6"/>
    <w:rsid w:val="00062B8C"/>
    <w:rsid w:val="00062C92"/>
    <w:rsid w:val="00062F1C"/>
    <w:rsid w:val="00062FB3"/>
    <w:rsid w:val="00063221"/>
    <w:rsid w:val="000634A5"/>
    <w:rsid w:val="000636EA"/>
    <w:rsid w:val="000642B8"/>
    <w:rsid w:val="000648A5"/>
    <w:rsid w:val="000655FB"/>
    <w:rsid w:val="00065B60"/>
    <w:rsid w:val="00066901"/>
    <w:rsid w:val="00066D92"/>
    <w:rsid w:val="00067162"/>
    <w:rsid w:val="000671C7"/>
    <w:rsid w:val="000674DA"/>
    <w:rsid w:val="00067551"/>
    <w:rsid w:val="00067575"/>
    <w:rsid w:val="000679CD"/>
    <w:rsid w:val="00067B37"/>
    <w:rsid w:val="00067C81"/>
    <w:rsid w:val="00067E21"/>
    <w:rsid w:val="0007039D"/>
    <w:rsid w:val="00070502"/>
    <w:rsid w:val="00070924"/>
    <w:rsid w:val="00071217"/>
    <w:rsid w:val="00071581"/>
    <w:rsid w:val="00071592"/>
    <w:rsid w:val="00071D66"/>
    <w:rsid w:val="0007225C"/>
    <w:rsid w:val="000723FD"/>
    <w:rsid w:val="000726D7"/>
    <w:rsid w:val="00072913"/>
    <w:rsid w:val="00072A32"/>
    <w:rsid w:val="00072FAF"/>
    <w:rsid w:val="00073228"/>
    <w:rsid w:val="0007338D"/>
    <w:rsid w:val="0007379A"/>
    <w:rsid w:val="00073D4F"/>
    <w:rsid w:val="00074669"/>
    <w:rsid w:val="000746BB"/>
    <w:rsid w:val="00074D05"/>
    <w:rsid w:val="00074D62"/>
    <w:rsid w:val="00074EA9"/>
    <w:rsid w:val="000750B2"/>
    <w:rsid w:val="000750E6"/>
    <w:rsid w:val="0007546B"/>
    <w:rsid w:val="00075844"/>
    <w:rsid w:val="00075B5C"/>
    <w:rsid w:val="00076303"/>
    <w:rsid w:val="00076E50"/>
    <w:rsid w:val="000770DD"/>
    <w:rsid w:val="00077291"/>
    <w:rsid w:val="00077472"/>
    <w:rsid w:val="000777F1"/>
    <w:rsid w:val="00077AAE"/>
    <w:rsid w:val="00077B9E"/>
    <w:rsid w:val="000801C8"/>
    <w:rsid w:val="0008066C"/>
    <w:rsid w:val="00080811"/>
    <w:rsid w:val="00080E36"/>
    <w:rsid w:val="000812C9"/>
    <w:rsid w:val="00081391"/>
    <w:rsid w:val="00081D8B"/>
    <w:rsid w:val="00082432"/>
    <w:rsid w:val="00082975"/>
    <w:rsid w:val="00082A5D"/>
    <w:rsid w:val="00082A96"/>
    <w:rsid w:val="00082ABF"/>
    <w:rsid w:val="00082C3D"/>
    <w:rsid w:val="000832E4"/>
    <w:rsid w:val="0008335B"/>
    <w:rsid w:val="00083871"/>
    <w:rsid w:val="00083AE3"/>
    <w:rsid w:val="00083BF1"/>
    <w:rsid w:val="000841EC"/>
    <w:rsid w:val="000842AC"/>
    <w:rsid w:val="000843E5"/>
    <w:rsid w:val="0008455A"/>
    <w:rsid w:val="000845F1"/>
    <w:rsid w:val="0008483B"/>
    <w:rsid w:val="0008483E"/>
    <w:rsid w:val="00084890"/>
    <w:rsid w:val="00085174"/>
    <w:rsid w:val="000854C8"/>
    <w:rsid w:val="00085693"/>
    <w:rsid w:val="000857A6"/>
    <w:rsid w:val="0008614A"/>
    <w:rsid w:val="00086181"/>
    <w:rsid w:val="00086865"/>
    <w:rsid w:val="00086B47"/>
    <w:rsid w:val="00086E4E"/>
    <w:rsid w:val="00086EB2"/>
    <w:rsid w:val="00087185"/>
    <w:rsid w:val="000873B7"/>
    <w:rsid w:val="00087468"/>
    <w:rsid w:val="000877E8"/>
    <w:rsid w:val="00087E9F"/>
    <w:rsid w:val="000902EF"/>
    <w:rsid w:val="00090413"/>
    <w:rsid w:val="000909CC"/>
    <w:rsid w:val="00090B6C"/>
    <w:rsid w:val="00090CCE"/>
    <w:rsid w:val="00090CE3"/>
    <w:rsid w:val="00090E58"/>
    <w:rsid w:val="00090E8A"/>
    <w:rsid w:val="00090ED7"/>
    <w:rsid w:val="000910A2"/>
    <w:rsid w:val="000920A1"/>
    <w:rsid w:val="000927C9"/>
    <w:rsid w:val="000929F5"/>
    <w:rsid w:val="00092D37"/>
    <w:rsid w:val="00093554"/>
    <w:rsid w:val="00093593"/>
    <w:rsid w:val="00093695"/>
    <w:rsid w:val="0009375B"/>
    <w:rsid w:val="00093872"/>
    <w:rsid w:val="00093886"/>
    <w:rsid w:val="00093CEB"/>
    <w:rsid w:val="00093DDE"/>
    <w:rsid w:val="00094299"/>
    <w:rsid w:val="00094652"/>
    <w:rsid w:val="0009467C"/>
    <w:rsid w:val="00094880"/>
    <w:rsid w:val="00094C2E"/>
    <w:rsid w:val="00094F69"/>
    <w:rsid w:val="0009504E"/>
    <w:rsid w:val="000956C2"/>
    <w:rsid w:val="0009589A"/>
    <w:rsid w:val="000959E2"/>
    <w:rsid w:val="00095B54"/>
    <w:rsid w:val="00095BE4"/>
    <w:rsid w:val="00096656"/>
    <w:rsid w:val="00096D54"/>
    <w:rsid w:val="00096FC4"/>
    <w:rsid w:val="000972D7"/>
    <w:rsid w:val="00097820"/>
    <w:rsid w:val="000979A5"/>
    <w:rsid w:val="00097FF3"/>
    <w:rsid w:val="000A01B2"/>
    <w:rsid w:val="000A01FF"/>
    <w:rsid w:val="000A0268"/>
    <w:rsid w:val="000A0A19"/>
    <w:rsid w:val="000A0DB8"/>
    <w:rsid w:val="000A0F08"/>
    <w:rsid w:val="000A13CE"/>
    <w:rsid w:val="000A160A"/>
    <w:rsid w:val="000A1817"/>
    <w:rsid w:val="000A1AD6"/>
    <w:rsid w:val="000A1D79"/>
    <w:rsid w:val="000A1EC4"/>
    <w:rsid w:val="000A2111"/>
    <w:rsid w:val="000A2336"/>
    <w:rsid w:val="000A255C"/>
    <w:rsid w:val="000A275D"/>
    <w:rsid w:val="000A27FB"/>
    <w:rsid w:val="000A284F"/>
    <w:rsid w:val="000A28E3"/>
    <w:rsid w:val="000A2B3E"/>
    <w:rsid w:val="000A2D7C"/>
    <w:rsid w:val="000A3243"/>
    <w:rsid w:val="000A32FF"/>
    <w:rsid w:val="000A3572"/>
    <w:rsid w:val="000A361C"/>
    <w:rsid w:val="000A3F48"/>
    <w:rsid w:val="000A3F8E"/>
    <w:rsid w:val="000A40CB"/>
    <w:rsid w:val="000A41E6"/>
    <w:rsid w:val="000A4223"/>
    <w:rsid w:val="000A42B6"/>
    <w:rsid w:val="000A469D"/>
    <w:rsid w:val="000A473C"/>
    <w:rsid w:val="000A4F3B"/>
    <w:rsid w:val="000A51F0"/>
    <w:rsid w:val="000A5257"/>
    <w:rsid w:val="000A52F9"/>
    <w:rsid w:val="000A6181"/>
    <w:rsid w:val="000A6C23"/>
    <w:rsid w:val="000A720B"/>
    <w:rsid w:val="000A72B3"/>
    <w:rsid w:val="000A72B9"/>
    <w:rsid w:val="000A7343"/>
    <w:rsid w:val="000A747C"/>
    <w:rsid w:val="000A7513"/>
    <w:rsid w:val="000A7679"/>
    <w:rsid w:val="000A7A7D"/>
    <w:rsid w:val="000A7D58"/>
    <w:rsid w:val="000B07B0"/>
    <w:rsid w:val="000B0AFD"/>
    <w:rsid w:val="000B11EF"/>
    <w:rsid w:val="000B1A02"/>
    <w:rsid w:val="000B1A81"/>
    <w:rsid w:val="000B1FA7"/>
    <w:rsid w:val="000B21C7"/>
    <w:rsid w:val="000B2356"/>
    <w:rsid w:val="000B2C3E"/>
    <w:rsid w:val="000B2D11"/>
    <w:rsid w:val="000B31B5"/>
    <w:rsid w:val="000B330B"/>
    <w:rsid w:val="000B3799"/>
    <w:rsid w:val="000B3926"/>
    <w:rsid w:val="000B3D39"/>
    <w:rsid w:val="000B40A1"/>
    <w:rsid w:val="000B443F"/>
    <w:rsid w:val="000B494F"/>
    <w:rsid w:val="000B49BB"/>
    <w:rsid w:val="000B4C1D"/>
    <w:rsid w:val="000B556F"/>
    <w:rsid w:val="000B5936"/>
    <w:rsid w:val="000B6002"/>
    <w:rsid w:val="000B60C2"/>
    <w:rsid w:val="000B63A8"/>
    <w:rsid w:val="000B65DB"/>
    <w:rsid w:val="000B698F"/>
    <w:rsid w:val="000B6A8C"/>
    <w:rsid w:val="000B6C6B"/>
    <w:rsid w:val="000B7128"/>
    <w:rsid w:val="000B71AE"/>
    <w:rsid w:val="000B7316"/>
    <w:rsid w:val="000B733F"/>
    <w:rsid w:val="000B75F5"/>
    <w:rsid w:val="000B7DA2"/>
    <w:rsid w:val="000C061E"/>
    <w:rsid w:val="000C1177"/>
    <w:rsid w:val="000C12EC"/>
    <w:rsid w:val="000C135E"/>
    <w:rsid w:val="000C141A"/>
    <w:rsid w:val="000C19DB"/>
    <w:rsid w:val="000C1E98"/>
    <w:rsid w:val="000C1F9B"/>
    <w:rsid w:val="000C2822"/>
    <w:rsid w:val="000C2936"/>
    <w:rsid w:val="000C2A94"/>
    <w:rsid w:val="000C3377"/>
    <w:rsid w:val="000C3405"/>
    <w:rsid w:val="000C35FE"/>
    <w:rsid w:val="000C3657"/>
    <w:rsid w:val="000C371C"/>
    <w:rsid w:val="000C3821"/>
    <w:rsid w:val="000C3DD6"/>
    <w:rsid w:val="000C3DE1"/>
    <w:rsid w:val="000C3E3A"/>
    <w:rsid w:val="000C43CE"/>
    <w:rsid w:val="000C46FB"/>
    <w:rsid w:val="000C4D4B"/>
    <w:rsid w:val="000C4EBF"/>
    <w:rsid w:val="000C4EF8"/>
    <w:rsid w:val="000C5115"/>
    <w:rsid w:val="000C5182"/>
    <w:rsid w:val="000C5242"/>
    <w:rsid w:val="000C52DA"/>
    <w:rsid w:val="000C5D5F"/>
    <w:rsid w:val="000C5ECD"/>
    <w:rsid w:val="000C63A2"/>
    <w:rsid w:val="000C67CA"/>
    <w:rsid w:val="000C6C71"/>
    <w:rsid w:val="000C6D33"/>
    <w:rsid w:val="000C6EAE"/>
    <w:rsid w:val="000C6F71"/>
    <w:rsid w:val="000C6FF9"/>
    <w:rsid w:val="000C764A"/>
    <w:rsid w:val="000C76C2"/>
    <w:rsid w:val="000C773B"/>
    <w:rsid w:val="000C7A62"/>
    <w:rsid w:val="000C7B2B"/>
    <w:rsid w:val="000C7BBD"/>
    <w:rsid w:val="000D15B8"/>
    <w:rsid w:val="000D195E"/>
    <w:rsid w:val="000D1C64"/>
    <w:rsid w:val="000D23CD"/>
    <w:rsid w:val="000D25A2"/>
    <w:rsid w:val="000D2659"/>
    <w:rsid w:val="000D272D"/>
    <w:rsid w:val="000D295F"/>
    <w:rsid w:val="000D2ADA"/>
    <w:rsid w:val="000D2B59"/>
    <w:rsid w:val="000D2CE8"/>
    <w:rsid w:val="000D2DD9"/>
    <w:rsid w:val="000D337E"/>
    <w:rsid w:val="000D34F5"/>
    <w:rsid w:val="000D37F7"/>
    <w:rsid w:val="000D3A15"/>
    <w:rsid w:val="000D3B54"/>
    <w:rsid w:val="000D3BDE"/>
    <w:rsid w:val="000D3E5E"/>
    <w:rsid w:val="000D4097"/>
    <w:rsid w:val="000D4522"/>
    <w:rsid w:val="000D4768"/>
    <w:rsid w:val="000D4AE2"/>
    <w:rsid w:val="000D4D7C"/>
    <w:rsid w:val="000D4F45"/>
    <w:rsid w:val="000D546C"/>
    <w:rsid w:val="000D5906"/>
    <w:rsid w:val="000D5930"/>
    <w:rsid w:val="000D5DFB"/>
    <w:rsid w:val="000D6035"/>
    <w:rsid w:val="000D6323"/>
    <w:rsid w:val="000D645F"/>
    <w:rsid w:val="000D6D0E"/>
    <w:rsid w:val="000D7131"/>
    <w:rsid w:val="000D71FA"/>
    <w:rsid w:val="000D7A71"/>
    <w:rsid w:val="000E028C"/>
    <w:rsid w:val="000E031F"/>
    <w:rsid w:val="000E092A"/>
    <w:rsid w:val="000E0A5C"/>
    <w:rsid w:val="000E0A85"/>
    <w:rsid w:val="000E0E28"/>
    <w:rsid w:val="000E1181"/>
    <w:rsid w:val="000E1A1C"/>
    <w:rsid w:val="000E1D89"/>
    <w:rsid w:val="000E1F10"/>
    <w:rsid w:val="000E21A4"/>
    <w:rsid w:val="000E2264"/>
    <w:rsid w:val="000E2946"/>
    <w:rsid w:val="000E2A0A"/>
    <w:rsid w:val="000E3575"/>
    <w:rsid w:val="000E363F"/>
    <w:rsid w:val="000E4C0F"/>
    <w:rsid w:val="000E57D7"/>
    <w:rsid w:val="000E59DB"/>
    <w:rsid w:val="000E5F4D"/>
    <w:rsid w:val="000E632D"/>
    <w:rsid w:val="000E65FB"/>
    <w:rsid w:val="000E678F"/>
    <w:rsid w:val="000E6AE9"/>
    <w:rsid w:val="000E6C18"/>
    <w:rsid w:val="000E7456"/>
    <w:rsid w:val="000E748C"/>
    <w:rsid w:val="000E767C"/>
    <w:rsid w:val="000E7AAD"/>
    <w:rsid w:val="000E7AC2"/>
    <w:rsid w:val="000E7B52"/>
    <w:rsid w:val="000E7BE5"/>
    <w:rsid w:val="000F0397"/>
    <w:rsid w:val="000F07A6"/>
    <w:rsid w:val="000F0B92"/>
    <w:rsid w:val="000F0D45"/>
    <w:rsid w:val="000F117C"/>
    <w:rsid w:val="000F11B8"/>
    <w:rsid w:val="000F12D9"/>
    <w:rsid w:val="000F16A9"/>
    <w:rsid w:val="000F1DFF"/>
    <w:rsid w:val="000F1F42"/>
    <w:rsid w:val="000F2539"/>
    <w:rsid w:val="000F29C5"/>
    <w:rsid w:val="000F2A00"/>
    <w:rsid w:val="000F35D4"/>
    <w:rsid w:val="000F3757"/>
    <w:rsid w:val="000F3807"/>
    <w:rsid w:val="000F3B14"/>
    <w:rsid w:val="000F3DA3"/>
    <w:rsid w:val="000F3F70"/>
    <w:rsid w:val="000F4687"/>
    <w:rsid w:val="000F5000"/>
    <w:rsid w:val="000F50E3"/>
    <w:rsid w:val="000F577D"/>
    <w:rsid w:val="000F59FD"/>
    <w:rsid w:val="000F5AEF"/>
    <w:rsid w:val="000F5B7C"/>
    <w:rsid w:val="000F5D52"/>
    <w:rsid w:val="000F6807"/>
    <w:rsid w:val="000F717F"/>
    <w:rsid w:val="000F7216"/>
    <w:rsid w:val="000F74E2"/>
    <w:rsid w:val="000F75E9"/>
    <w:rsid w:val="000F782A"/>
    <w:rsid w:val="00100AC8"/>
    <w:rsid w:val="00100B50"/>
    <w:rsid w:val="0010159B"/>
    <w:rsid w:val="00101636"/>
    <w:rsid w:val="001018A8"/>
    <w:rsid w:val="001019C9"/>
    <w:rsid w:val="00101A25"/>
    <w:rsid w:val="00101CC6"/>
    <w:rsid w:val="00101E1A"/>
    <w:rsid w:val="00101FFC"/>
    <w:rsid w:val="001027AA"/>
    <w:rsid w:val="001027AB"/>
    <w:rsid w:val="0010308E"/>
    <w:rsid w:val="0010367E"/>
    <w:rsid w:val="001037D4"/>
    <w:rsid w:val="00104004"/>
    <w:rsid w:val="00104272"/>
    <w:rsid w:val="00104AC9"/>
    <w:rsid w:val="00104E97"/>
    <w:rsid w:val="001050AC"/>
    <w:rsid w:val="00105834"/>
    <w:rsid w:val="001060F9"/>
    <w:rsid w:val="00106251"/>
    <w:rsid w:val="0010650C"/>
    <w:rsid w:val="00106DEE"/>
    <w:rsid w:val="00107394"/>
    <w:rsid w:val="00107530"/>
    <w:rsid w:val="001078E5"/>
    <w:rsid w:val="00107DAB"/>
    <w:rsid w:val="00107E79"/>
    <w:rsid w:val="00110A52"/>
    <w:rsid w:val="00110AD7"/>
    <w:rsid w:val="00110FCB"/>
    <w:rsid w:val="00111093"/>
    <w:rsid w:val="00111097"/>
    <w:rsid w:val="0011112F"/>
    <w:rsid w:val="00111489"/>
    <w:rsid w:val="001116E5"/>
    <w:rsid w:val="00111711"/>
    <w:rsid w:val="00111CB0"/>
    <w:rsid w:val="00111D2D"/>
    <w:rsid w:val="00111F55"/>
    <w:rsid w:val="00112445"/>
    <w:rsid w:val="0011269C"/>
    <w:rsid w:val="00112E63"/>
    <w:rsid w:val="00112F9C"/>
    <w:rsid w:val="00112FE2"/>
    <w:rsid w:val="00113CDF"/>
    <w:rsid w:val="00113D7F"/>
    <w:rsid w:val="00113E77"/>
    <w:rsid w:val="00113F1A"/>
    <w:rsid w:val="0011424B"/>
    <w:rsid w:val="0011487F"/>
    <w:rsid w:val="001149E7"/>
    <w:rsid w:val="00114ADD"/>
    <w:rsid w:val="00114C15"/>
    <w:rsid w:val="00114DA0"/>
    <w:rsid w:val="00114F71"/>
    <w:rsid w:val="00114FC1"/>
    <w:rsid w:val="00115482"/>
    <w:rsid w:val="001159BA"/>
    <w:rsid w:val="001159DF"/>
    <w:rsid w:val="00115A0D"/>
    <w:rsid w:val="00116051"/>
    <w:rsid w:val="00116487"/>
    <w:rsid w:val="00116563"/>
    <w:rsid w:val="00116A44"/>
    <w:rsid w:val="001170E8"/>
    <w:rsid w:val="0011766A"/>
    <w:rsid w:val="001179C9"/>
    <w:rsid w:val="001200F3"/>
    <w:rsid w:val="00120145"/>
    <w:rsid w:val="00120152"/>
    <w:rsid w:val="0012026A"/>
    <w:rsid w:val="001202C0"/>
    <w:rsid w:val="00120AC6"/>
    <w:rsid w:val="0012155E"/>
    <w:rsid w:val="00121889"/>
    <w:rsid w:val="00121D3A"/>
    <w:rsid w:val="00121F83"/>
    <w:rsid w:val="00122271"/>
    <w:rsid w:val="00122BF9"/>
    <w:rsid w:val="0012351C"/>
    <w:rsid w:val="00123696"/>
    <w:rsid w:val="001236B5"/>
    <w:rsid w:val="00123764"/>
    <w:rsid w:val="00123862"/>
    <w:rsid w:val="0012472A"/>
    <w:rsid w:val="001247C8"/>
    <w:rsid w:val="0012495C"/>
    <w:rsid w:val="0012535D"/>
    <w:rsid w:val="0012536A"/>
    <w:rsid w:val="00125401"/>
    <w:rsid w:val="00125BDA"/>
    <w:rsid w:val="00125C16"/>
    <w:rsid w:val="00125C37"/>
    <w:rsid w:val="00125D88"/>
    <w:rsid w:val="00125EFE"/>
    <w:rsid w:val="001260C0"/>
    <w:rsid w:val="0012618B"/>
    <w:rsid w:val="00126246"/>
    <w:rsid w:val="0012644B"/>
    <w:rsid w:val="00126659"/>
    <w:rsid w:val="00126680"/>
    <w:rsid w:val="00126C85"/>
    <w:rsid w:val="00126DEF"/>
    <w:rsid w:val="00127135"/>
    <w:rsid w:val="001275E7"/>
    <w:rsid w:val="00127F42"/>
    <w:rsid w:val="001303E2"/>
    <w:rsid w:val="001309F4"/>
    <w:rsid w:val="00130AAE"/>
    <w:rsid w:val="00130B22"/>
    <w:rsid w:val="00130D46"/>
    <w:rsid w:val="001310D1"/>
    <w:rsid w:val="00131271"/>
    <w:rsid w:val="001312B1"/>
    <w:rsid w:val="0013148A"/>
    <w:rsid w:val="00131F83"/>
    <w:rsid w:val="00131FA9"/>
    <w:rsid w:val="00132001"/>
    <w:rsid w:val="001320FE"/>
    <w:rsid w:val="001328CE"/>
    <w:rsid w:val="00132A86"/>
    <w:rsid w:val="00132D80"/>
    <w:rsid w:val="001331E5"/>
    <w:rsid w:val="0013336D"/>
    <w:rsid w:val="00133881"/>
    <w:rsid w:val="00133A79"/>
    <w:rsid w:val="00133DF3"/>
    <w:rsid w:val="001340F8"/>
    <w:rsid w:val="00134673"/>
    <w:rsid w:val="00134A87"/>
    <w:rsid w:val="00134EC9"/>
    <w:rsid w:val="001357A2"/>
    <w:rsid w:val="001357A6"/>
    <w:rsid w:val="0013584F"/>
    <w:rsid w:val="001358E1"/>
    <w:rsid w:val="0013595B"/>
    <w:rsid w:val="00136184"/>
    <w:rsid w:val="001368B4"/>
    <w:rsid w:val="00136B69"/>
    <w:rsid w:val="00136E38"/>
    <w:rsid w:val="00136EDB"/>
    <w:rsid w:val="0013779C"/>
    <w:rsid w:val="001377F2"/>
    <w:rsid w:val="00137A85"/>
    <w:rsid w:val="00140118"/>
    <w:rsid w:val="001401EB"/>
    <w:rsid w:val="00140478"/>
    <w:rsid w:val="001406B8"/>
    <w:rsid w:val="001409BE"/>
    <w:rsid w:val="00140EB7"/>
    <w:rsid w:val="00140ED6"/>
    <w:rsid w:val="0014119B"/>
    <w:rsid w:val="001414F5"/>
    <w:rsid w:val="0014163B"/>
    <w:rsid w:val="001418C2"/>
    <w:rsid w:val="00141C95"/>
    <w:rsid w:val="00141EBD"/>
    <w:rsid w:val="00141FCD"/>
    <w:rsid w:val="00142008"/>
    <w:rsid w:val="0014208E"/>
    <w:rsid w:val="00142747"/>
    <w:rsid w:val="0014282F"/>
    <w:rsid w:val="00142939"/>
    <w:rsid w:val="001439C5"/>
    <w:rsid w:val="00143F3A"/>
    <w:rsid w:val="00144305"/>
    <w:rsid w:val="00144629"/>
    <w:rsid w:val="001447CA"/>
    <w:rsid w:val="00144816"/>
    <w:rsid w:val="001448A2"/>
    <w:rsid w:val="00144C81"/>
    <w:rsid w:val="00144D0D"/>
    <w:rsid w:val="00145AB2"/>
    <w:rsid w:val="00145D60"/>
    <w:rsid w:val="001460EF"/>
    <w:rsid w:val="00146233"/>
    <w:rsid w:val="0014662C"/>
    <w:rsid w:val="001466F5"/>
    <w:rsid w:val="00146A6B"/>
    <w:rsid w:val="00146CA1"/>
    <w:rsid w:val="00146CD2"/>
    <w:rsid w:val="001472B6"/>
    <w:rsid w:val="0014741F"/>
    <w:rsid w:val="0014765F"/>
    <w:rsid w:val="00147880"/>
    <w:rsid w:val="00147D8C"/>
    <w:rsid w:val="00147E63"/>
    <w:rsid w:val="0015035F"/>
    <w:rsid w:val="0015083A"/>
    <w:rsid w:val="00150CD7"/>
    <w:rsid w:val="00150D38"/>
    <w:rsid w:val="00150DD1"/>
    <w:rsid w:val="00150E9E"/>
    <w:rsid w:val="00150FB9"/>
    <w:rsid w:val="001512F8"/>
    <w:rsid w:val="0015189B"/>
    <w:rsid w:val="00151C49"/>
    <w:rsid w:val="00151F87"/>
    <w:rsid w:val="001524A3"/>
    <w:rsid w:val="001527BE"/>
    <w:rsid w:val="00152C92"/>
    <w:rsid w:val="001532BA"/>
    <w:rsid w:val="001541B4"/>
    <w:rsid w:val="0015455E"/>
    <w:rsid w:val="00154687"/>
    <w:rsid w:val="00154B5A"/>
    <w:rsid w:val="00154D18"/>
    <w:rsid w:val="00154E84"/>
    <w:rsid w:val="0015500F"/>
    <w:rsid w:val="0015506E"/>
    <w:rsid w:val="001550BC"/>
    <w:rsid w:val="0015575B"/>
    <w:rsid w:val="00155D0C"/>
    <w:rsid w:val="00155D49"/>
    <w:rsid w:val="00155E41"/>
    <w:rsid w:val="00156B2D"/>
    <w:rsid w:val="001572DC"/>
    <w:rsid w:val="0015792D"/>
    <w:rsid w:val="00157A00"/>
    <w:rsid w:val="00157A54"/>
    <w:rsid w:val="00160681"/>
    <w:rsid w:val="001609D9"/>
    <w:rsid w:val="00160C24"/>
    <w:rsid w:val="00160F27"/>
    <w:rsid w:val="00161430"/>
    <w:rsid w:val="001614C8"/>
    <w:rsid w:val="00161562"/>
    <w:rsid w:val="001616CE"/>
    <w:rsid w:val="00161C81"/>
    <w:rsid w:val="00161DE1"/>
    <w:rsid w:val="00161E27"/>
    <w:rsid w:val="0016240D"/>
    <w:rsid w:val="001624B4"/>
    <w:rsid w:val="0016269F"/>
    <w:rsid w:val="00162A91"/>
    <w:rsid w:val="00162C31"/>
    <w:rsid w:val="00162F4F"/>
    <w:rsid w:val="001634CA"/>
    <w:rsid w:val="00163856"/>
    <w:rsid w:val="001639F6"/>
    <w:rsid w:val="00163AE3"/>
    <w:rsid w:val="00163C14"/>
    <w:rsid w:val="00164474"/>
    <w:rsid w:val="001644F6"/>
    <w:rsid w:val="00164577"/>
    <w:rsid w:val="001646F1"/>
    <w:rsid w:val="00164775"/>
    <w:rsid w:val="00164FE0"/>
    <w:rsid w:val="00165452"/>
    <w:rsid w:val="001654F2"/>
    <w:rsid w:val="00165903"/>
    <w:rsid w:val="00165914"/>
    <w:rsid w:val="00165A4A"/>
    <w:rsid w:val="001660B0"/>
    <w:rsid w:val="001661C5"/>
    <w:rsid w:val="00166781"/>
    <w:rsid w:val="00166C00"/>
    <w:rsid w:val="00166E11"/>
    <w:rsid w:val="00166F0E"/>
    <w:rsid w:val="00167325"/>
    <w:rsid w:val="00167992"/>
    <w:rsid w:val="00167A43"/>
    <w:rsid w:val="00167AAF"/>
    <w:rsid w:val="00170325"/>
    <w:rsid w:val="001708F4"/>
    <w:rsid w:val="00170A6F"/>
    <w:rsid w:val="00170BB0"/>
    <w:rsid w:val="00171100"/>
    <w:rsid w:val="00171122"/>
    <w:rsid w:val="0017192E"/>
    <w:rsid w:val="00171A44"/>
    <w:rsid w:val="00171C4B"/>
    <w:rsid w:val="00171DD4"/>
    <w:rsid w:val="0017233A"/>
    <w:rsid w:val="0017242C"/>
    <w:rsid w:val="0017280D"/>
    <w:rsid w:val="00172818"/>
    <w:rsid w:val="0017289F"/>
    <w:rsid w:val="00172B72"/>
    <w:rsid w:val="00172CFC"/>
    <w:rsid w:val="00172F86"/>
    <w:rsid w:val="0017321B"/>
    <w:rsid w:val="00173CEF"/>
    <w:rsid w:val="00173FA6"/>
    <w:rsid w:val="001741DB"/>
    <w:rsid w:val="00174345"/>
    <w:rsid w:val="001747D7"/>
    <w:rsid w:val="001756F0"/>
    <w:rsid w:val="00175770"/>
    <w:rsid w:val="00175873"/>
    <w:rsid w:val="001759BF"/>
    <w:rsid w:val="00175AF2"/>
    <w:rsid w:val="00175E68"/>
    <w:rsid w:val="00176401"/>
    <w:rsid w:val="0017681B"/>
    <w:rsid w:val="00177BA3"/>
    <w:rsid w:val="00177EF1"/>
    <w:rsid w:val="00180053"/>
    <w:rsid w:val="001800FF"/>
    <w:rsid w:val="00180124"/>
    <w:rsid w:val="001802F5"/>
    <w:rsid w:val="001803C9"/>
    <w:rsid w:val="00180AA8"/>
    <w:rsid w:val="00180DB0"/>
    <w:rsid w:val="00181318"/>
    <w:rsid w:val="001814D0"/>
    <w:rsid w:val="00181E05"/>
    <w:rsid w:val="00182495"/>
    <w:rsid w:val="0018258A"/>
    <w:rsid w:val="001828FE"/>
    <w:rsid w:val="00182EA5"/>
    <w:rsid w:val="00182F22"/>
    <w:rsid w:val="001832FE"/>
    <w:rsid w:val="00183526"/>
    <w:rsid w:val="001835C8"/>
    <w:rsid w:val="001836BA"/>
    <w:rsid w:val="00183910"/>
    <w:rsid w:val="00183A97"/>
    <w:rsid w:val="00183BF7"/>
    <w:rsid w:val="0018406F"/>
    <w:rsid w:val="001841C3"/>
    <w:rsid w:val="00185481"/>
    <w:rsid w:val="0018555A"/>
    <w:rsid w:val="00185613"/>
    <w:rsid w:val="0018575E"/>
    <w:rsid w:val="001857E6"/>
    <w:rsid w:val="0018599A"/>
    <w:rsid w:val="001859D2"/>
    <w:rsid w:val="00185BBA"/>
    <w:rsid w:val="00185C1F"/>
    <w:rsid w:val="00185ECF"/>
    <w:rsid w:val="0018601B"/>
    <w:rsid w:val="001860AF"/>
    <w:rsid w:val="001868D5"/>
    <w:rsid w:val="00186A82"/>
    <w:rsid w:val="00186C31"/>
    <w:rsid w:val="00186E58"/>
    <w:rsid w:val="00187802"/>
    <w:rsid w:val="00187978"/>
    <w:rsid w:val="00187C02"/>
    <w:rsid w:val="0019042D"/>
    <w:rsid w:val="001906BB"/>
    <w:rsid w:val="00190963"/>
    <w:rsid w:val="0019097D"/>
    <w:rsid w:val="00190C92"/>
    <w:rsid w:val="00190E40"/>
    <w:rsid w:val="00191152"/>
    <w:rsid w:val="0019119C"/>
    <w:rsid w:val="001912EC"/>
    <w:rsid w:val="0019185E"/>
    <w:rsid w:val="00191903"/>
    <w:rsid w:val="00191B5B"/>
    <w:rsid w:val="00191DD0"/>
    <w:rsid w:val="0019210E"/>
    <w:rsid w:val="00192273"/>
    <w:rsid w:val="0019246A"/>
    <w:rsid w:val="0019359B"/>
    <w:rsid w:val="001937AF"/>
    <w:rsid w:val="00193AAD"/>
    <w:rsid w:val="0019429D"/>
    <w:rsid w:val="00194753"/>
    <w:rsid w:val="00194ED7"/>
    <w:rsid w:val="001951CB"/>
    <w:rsid w:val="001954D6"/>
    <w:rsid w:val="00195AF9"/>
    <w:rsid w:val="00195BE1"/>
    <w:rsid w:val="001960F0"/>
    <w:rsid w:val="001960FC"/>
    <w:rsid w:val="0019665D"/>
    <w:rsid w:val="0019699F"/>
    <w:rsid w:val="00196CFC"/>
    <w:rsid w:val="00196D07"/>
    <w:rsid w:val="0019713D"/>
    <w:rsid w:val="00197452"/>
    <w:rsid w:val="0019747D"/>
    <w:rsid w:val="00197569"/>
    <w:rsid w:val="0019777B"/>
    <w:rsid w:val="0019782C"/>
    <w:rsid w:val="00197A0C"/>
    <w:rsid w:val="00197A4B"/>
    <w:rsid w:val="00197B7B"/>
    <w:rsid w:val="00197C4F"/>
    <w:rsid w:val="00197E4B"/>
    <w:rsid w:val="001A093B"/>
    <w:rsid w:val="001A0A77"/>
    <w:rsid w:val="001A0AB1"/>
    <w:rsid w:val="001A0CB5"/>
    <w:rsid w:val="001A0D0F"/>
    <w:rsid w:val="001A16D0"/>
    <w:rsid w:val="001A1854"/>
    <w:rsid w:val="001A1859"/>
    <w:rsid w:val="001A1873"/>
    <w:rsid w:val="001A1C60"/>
    <w:rsid w:val="001A2827"/>
    <w:rsid w:val="001A2901"/>
    <w:rsid w:val="001A2B7D"/>
    <w:rsid w:val="001A3682"/>
    <w:rsid w:val="001A370A"/>
    <w:rsid w:val="001A4284"/>
    <w:rsid w:val="001A4295"/>
    <w:rsid w:val="001A43AF"/>
    <w:rsid w:val="001A4503"/>
    <w:rsid w:val="001A45AC"/>
    <w:rsid w:val="001A4844"/>
    <w:rsid w:val="001A49D4"/>
    <w:rsid w:val="001A4AF2"/>
    <w:rsid w:val="001A4CA0"/>
    <w:rsid w:val="001A552E"/>
    <w:rsid w:val="001A5697"/>
    <w:rsid w:val="001A5C11"/>
    <w:rsid w:val="001A5ED0"/>
    <w:rsid w:val="001A6672"/>
    <w:rsid w:val="001A6969"/>
    <w:rsid w:val="001A6A11"/>
    <w:rsid w:val="001A71DB"/>
    <w:rsid w:val="001A7A3B"/>
    <w:rsid w:val="001B0288"/>
    <w:rsid w:val="001B082B"/>
    <w:rsid w:val="001B0B0F"/>
    <w:rsid w:val="001B0B21"/>
    <w:rsid w:val="001B0CD6"/>
    <w:rsid w:val="001B1035"/>
    <w:rsid w:val="001B10E1"/>
    <w:rsid w:val="001B1D5F"/>
    <w:rsid w:val="001B24F9"/>
    <w:rsid w:val="001B384F"/>
    <w:rsid w:val="001B397A"/>
    <w:rsid w:val="001B39E2"/>
    <w:rsid w:val="001B3E3C"/>
    <w:rsid w:val="001B4418"/>
    <w:rsid w:val="001B467D"/>
    <w:rsid w:val="001B4758"/>
    <w:rsid w:val="001B49E7"/>
    <w:rsid w:val="001B4E94"/>
    <w:rsid w:val="001B531B"/>
    <w:rsid w:val="001B53AF"/>
    <w:rsid w:val="001B5942"/>
    <w:rsid w:val="001B5AA3"/>
    <w:rsid w:val="001B5ADD"/>
    <w:rsid w:val="001B5D71"/>
    <w:rsid w:val="001B7C1A"/>
    <w:rsid w:val="001B7F9B"/>
    <w:rsid w:val="001C03A4"/>
    <w:rsid w:val="001C04F7"/>
    <w:rsid w:val="001C0750"/>
    <w:rsid w:val="001C0A3D"/>
    <w:rsid w:val="001C0B47"/>
    <w:rsid w:val="001C0E78"/>
    <w:rsid w:val="001C0E96"/>
    <w:rsid w:val="001C1039"/>
    <w:rsid w:val="001C136C"/>
    <w:rsid w:val="001C150C"/>
    <w:rsid w:val="001C162A"/>
    <w:rsid w:val="001C1D98"/>
    <w:rsid w:val="001C1F9A"/>
    <w:rsid w:val="001C20A2"/>
    <w:rsid w:val="001C2273"/>
    <w:rsid w:val="001C271C"/>
    <w:rsid w:val="001C27C5"/>
    <w:rsid w:val="001C35DC"/>
    <w:rsid w:val="001C363F"/>
    <w:rsid w:val="001C3908"/>
    <w:rsid w:val="001C4160"/>
    <w:rsid w:val="001C447B"/>
    <w:rsid w:val="001C4572"/>
    <w:rsid w:val="001C4601"/>
    <w:rsid w:val="001C4B5B"/>
    <w:rsid w:val="001C53C0"/>
    <w:rsid w:val="001C5AE5"/>
    <w:rsid w:val="001C5B12"/>
    <w:rsid w:val="001C5D83"/>
    <w:rsid w:val="001C65C2"/>
    <w:rsid w:val="001C677B"/>
    <w:rsid w:val="001C73F0"/>
    <w:rsid w:val="001C7440"/>
    <w:rsid w:val="001C75CC"/>
    <w:rsid w:val="001C7B4D"/>
    <w:rsid w:val="001C7CDF"/>
    <w:rsid w:val="001C7D85"/>
    <w:rsid w:val="001D02EF"/>
    <w:rsid w:val="001D052B"/>
    <w:rsid w:val="001D0749"/>
    <w:rsid w:val="001D0C41"/>
    <w:rsid w:val="001D0E59"/>
    <w:rsid w:val="001D12A1"/>
    <w:rsid w:val="001D15B8"/>
    <w:rsid w:val="001D1D4A"/>
    <w:rsid w:val="001D1E32"/>
    <w:rsid w:val="001D1EDA"/>
    <w:rsid w:val="001D272D"/>
    <w:rsid w:val="001D2BDF"/>
    <w:rsid w:val="001D2BF2"/>
    <w:rsid w:val="001D2EAA"/>
    <w:rsid w:val="001D31A4"/>
    <w:rsid w:val="001D36C9"/>
    <w:rsid w:val="001D3982"/>
    <w:rsid w:val="001D4016"/>
    <w:rsid w:val="001D4185"/>
    <w:rsid w:val="001D420E"/>
    <w:rsid w:val="001D4288"/>
    <w:rsid w:val="001D434B"/>
    <w:rsid w:val="001D4CA7"/>
    <w:rsid w:val="001D4D77"/>
    <w:rsid w:val="001D4DBF"/>
    <w:rsid w:val="001D53A9"/>
    <w:rsid w:val="001D57FD"/>
    <w:rsid w:val="001D597F"/>
    <w:rsid w:val="001D5EAC"/>
    <w:rsid w:val="001D5FDB"/>
    <w:rsid w:val="001D6054"/>
    <w:rsid w:val="001D62EA"/>
    <w:rsid w:val="001D637F"/>
    <w:rsid w:val="001D6387"/>
    <w:rsid w:val="001D6C91"/>
    <w:rsid w:val="001D70AB"/>
    <w:rsid w:val="001D7169"/>
    <w:rsid w:val="001D725D"/>
    <w:rsid w:val="001D73A8"/>
    <w:rsid w:val="001D7741"/>
    <w:rsid w:val="001D7F4E"/>
    <w:rsid w:val="001E0021"/>
    <w:rsid w:val="001E052B"/>
    <w:rsid w:val="001E0708"/>
    <w:rsid w:val="001E0C19"/>
    <w:rsid w:val="001E0CC0"/>
    <w:rsid w:val="001E0D8D"/>
    <w:rsid w:val="001E0E41"/>
    <w:rsid w:val="001E0F2E"/>
    <w:rsid w:val="001E17C5"/>
    <w:rsid w:val="001E19F6"/>
    <w:rsid w:val="001E1A41"/>
    <w:rsid w:val="001E22C9"/>
    <w:rsid w:val="001E317B"/>
    <w:rsid w:val="001E34DE"/>
    <w:rsid w:val="001E3D53"/>
    <w:rsid w:val="001E4495"/>
    <w:rsid w:val="001E48B2"/>
    <w:rsid w:val="001E4A13"/>
    <w:rsid w:val="001E4C48"/>
    <w:rsid w:val="001E4E89"/>
    <w:rsid w:val="001E4FE6"/>
    <w:rsid w:val="001E55E2"/>
    <w:rsid w:val="001E56B0"/>
    <w:rsid w:val="001E5BCE"/>
    <w:rsid w:val="001E5E51"/>
    <w:rsid w:val="001E624D"/>
    <w:rsid w:val="001E6342"/>
    <w:rsid w:val="001E6574"/>
    <w:rsid w:val="001E6636"/>
    <w:rsid w:val="001E683C"/>
    <w:rsid w:val="001E69DA"/>
    <w:rsid w:val="001E702B"/>
    <w:rsid w:val="001E74DB"/>
    <w:rsid w:val="001E765A"/>
    <w:rsid w:val="001E7E5B"/>
    <w:rsid w:val="001F01AD"/>
    <w:rsid w:val="001F01F8"/>
    <w:rsid w:val="001F0AD0"/>
    <w:rsid w:val="001F0B24"/>
    <w:rsid w:val="001F112A"/>
    <w:rsid w:val="001F1498"/>
    <w:rsid w:val="001F26F3"/>
    <w:rsid w:val="001F2954"/>
    <w:rsid w:val="001F31E4"/>
    <w:rsid w:val="001F323D"/>
    <w:rsid w:val="001F3298"/>
    <w:rsid w:val="001F3538"/>
    <w:rsid w:val="001F3577"/>
    <w:rsid w:val="001F35C7"/>
    <w:rsid w:val="001F36BF"/>
    <w:rsid w:val="001F3859"/>
    <w:rsid w:val="001F3CD0"/>
    <w:rsid w:val="001F4416"/>
    <w:rsid w:val="001F4613"/>
    <w:rsid w:val="001F4773"/>
    <w:rsid w:val="001F4848"/>
    <w:rsid w:val="001F4A76"/>
    <w:rsid w:val="001F4F3E"/>
    <w:rsid w:val="001F51CB"/>
    <w:rsid w:val="001F576C"/>
    <w:rsid w:val="001F5C25"/>
    <w:rsid w:val="001F5C89"/>
    <w:rsid w:val="001F60B1"/>
    <w:rsid w:val="001F6B3C"/>
    <w:rsid w:val="001F718C"/>
    <w:rsid w:val="001F74B8"/>
    <w:rsid w:val="001F76ED"/>
    <w:rsid w:val="001F79A5"/>
    <w:rsid w:val="001F7C97"/>
    <w:rsid w:val="001F7EBD"/>
    <w:rsid w:val="001F7EF4"/>
    <w:rsid w:val="0020032A"/>
    <w:rsid w:val="002007E7"/>
    <w:rsid w:val="00200917"/>
    <w:rsid w:val="00200DD4"/>
    <w:rsid w:val="00201013"/>
    <w:rsid w:val="0020158A"/>
    <w:rsid w:val="00201A2C"/>
    <w:rsid w:val="00201FFF"/>
    <w:rsid w:val="00202309"/>
    <w:rsid w:val="002026E4"/>
    <w:rsid w:val="00202B00"/>
    <w:rsid w:val="00202F05"/>
    <w:rsid w:val="00203219"/>
    <w:rsid w:val="0020335E"/>
    <w:rsid w:val="002041B7"/>
    <w:rsid w:val="00204405"/>
    <w:rsid w:val="00204B7B"/>
    <w:rsid w:val="002057E8"/>
    <w:rsid w:val="00205C74"/>
    <w:rsid w:val="00205FA1"/>
    <w:rsid w:val="0020626F"/>
    <w:rsid w:val="002065B3"/>
    <w:rsid w:val="00206670"/>
    <w:rsid w:val="00207109"/>
    <w:rsid w:val="00207218"/>
    <w:rsid w:val="002079DD"/>
    <w:rsid w:val="00207A4A"/>
    <w:rsid w:val="00207B48"/>
    <w:rsid w:val="00207CC9"/>
    <w:rsid w:val="00210A2A"/>
    <w:rsid w:val="00210D7A"/>
    <w:rsid w:val="00211036"/>
    <w:rsid w:val="0021118D"/>
    <w:rsid w:val="0021183D"/>
    <w:rsid w:val="0021195F"/>
    <w:rsid w:val="00211BD6"/>
    <w:rsid w:val="00211D7F"/>
    <w:rsid w:val="0021221A"/>
    <w:rsid w:val="00212532"/>
    <w:rsid w:val="00212834"/>
    <w:rsid w:val="00212A1A"/>
    <w:rsid w:val="00212AEF"/>
    <w:rsid w:val="00212DA8"/>
    <w:rsid w:val="002133B9"/>
    <w:rsid w:val="0021344D"/>
    <w:rsid w:val="00213690"/>
    <w:rsid w:val="002137BF"/>
    <w:rsid w:val="00213857"/>
    <w:rsid w:val="00213A5A"/>
    <w:rsid w:val="002140D5"/>
    <w:rsid w:val="00214141"/>
    <w:rsid w:val="0021438D"/>
    <w:rsid w:val="00214480"/>
    <w:rsid w:val="002145DA"/>
    <w:rsid w:val="00214798"/>
    <w:rsid w:val="002149C0"/>
    <w:rsid w:val="00215714"/>
    <w:rsid w:val="00215893"/>
    <w:rsid w:val="002158CD"/>
    <w:rsid w:val="00215A37"/>
    <w:rsid w:val="00215C11"/>
    <w:rsid w:val="00215CD5"/>
    <w:rsid w:val="00215D87"/>
    <w:rsid w:val="002161FC"/>
    <w:rsid w:val="002162B9"/>
    <w:rsid w:val="00216303"/>
    <w:rsid w:val="00216531"/>
    <w:rsid w:val="00216C8D"/>
    <w:rsid w:val="0021703F"/>
    <w:rsid w:val="0021727E"/>
    <w:rsid w:val="00217579"/>
    <w:rsid w:val="0022014D"/>
    <w:rsid w:val="0022046F"/>
    <w:rsid w:val="0022049B"/>
    <w:rsid w:val="002206F4"/>
    <w:rsid w:val="00220C56"/>
    <w:rsid w:val="00220F36"/>
    <w:rsid w:val="00220F8C"/>
    <w:rsid w:val="00220FA8"/>
    <w:rsid w:val="00221461"/>
    <w:rsid w:val="00221578"/>
    <w:rsid w:val="002218B8"/>
    <w:rsid w:val="002219A1"/>
    <w:rsid w:val="00221EF1"/>
    <w:rsid w:val="00222724"/>
    <w:rsid w:val="002227D6"/>
    <w:rsid w:val="00222C07"/>
    <w:rsid w:val="00222C09"/>
    <w:rsid w:val="00222D83"/>
    <w:rsid w:val="00223237"/>
    <w:rsid w:val="0022395D"/>
    <w:rsid w:val="00223BB6"/>
    <w:rsid w:val="00223EE2"/>
    <w:rsid w:val="00223F1B"/>
    <w:rsid w:val="00223F1D"/>
    <w:rsid w:val="00224149"/>
    <w:rsid w:val="002242D3"/>
    <w:rsid w:val="0022435B"/>
    <w:rsid w:val="002243B8"/>
    <w:rsid w:val="002243DB"/>
    <w:rsid w:val="00224D5E"/>
    <w:rsid w:val="002251DB"/>
    <w:rsid w:val="00225560"/>
    <w:rsid w:val="002256DE"/>
    <w:rsid w:val="00225816"/>
    <w:rsid w:val="00225ABC"/>
    <w:rsid w:val="00225B94"/>
    <w:rsid w:val="00225DFC"/>
    <w:rsid w:val="00225EEB"/>
    <w:rsid w:val="00225F96"/>
    <w:rsid w:val="0022647D"/>
    <w:rsid w:val="00226645"/>
    <w:rsid w:val="00226847"/>
    <w:rsid w:val="00226A68"/>
    <w:rsid w:val="00226D0F"/>
    <w:rsid w:val="00227609"/>
    <w:rsid w:val="00227764"/>
    <w:rsid w:val="00227879"/>
    <w:rsid w:val="002279A7"/>
    <w:rsid w:val="00230045"/>
    <w:rsid w:val="002304F1"/>
    <w:rsid w:val="00230B45"/>
    <w:rsid w:val="00230B4A"/>
    <w:rsid w:val="00230B79"/>
    <w:rsid w:val="0023102A"/>
    <w:rsid w:val="002311DB"/>
    <w:rsid w:val="0023164B"/>
    <w:rsid w:val="0023173F"/>
    <w:rsid w:val="0023193E"/>
    <w:rsid w:val="0023251E"/>
    <w:rsid w:val="002327D6"/>
    <w:rsid w:val="0023378B"/>
    <w:rsid w:val="00233891"/>
    <w:rsid w:val="0023389F"/>
    <w:rsid w:val="002338E9"/>
    <w:rsid w:val="00233A0E"/>
    <w:rsid w:val="0023471C"/>
    <w:rsid w:val="00234CB1"/>
    <w:rsid w:val="00234D08"/>
    <w:rsid w:val="002350C3"/>
    <w:rsid w:val="00235122"/>
    <w:rsid w:val="00235155"/>
    <w:rsid w:val="00235355"/>
    <w:rsid w:val="00235429"/>
    <w:rsid w:val="002354F4"/>
    <w:rsid w:val="00235B08"/>
    <w:rsid w:val="002364DE"/>
    <w:rsid w:val="0023666C"/>
    <w:rsid w:val="00236898"/>
    <w:rsid w:val="00236A27"/>
    <w:rsid w:val="00236AD6"/>
    <w:rsid w:val="00236BB7"/>
    <w:rsid w:val="00240395"/>
    <w:rsid w:val="00240631"/>
    <w:rsid w:val="00241091"/>
    <w:rsid w:val="002413E9"/>
    <w:rsid w:val="002417AA"/>
    <w:rsid w:val="00241865"/>
    <w:rsid w:val="00241AFC"/>
    <w:rsid w:val="00241E4F"/>
    <w:rsid w:val="002425BC"/>
    <w:rsid w:val="00242C97"/>
    <w:rsid w:val="00242E73"/>
    <w:rsid w:val="0024344A"/>
    <w:rsid w:val="0024382A"/>
    <w:rsid w:val="002439F9"/>
    <w:rsid w:val="00243E67"/>
    <w:rsid w:val="0024469B"/>
    <w:rsid w:val="00244C30"/>
    <w:rsid w:val="00244FCC"/>
    <w:rsid w:val="00244FE9"/>
    <w:rsid w:val="0024520E"/>
    <w:rsid w:val="00245A7D"/>
    <w:rsid w:val="00245D08"/>
    <w:rsid w:val="00245DDE"/>
    <w:rsid w:val="0024619C"/>
    <w:rsid w:val="002463B3"/>
    <w:rsid w:val="002467F7"/>
    <w:rsid w:val="0024681E"/>
    <w:rsid w:val="0024687C"/>
    <w:rsid w:val="00246976"/>
    <w:rsid w:val="0024702C"/>
    <w:rsid w:val="00247242"/>
    <w:rsid w:val="002472F8"/>
    <w:rsid w:val="00247BFE"/>
    <w:rsid w:val="00247C70"/>
    <w:rsid w:val="00247F05"/>
    <w:rsid w:val="00247F68"/>
    <w:rsid w:val="00250602"/>
    <w:rsid w:val="00250A3D"/>
    <w:rsid w:val="00250B08"/>
    <w:rsid w:val="00250B8A"/>
    <w:rsid w:val="00250D15"/>
    <w:rsid w:val="00251582"/>
    <w:rsid w:val="00251667"/>
    <w:rsid w:val="00251AAB"/>
    <w:rsid w:val="00251C52"/>
    <w:rsid w:val="00251D01"/>
    <w:rsid w:val="00251E7C"/>
    <w:rsid w:val="00251F93"/>
    <w:rsid w:val="0025208D"/>
    <w:rsid w:val="002521EA"/>
    <w:rsid w:val="002521F3"/>
    <w:rsid w:val="00252261"/>
    <w:rsid w:val="00252673"/>
    <w:rsid w:val="002527BC"/>
    <w:rsid w:val="00252994"/>
    <w:rsid w:val="00252AEF"/>
    <w:rsid w:val="00252DB7"/>
    <w:rsid w:val="00252EE6"/>
    <w:rsid w:val="0025300A"/>
    <w:rsid w:val="00253451"/>
    <w:rsid w:val="00253AB8"/>
    <w:rsid w:val="0025405F"/>
    <w:rsid w:val="00254256"/>
    <w:rsid w:val="00254271"/>
    <w:rsid w:val="00254512"/>
    <w:rsid w:val="002547BF"/>
    <w:rsid w:val="00254BC9"/>
    <w:rsid w:val="00254D8D"/>
    <w:rsid w:val="00255366"/>
    <w:rsid w:val="0025550D"/>
    <w:rsid w:val="002556E6"/>
    <w:rsid w:val="002557A7"/>
    <w:rsid w:val="002557CA"/>
    <w:rsid w:val="002559AF"/>
    <w:rsid w:val="00255CD1"/>
    <w:rsid w:val="00255DB8"/>
    <w:rsid w:val="002561D0"/>
    <w:rsid w:val="002561D4"/>
    <w:rsid w:val="0025657B"/>
    <w:rsid w:val="0025669A"/>
    <w:rsid w:val="002566F0"/>
    <w:rsid w:val="002572AF"/>
    <w:rsid w:val="002572DB"/>
    <w:rsid w:val="002572DC"/>
    <w:rsid w:val="002578A6"/>
    <w:rsid w:val="00257A47"/>
    <w:rsid w:val="00257ADA"/>
    <w:rsid w:val="00257B76"/>
    <w:rsid w:val="002603D5"/>
    <w:rsid w:val="00260A6A"/>
    <w:rsid w:val="00260ECB"/>
    <w:rsid w:val="002611CF"/>
    <w:rsid w:val="002615A7"/>
    <w:rsid w:val="002618BB"/>
    <w:rsid w:val="00261DCA"/>
    <w:rsid w:val="002622D2"/>
    <w:rsid w:val="002625A0"/>
    <w:rsid w:val="00262B57"/>
    <w:rsid w:val="00262D60"/>
    <w:rsid w:val="00262EE1"/>
    <w:rsid w:val="0026360B"/>
    <w:rsid w:val="002636D5"/>
    <w:rsid w:val="00263B66"/>
    <w:rsid w:val="00263EF5"/>
    <w:rsid w:val="00263FEF"/>
    <w:rsid w:val="00264083"/>
    <w:rsid w:val="002640E2"/>
    <w:rsid w:val="0026412D"/>
    <w:rsid w:val="00264BF8"/>
    <w:rsid w:val="002650C2"/>
    <w:rsid w:val="00265118"/>
    <w:rsid w:val="00265361"/>
    <w:rsid w:val="00265B58"/>
    <w:rsid w:val="00265E54"/>
    <w:rsid w:val="002660F6"/>
    <w:rsid w:val="0026618A"/>
    <w:rsid w:val="00266956"/>
    <w:rsid w:val="00266BE1"/>
    <w:rsid w:val="00267253"/>
    <w:rsid w:val="00267A7F"/>
    <w:rsid w:val="00267F4E"/>
    <w:rsid w:val="00270028"/>
    <w:rsid w:val="002701DE"/>
    <w:rsid w:val="0027086B"/>
    <w:rsid w:val="002709AD"/>
    <w:rsid w:val="00270D2F"/>
    <w:rsid w:val="00270DAC"/>
    <w:rsid w:val="002710B5"/>
    <w:rsid w:val="002711CE"/>
    <w:rsid w:val="00271502"/>
    <w:rsid w:val="00271683"/>
    <w:rsid w:val="0027175F"/>
    <w:rsid w:val="0027194D"/>
    <w:rsid w:val="00271DF1"/>
    <w:rsid w:val="00271E7F"/>
    <w:rsid w:val="0027244A"/>
    <w:rsid w:val="00272AF2"/>
    <w:rsid w:val="00272D21"/>
    <w:rsid w:val="0027309A"/>
    <w:rsid w:val="0027339A"/>
    <w:rsid w:val="00273508"/>
    <w:rsid w:val="00273515"/>
    <w:rsid w:val="002735EA"/>
    <w:rsid w:val="002735ED"/>
    <w:rsid w:val="002738E7"/>
    <w:rsid w:val="00273AB1"/>
    <w:rsid w:val="00273FE4"/>
    <w:rsid w:val="002749E3"/>
    <w:rsid w:val="00274AC2"/>
    <w:rsid w:val="00274D0B"/>
    <w:rsid w:val="00275246"/>
    <w:rsid w:val="002754AC"/>
    <w:rsid w:val="00275605"/>
    <w:rsid w:val="00275950"/>
    <w:rsid w:val="00275E8D"/>
    <w:rsid w:val="0027625E"/>
    <w:rsid w:val="00276328"/>
    <w:rsid w:val="002764CC"/>
    <w:rsid w:val="0027659B"/>
    <w:rsid w:val="00276607"/>
    <w:rsid w:val="002767A3"/>
    <w:rsid w:val="00276AFA"/>
    <w:rsid w:val="002773B1"/>
    <w:rsid w:val="002803D8"/>
    <w:rsid w:val="00280484"/>
    <w:rsid w:val="0028062E"/>
    <w:rsid w:val="002808BF"/>
    <w:rsid w:val="002811AA"/>
    <w:rsid w:val="00281485"/>
    <w:rsid w:val="00281510"/>
    <w:rsid w:val="00281A7C"/>
    <w:rsid w:val="00281EA3"/>
    <w:rsid w:val="00281EF6"/>
    <w:rsid w:val="00282168"/>
    <w:rsid w:val="00282234"/>
    <w:rsid w:val="00282688"/>
    <w:rsid w:val="00282811"/>
    <w:rsid w:val="002828AF"/>
    <w:rsid w:val="002831F6"/>
    <w:rsid w:val="00283C97"/>
    <w:rsid w:val="00283CD7"/>
    <w:rsid w:val="00283E95"/>
    <w:rsid w:val="00283EBE"/>
    <w:rsid w:val="00283F61"/>
    <w:rsid w:val="00283F87"/>
    <w:rsid w:val="002843C0"/>
    <w:rsid w:val="002845A7"/>
    <w:rsid w:val="00284AFA"/>
    <w:rsid w:val="00284BA6"/>
    <w:rsid w:val="00284F68"/>
    <w:rsid w:val="0028566E"/>
    <w:rsid w:val="00285B7D"/>
    <w:rsid w:val="00285BF7"/>
    <w:rsid w:val="00285DCD"/>
    <w:rsid w:val="0028634E"/>
    <w:rsid w:val="00286BB0"/>
    <w:rsid w:val="0028715D"/>
    <w:rsid w:val="002873DA"/>
    <w:rsid w:val="0028781C"/>
    <w:rsid w:val="00287B14"/>
    <w:rsid w:val="00290144"/>
    <w:rsid w:val="0029018A"/>
    <w:rsid w:val="00290733"/>
    <w:rsid w:val="002909C0"/>
    <w:rsid w:val="00290A7B"/>
    <w:rsid w:val="00290E38"/>
    <w:rsid w:val="00291163"/>
    <w:rsid w:val="0029135C"/>
    <w:rsid w:val="002918B5"/>
    <w:rsid w:val="00291913"/>
    <w:rsid w:val="00291945"/>
    <w:rsid w:val="00291980"/>
    <w:rsid w:val="00291CAF"/>
    <w:rsid w:val="00292203"/>
    <w:rsid w:val="00292969"/>
    <w:rsid w:val="00292B0B"/>
    <w:rsid w:val="00293847"/>
    <w:rsid w:val="0029417C"/>
    <w:rsid w:val="002943A9"/>
    <w:rsid w:val="002944AD"/>
    <w:rsid w:val="00294656"/>
    <w:rsid w:val="00294E2F"/>
    <w:rsid w:val="0029566B"/>
    <w:rsid w:val="0029582F"/>
    <w:rsid w:val="00295900"/>
    <w:rsid w:val="00295B38"/>
    <w:rsid w:val="00295C03"/>
    <w:rsid w:val="0029609B"/>
    <w:rsid w:val="00296560"/>
    <w:rsid w:val="00296728"/>
    <w:rsid w:val="00296C45"/>
    <w:rsid w:val="00296F36"/>
    <w:rsid w:val="00297089"/>
    <w:rsid w:val="0029739A"/>
    <w:rsid w:val="002973A4"/>
    <w:rsid w:val="00297509"/>
    <w:rsid w:val="002976B7"/>
    <w:rsid w:val="00297B4A"/>
    <w:rsid w:val="00297CD4"/>
    <w:rsid w:val="002A02A8"/>
    <w:rsid w:val="002A063A"/>
    <w:rsid w:val="002A068E"/>
    <w:rsid w:val="002A06FB"/>
    <w:rsid w:val="002A0752"/>
    <w:rsid w:val="002A0877"/>
    <w:rsid w:val="002A0E13"/>
    <w:rsid w:val="002A107B"/>
    <w:rsid w:val="002A1384"/>
    <w:rsid w:val="002A1596"/>
    <w:rsid w:val="002A15EC"/>
    <w:rsid w:val="002A168A"/>
    <w:rsid w:val="002A1806"/>
    <w:rsid w:val="002A1E45"/>
    <w:rsid w:val="002A1F35"/>
    <w:rsid w:val="002A252F"/>
    <w:rsid w:val="002A2BE1"/>
    <w:rsid w:val="002A2CE4"/>
    <w:rsid w:val="002A2F8E"/>
    <w:rsid w:val="002A33DB"/>
    <w:rsid w:val="002A3666"/>
    <w:rsid w:val="002A398E"/>
    <w:rsid w:val="002A3EAA"/>
    <w:rsid w:val="002A44EC"/>
    <w:rsid w:val="002A4510"/>
    <w:rsid w:val="002A4642"/>
    <w:rsid w:val="002A494D"/>
    <w:rsid w:val="002A4D2A"/>
    <w:rsid w:val="002A5064"/>
    <w:rsid w:val="002A508A"/>
    <w:rsid w:val="002A5648"/>
    <w:rsid w:val="002A59C9"/>
    <w:rsid w:val="002A6240"/>
    <w:rsid w:val="002A656E"/>
    <w:rsid w:val="002A666A"/>
    <w:rsid w:val="002A6DFB"/>
    <w:rsid w:val="002A7B23"/>
    <w:rsid w:val="002B06B7"/>
    <w:rsid w:val="002B0959"/>
    <w:rsid w:val="002B0BC7"/>
    <w:rsid w:val="002B0C3B"/>
    <w:rsid w:val="002B0C7D"/>
    <w:rsid w:val="002B0D3E"/>
    <w:rsid w:val="002B0D40"/>
    <w:rsid w:val="002B10CA"/>
    <w:rsid w:val="002B16BF"/>
    <w:rsid w:val="002B1AC1"/>
    <w:rsid w:val="002B1C6A"/>
    <w:rsid w:val="002B202F"/>
    <w:rsid w:val="002B20DF"/>
    <w:rsid w:val="002B252E"/>
    <w:rsid w:val="002B2B71"/>
    <w:rsid w:val="002B2F1E"/>
    <w:rsid w:val="002B2F87"/>
    <w:rsid w:val="002B3529"/>
    <w:rsid w:val="002B3C46"/>
    <w:rsid w:val="002B3C8A"/>
    <w:rsid w:val="002B3FFF"/>
    <w:rsid w:val="002B4120"/>
    <w:rsid w:val="002B41E2"/>
    <w:rsid w:val="002B4474"/>
    <w:rsid w:val="002B4968"/>
    <w:rsid w:val="002B4AF6"/>
    <w:rsid w:val="002B4E8F"/>
    <w:rsid w:val="002B6292"/>
    <w:rsid w:val="002B63D0"/>
    <w:rsid w:val="002B6658"/>
    <w:rsid w:val="002B66D2"/>
    <w:rsid w:val="002B66E9"/>
    <w:rsid w:val="002B67DF"/>
    <w:rsid w:val="002B67F2"/>
    <w:rsid w:val="002B69A9"/>
    <w:rsid w:val="002B6EC6"/>
    <w:rsid w:val="002B6EF5"/>
    <w:rsid w:val="002B7271"/>
    <w:rsid w:val="002B758F"/>
    <w:rsid w:val="002B769D"/>
    <w:rsid w:val="002B76ED"/>
    <w:rsid w:val="002B7780"/>
    <w:rsid w:val="002B79AC"/>
    <w:rsid w:val="002C0129"/>
    <w:rsid w:val="002C04A2"/>
    <w:rsid w:val="002C09D6"/>
    <w:rsid w:val="002C0DC3"/>
    <w:rsid w:val="002C0E97"/>
    <w:rsid w:val="002C0EA4"/>
    <w:rsid w:val="002C0F47"/>
    <w:rsid w:val="002C1065"/>
    <w:rsid w:val="002C122D"/>
    <w:rsid w:val="002C1534"/>
    <w:rsid w:val="002C16A1"/>
    <w:rsid w:val="002C1939"/>
    <w:rsid w:val="002C1E4D"/>
    <w:rsid w:val="002C2444"/>
    <w:rsid w:val="002C2702"/>
    <w:rsid w:val="002C2763"/>
    <w:rsid w:val="002C28DC"/>
    <w:rsid w:val="002C2C70"/>
    <w:rsid w:val="002C2F16"/>
    <w:rsid w:val="002C2F76"/>
    <w:rsid w:val="002C316F"/>
    <w:rsid w:val="002C332F"/>
    <w:rsid w:val="002C3839"/>
    <w:rsid w:val="002C3849"/>
    <w:rsid w:val="002C3CD7"/>
    <w:rsid w:val="002C4108"/>
    <w:rsid w:val="002C4DD4"/>
    <w:rsid w:val="002C5148"/>
    <w:rsid w:val="002C544F"/>
    <w:rsid w:val="002C596F"/>
    <w:rsid w:val="002C5BB5"/>
    <w:rsid w:val="002C60BD"/>
    <w:rsid w:val="002C64CD"/>
    <w:rsid w:val="002C6726"/>
    <w:rsid w:val="002C6A8D"/>
    <w:rsid w:val="002C6B3D"/>
    <w:rsid w:val="002C6D29"/>
    <w:rsid w:val="002C6D63"/>
    <w:rsid w:val="002C6FF6"/>
    <w:rsid w:val="002C7542"/>
    <w:rsid w:val="002C7609"/>
    <w:rsid w:val="002C777C"/>
    <w:rsid w:val="002C7A85"/>
    <w:rsid w:val="002D003A"/>
    <w:rsid w:val="002D0230"/>
    <w:rsid w:val="002D0623"/>
    <w:rsid w:val="002D0D68"/>
    <w:rsid w:val="002D0E91"/>
    <w:rsid w:val="002D157E"/>
    <w:rsid w:val="002D1653"/>
    <w:rsid w:val="002D1A67"/>
    <w:rsid w:val="002D1AB0"/>
    <w:rsid w:val="002D1DE8"/>
    <w:rsid w:val="002D2FA0"/>
    <w:rsid w:val="002D337A"/>
    <w:rsid w:val="002D33A7"/>
    <w:rsid w:val="002D33A8"/>
    <w:rsid w:val="002D404D"/>
    <w:rsid w:val="002D40DF"/>
    <w:rsid w:val="002D4995"/>
    <w:rsid w:val="002D4C34"/>
    <w:rsid w:val="002D4CFF"/>
    <w:rsid w:val="002D4D08"/>
    <w:rsid w:val="002D558B"/>
    <w:rsid w:val="002D5944"/>
    <w:rsid w:val="002D5FA0"/>
    <w:rsid w:val="002D605D"/>
    <w:rsid w:val="002D6464"/>
    <w:rsid w:val="002D6539"/>
    <w:rsid w:val="002D6553"/>
    <w:rsid w:val="002D65AE"/>
    <w:rsid w:val="002D6BE7"/>
    <w:rsid w:val="002D6F4A"/>
    <w:rsid w:val="002D75A0"/>
    <w:rsid w:val="002D7717"/>
    <w:rsid w:val="002D7741"/>
    <w:rsid w:val="002D7750"/>
    <w:rsid w:val="002E0080"/>
    <w:rsid w:val="002E011F"/>
    <w:rsid w:val="002E0A2F"/>
    <w:rsid w:val="002E0E24"/>
    <w:rsid w:val="002E10C1"/>
    <w:rsid w:val="002E1B66"/>
    <w:rsid w:val="002E1FE3"/>
    <w:rsid w:val="002E21C4"/>
    <w:rsid w:val="002E2236"/>
    <w:rsid w:val="002E24EC"/>
    <w:rsid w:val="002E25B8"/>
    <w:rsid w:val="002E35A7"/>
    <w:rsid w:val="002E379E"/>
    <w:rsid w:val="002E3815"/>
    <w:rsid w:val="002E3D34"/>
    <w:rsid w:val="002E3D44"/>
    <w:rsid w:val="002E4834"/>
    <w:rsid w:val="002E4BAF"/>
    <w:rsid w:val="002E4C46"/>
    <w:rsid w:val="002E4E92"/>
    <w:rsid w:val="002E503E"/>
    <w:rsid w:val="002E576F"/>
    <w:rsid w:val="002E5820"/>
    <w:rsid w:val="002E5935"/>
    <w:rsid w:val="002E5C22"/>
    <w:rsid w:val="002E6385"/>
    <w:rsid w:val="002E67D8"/>
    <w:rsid w:val="002E6B38"/>
    <w:rsid w:val="002E6D27"/>
    <w:rsid w:val="002E6D8E"/>
    <w:rsid w:val="002E6F98"/>
    <w:rsid w:val="002E707D"/>
    <w:rsid w:val="002E70CC"/>
    <w:rsid w:val="002E71CE"/>
    <w:rsid w:val="002E754C"/>
    <w:rsid w:val="002E75FC"/>
    <w:rsid w:val="002E7A57"/>
    <w:rsid w:val="002E7A72"/>
    <w:rsid w:val="002E7C65"/>
    <w:rsid w:val="002F0052"/>
    <w:rsid w:val="002F0518"/>
    <w:rsid w:val="002F0C13"/>
    <w:rsid w:val="002F0C84"/>
    <w:rsid w:val="002F1030"/>
    <w:rsid w:val="002F1204"/>
    <w:rsid w:val="002F121B"/>
    <w:rsid w:val="002F12BB"/>
    <w:rsid w:val="002F144C"/>
    <w:rsid w:val="002F14BE"/>
    <w:rsid w:val="002F177E"/>
    <w:rsid w:val="002F17D3"/>
    <w:rsid w:val="002F17D5"/>
    <w:rsid w:val="002F1836"/>
    <w:rsid w:val="002F1889"/>
    <w:rsid w:val="002F19BB"/>
    <w:rsid w:val="002F1E15"/>
    <w:rsid w:val="002F204E"/>
    <w:rsid w:val="002F23DC"/>
    <w:rsid w:val="002F2432"/>
    <w:rsid w:val="002F2F5D"/>
    <w:rsid w:val="002F3514"/>
    <w:rsid w:val="002F379E"/>
    <w:rsid w:val="002F37E4"/>
    <w:rsid w:val="002F37F3"/>
    <w:rsid w:val="002F3AB9"/>
    <w:rsid w:val="002F3C3C"/>
    <w:rsid w:val="002F40BD"/>
    <w:rsid w:val="002F4390"/>
    <w:rsid w:val="002F4692"/>
    <w:rsid w:val="002F4BBF"/>
    <w:rsid w:val="002F4E34"/>
    <w:rsid w:val="002F4F39"/>
    <w:rsid w:val="002F500E"/>
    <w:rsid w:val="002F52F4"/>
    <w:rsid w:val="002F5B42"/>
    <w:rsid w:val="002F5FE9"/>
    <w:rsid w:val="002F6045"/>
    <w:rsid w:val="002F6293"/>
    <w:rsid w:val="002F641E"/>
    <w:rsid w:val="002F6764"/>
    <w:rsid w:val="002F68EE"/>
    <w:rsid w:val="002F6D4E"/>
    <w:rsid w:val="002F7643"/>
    <w:rsid w:val="002F7938"/>
    <w:rsid w:val="002F7B7C"/>
    <w:rsid w:val="002F7CC9"/>
    <w:rsid w:val="002F7E95"/>
    <w:rsid w:val="0030023B"/>
    <w:rsid w:val="003002E0"/>
    <w:rsid w:val="0030083F"/>
    <w:rsid w:val="0030089C"/>
    <w:rsid w:val="00300964"/>
    <w:rsid w:val="00300A70"/>
    <w:rsid w:val="00300ECD"/>
    <w:rsid w:val="00301424"/>
    <w:rsid w:val="00301C33"/>
    <w:rsid w:val="00301F1C"/>
    <w:rsid w:val="00301F93"/>
    <w:rsid w:val="00302088"/>
    <w:rsid w:val="003021CA"/>
    <w:rsid w:val="00302BFC"/>
    <w:rsid w:val="00303391"/>
    <w:rsid w:val="003035BE"/>
    <w:rsid w:val="00303686"/>
    <w:rsid w:val="00303AA0"/>
    <w:rsid w:val="00303B97"/>
    <w:rsid w:val="00304918"/>
    <w:rsid w:val="00304C38"/>
    <w:rsid w:val="00304D08"/>
    <w:rsid w:val="00304E54"/>
    <w:rsid w:val="00304F8A"/>
    <w:rsid w:val="0030517A"/>
    <w:rsid w:val="00305711"/>
    <w:rsid w:val="00305827"/>
    <w:rsid w:val="00305848"/>
    <w:rsid w:val="003059C2"/>
    <w:rsid w:val="00305C16"/>
    <w:rsid w:val="00306355"/>
    <w:rsid w:val="00306416"/>
    <w:rsid w:val="003068FC"/>
    <w:rsid w:val="0030701D"/>
    <w:rsid w:val="003073C2"/>
    <w:rsid w:val="0030798C"/>
    <w:rsid w:val="00307BF3"/>
    <w:rsid w:val="00310237"/>
    <w:rsid w:val="00310B3D"/>
    <w:rsid w:val="00310D7D"/>
    <w:rsid w:val="00311341"/>
    <w:rsid w:val="003114D5"/>
    <w:rsid w:val="00311763"/>
    <w:rsid w:val="00311DB6"/>
    <w:rsid w:val="00312046"/>
    <w:rsid w:val="00312496"/>
    <w:rsid w:val="003126B0"/>
    <w:rsid w:val="00312776"/>
    <w:rsid w:val="00312E18"/>
    <w:rsid w:val="00313038"/>
    <w:rsid w:val="00313134"/>
    <w:rsid w:val="0031338E"/>
    <w:rsid w:val="003134C4"/>
    <w:rsid w:val="003134FE"/>
    <w:rsid w:val="003139A9"/>
    <w:rsid w:val="003139E3"/>
    <w:rsid w:val="00313CEE"/>
    <w:rsid w:val="00314543"/>
    <w:rsid w:val="00314785"/>
    <w:rsid w:val="00314CFC"/>
    <w:rsid w:val="00314DD7"/>
    <w:rsid w:val="003155F8"/>
    <w:rsid w:val="003156A8"/>
    <w:rsid w:val="00315990"/>
    <w:rsid w:val="00315F12"/>
    <w:rsid w:val="0031622E"/>
    <w:rsid w:val="00316231"/>
    <w:rsid w:val="00316540"/>
    <w:rsid w:val="00316745"/>
    <w:rsid w:val="003167A3"/>
    <w:rsid w:val="00316CF5"/>
    <w:rsid w:val="003170CE"/>
    <w:rsid w:val="003174CC"/>
    <w:rsid w:val="003178BD"/>
    <w:rsid w:val="00317AB3"/>
    <w:rsid w:val="00317C11"/>
    <w:rsid w:val="0032077D"/>
    <w:rsid w:val="00320B50"/>
    <w:rsid w:val="00320D57"/>
    <w:rsid w:val="00320D7B"/>
    <w:rsid w:val="0032139E"/>
    <w:rsid w:val="003217FE"/>
    <w:rsid w:val="003218E1"/>
    <w:rsid w:val="00321CD8"/>
    <w:rsid w:val="00321F91"/>
    <w:rsid w:val="00322730"/>
    <w:rsid w:val="00322ADF"/>
    <w:rsid w:val="003238AD"/>
    <w:rsid w:val="00323E86"/>
    <w:rsid w:val="003240A8"/>
    <w:rsid w:val="00324230"/>
    <w:rsid w:val="00324431"/>
    <w:rsid w:val="00324572"/>
    <w:rsid w:val="00324DC4"/>
    <w:rsid w:val="003250CD"/>
    <w:rsid w:val="00325A7C"/>
    <w:rsid w:val="00325B17"/>
    <w:rsid w:val="00325BF6"/>
    <w:rsid w:val="00325C62"/>
    <w:rsid w:val="00325F81"/>
    <w:rsid w:val="003261C6"/>
    <w:rsid w:val="0032645A"/>
    <w:rsid w:val="003264DE"/>
    <w:rsid w:val="00326785"/>
    <w:rsid w:val="00326DDA"/>
    <w:rsid w:val="00327222"/>
    <w:rsid w:val="0032729B"/>
    <w:rsid w:val="00327557"/>
    <w:rsid w:val="00327D0B"/>
    <w:rsid w:val="00327E5A"/>
    <w:rsid w:val="0033000F"/>
    <w:rsid w:val="00330258"/>
    <w:rsid w:val="003302A9"/>
    <w:rsid w:val="00330350"/>
    <w:rsid w:val="00330372"/>
    <w:rsid w:val="0033044E"/>
    <w:rsid w:val="0033059A"/>
    <w:rsid w:val="003306F4"/>
    <w:rsid w:val="00330FF4"/>
    <w:rsid w:val="00331144"/>
    <w:rsid w:val="00331791"/>
    <w:rsid w:val="00331842"/>
    <w:rsid w:val="00331F98"/>
    <w:rsid w:val="0033219B"/>
    <w:rsid w:val="003323CE"/>
    <w:rsid w:val="0033252A"/>
    <w:rsid w:val="00332AA0"/>
    <w:rsid w:val="00333481"/>
    <w:rsid w:val="00333B4D"/>
    <w:rsid w:val="00333C2C"/>
    <w:rsid w:val="00333C2F"/>
    <w:rsid w:val="0033438D"/>
    <w:rsid w:val="00334649"/>
    <w:rsid w:val="0033467C"/>
    <w:rsid w:val="00334CAB"/>
    <w:rsid w:val="00334CB4"/>
    <w:rsid w:val="00334DD9"/>
    <w:rsid w:val="00335E87"/>
    <w:rsid w:val="00335FB4"/>
    <w:rsid w:val="00336CA5"/>
    <w:rsid w:val="00337065"/>
    <w:rsid w:val="0033731C"/>
    <w:rsid w:val="0033771B"/>
    <w:rsid w:val="0033785D"/>
    <w:rsid w:val="00337AD9"/>
    <w:rsid w:val="00337CB1"/>
    <w:rsid w:val="00337CE3"/>
    <w:rsid w:val="00337E3C"/>
    <w:rsid w:val="0034003E"/>
    <w:rsid w:val="00340706"/>
    <w:rsid w:val="003407CE"/>
    <w:rsid w:val="00340E24"/>
    <w:rsid w:val="00341648"/>
    <w:rsid w:val="003416A4"/>
    <w:rsid w:val="00341716"/>
    <w:rsid w:val="0034182E"/>
    <w:rsid w:val="00341A36"/>
    <w:rsid w:val="00341A8E"/>
    <w:rsid w:val="00341AEF"/>
    <w:rsid w:val="00341B24"/>
    <w:rsid w:val="00341DF7"/>
    <w:rsid w:val="00342634"/>
    <w:rsid w:val="00343321"/>
    <w:rsid w:val="00344585"/>
    <w:rsid w:val="003445BC"/>
    <w:rsid w:val="003448B3"/>
    <w:rsid w:val="003448E7"/>
    <w:rsid w:val="00344D51"/>
    <w:rsid w:val="00344FF8"/>
    <w:rsid w:val="003450E7"/>
    <w:rsid w:val="0034512B"/>
    <w:rsid w:val="0034514D"/>
    <w:rsid w:val="00345263"/>
    <w:rsid w:val="003454B5"/>
    <w:rsid w:val="00345611"/>
    <w:rsid w:val="003456E2"/>
    <w:rsid w:val="003458CF"/>
    <w:rsid w:val="00345A70"/>
    <w:rsid w:val="003466A7"/>
    <w:rsid w:val="00346973"/>
    <w:rsid w:val="00346A4C"/>
    <w:rsid w:val="003471DB"/>
    <w:rsid w:val="003474FC"/>
    <w:rsid w:val="00347769"/>
    <w:rsid w:val="003478C8"/>
    <w:rsid w:val="00347EB8"/>
    <w:rsid w:val="003504B1"/>
    <w:rsid w:val="003505BD"/>
    <w:rsid w:val="003507F8"/>
    <w:rsid w:val="00350CE6"/>
    <w:rsid w:val="00350DC4"/>
    <w:rsid w:val="0035126A"/>
    <w:rsid w:val="00351D59"/>
    <w:rsid w:val="003521F5"/>
    <w:rsid w:val="003523F3"/>
    <w:rsid w:val="00352B4C"/>
    <w:rsid w:val="00352C38"/>
    <w:rsid w:val="00352F3C"/>
    <w:rsid w:val="003531C6"/>
    <w:rsid w:val="003532C3"/>
    <w:rsid w:val="00353765"/>
    <w:rsid w:val="00353A2C"/>
    <w:rsid w:val="00353AB9"/>
    <w:rsid w:val="00354017"/>
    <w:rsid w:val="00354334"/>
    <w:rsid w:val="00354440"/>
    <w:rsid w:val="00354550"/>
    <w:rsid w:val="003545E5"/>
    <w:rsid w:val="003546D0"/>
    <w:rsid w:val="00354795"/>
    <w:rsid w:val="00354C9B"/>
    <w:rsid w:val="00354C9C"/>
    <w:rsid w:val="00354D96"/>
    <w:rsid w:val="00355214"/>
    <w:rsid w:val="0035549E"/>
    <w:rsid w:val="00355515"/>
    <w:rsid w:val="003556B2"/>
    <w:rsid w:val="0035599D"/>
    <w:rsid w:val="00356011"/>
    <w:rsid w:val="00356133"/>
    <w:rsid w:val="00356236"/>
    <w:rsid w:val="003563AB"/>
    <w:rsid w:val="003564AB"/>
    <w:rsid w:val="00356B25"/>
    <w:rsid w:val="00356C75"/>
    <w:rsid w:val="00357333"/>
    <w:rsid w:val="00357A5B"/>
    <w:rsid w:val="00357DEB"/>
    <w:rsid w:val="003606E0"/>
    <w:rsid w:val="0036081C"/>
    <w:rsid w:val="0036090F"/>
    <w:rsid w:val="00360D00"/>
    <w:rsid w:val="00360D7C"/>
    <w:rsid w:val="00360DC4"/>
    <w:rsid w:val="00361525"/>
    <w:rsid w:val="00361704"/>
    <w:rsid w:val="00361AC9"/>
    <w:rsid w:val="00361BAD"/>
    <w:rsid w:val="00361D06"/>
    <w:rsid w:val="00362238"/>
    <w:rsid w:val="00362660"/>
    <w:rsid w:val="00362922"/>
    <w:rsid w:val="0036296A"/>
    <w:rsid w:val="00362A59"/>
    <w:rsid w:val="00362BAF"/>
    <w:rsid w:val="00362D43"/>
    <w:rsid w:val="00362D5C"/>
    <w:rsid w:val="003638AC"/>
    <w:rsid w:val="003639F9"/>
    <w:rsid w:val="00364918"/>
    <w:rsid w:val="00364A15"/>
    <w:rsid w:val="00364C3B"/>
    <w:rsid w:val="00364E07"/>
    <w:rsid w:val="00364EBD"/>
    <w:rsid w:val="0036542E"/>
    <w:rsid w:val="00365693"/>
    <w:rsid w:val="00365C5A"/>
    <w:rsid w:val="00365D8E"/>
    <w:rsid w:val="00365DDE"/>
    <w:rsid w:val="00365FBD"/>
    <w:rsid w:val="00366334"/>
    <w:rsid w:val="00366366"/>
    <w:rsid w:val="003664B5"/>
    <w:rsid w:val="003666F1"/>
    <w:rsid w:val="003669DA"/>
    <w:rsid w:val="00366A79"/>
    <w:rsid w:val="00367BB9"/>
    <w:rsid w:val="00367C11"/>
    <w:rsid w:val="0037039B"/>
    <w:rsid w:val="003706EC"/>
    <w:rsid w:val="00370AD5"/>
    <w:rsid w:val="00371380"/>
    <w:rsid w:val="0037167C"/>
    <w:rsid w:val="0037172C"/>
    <w:rsid w:val="00371B7D"/>
    <w:rsid w:val="00372976"/>
    <w:rsid w:val="00372E22"/>
    <w:rsid w:val="003731CC"/>
    <w:rsid w:val="0037322F"/>
    <w:rsid w:val="003732B9"/>
    <w:rsid w:val="00373443"/>
    <w:rsid w:val="00373DCB"/>
    <w:rsid w:val="00374242"/>
    <w:rsid w:val="00374408"/>
    <w:rsid w:val="0037463B"/>
    <w:rsid w:val="0037489B"/>
    <w:rsid w:val="003748C0"/>
    <w:rsid w:val="0037498F"/>
    <w:rsid w:val="00375151"/>
    <w:rsid w:val="00375768"/>
    <w:rsid w:val="00375907"/>
    <w:rsid w:val="00375DBA"/>
    <w:rsid w:val="00376AFC"/>
    <w:rsid w:val="00376E3B"/>
    <w:rsid w:val="0037748F"/>
    <w:rsid w:val="00377AEA"/>
    <w:rsid w:val="003802D8"/>
    <w:rsid w:val="00380914"/>
    <w:rsid w:val="00380CF0"/>
    <w:rsid w:val="00381288"/>
    <w:rsid w:val="003816A2"/>
    <w:rsid w:val="00381884"/>
    <w:rsid w:val="00381B3D"/>
    <w:rsid w:val="00381E9B"/>
    <w:rsid w:val="00381F9E"/>
    <w:rsid w:val="003824F9"/>
    <w:rsid w:val="0038296A"/>
    <w:rsid w:val="00382B63"/>
    <w:rsid w:val="00382E9F"/>
    <w:rsid w:val="00384610"/>
    <w:rsid w:val="0038472F"/>
    <w:rsid w:val="00384B8A"/>
    <w:rsid w:val="00384FE8"/>
    <w:rsid w:val="00385223"/>
    <w:rsid w:val="0038526A"/>
    <w:rsid w:val="003852AA"/>
    <w:rsid w:val="003852C9"/>
    <w:rsid w:val="0038542A"/>
    <w:rsid w:val="00385490"/>
    <w:rsid w:val="003858CE"/>
    <w:rsid w:val="00385E53"/>
    <w:rsid w:val="00386047"/>
    <w:rsid w:val="00386117"/>
    <w:rsid w:val="003861B7"/>
    <w:rsid w:val="00386BD2"/>
    <w:rsid w:val="00387B81"/>
    <w:rsid w:val="00387D9D"/>
    <w:rsid w:val="00387EB5"/>
    <w:rsid w:val="003903FE"/>
    <w:rsid w:val="003907B0"/>
    <w:rsid w:val="0039087B"/>
    <w:rsid w:val="003909C3"/>
    <w:rsid w:val="003909EB"/>
    <w:rsid w:val="0039125B"/>
    <w:rsid w:val="00391305"/>
    <w:rsid w:val="00391535"/>
    <w:rsid w:val="00391B6A"/>
    <w:rsid w:val="00391CA6"/>
    <w:rsid w:val="00391CA9"/>
    <w:rsid w:val="00391FAF"/>
    <w:rsid w:val="0039214B"/>
    <w:rsid w:val="003921E9"/>
    <w:rsid w:val="00392309"/>
    <w:rsid w:val="00392579"/>
    <w:rsid w:val="00392AB2"/>
    <w:rsid w:val="003935D5"/>
    <w:rsid w:val="00393754"/>
    <w:rsid w:val="00393E80"/>
    <w:rsid w:val="00393E92"/>
    <w:rsid w:val="00393F95"/>
    <w:rsid w:val="00394083"/>
    <w:rsid w:val="0039423A"/>
    <w:rsid w:val="003943EE"/>
    <w:rsid w:val="003944F6"/>
    <w:rsid w:val="00394A6E"/>
    <w:rsid w:val="00395D4D"/>
    <w:rsid w:val="00395E18"/>
    <w:rsid w:val="00395E87"/>
    <w:rsid w:val="003964DE"/>
    <w:rsid w:val="00396AE7"/>
    <w:rsid w:val="00396EEA"/>
    <w:rsid w:val="00396FB2"/>
    <w:rsid w:val="0039701A"/>
    <w:rsid w:val="0039748F"/>
    <w:rsid w:val="003979B0"/>
    <w:rsid w:val="00397B13"/>
    <w:rsid w:val="00397F03"/>
    <w:rsid w:val="00397FC0"/>
    <w:rsid w:val="003A009E"/>
    <w:rsid w:val="003A082E"/>
    <w:rsid w:val="003A0971"/>
    <w:rsid w:val="003A12EA"/>
    <w:rsid w:val="003A160A"/>
    <w:rsid w:val="003A174E"/>
    <w:rsid w:val="003A1A27"/>
    <w:rsid w:val="003A1C8A"/>
    <w:rsid w:val="003A21BD"/>
    <w:rsid w:val="003A2265"/>
    <w:rsid w:val="003A22A1"/>
    <w:rsid w:val="003A241C"/>
    <w:rsid w:val="003A2864"/>
    <w:rsid w:val="003A3203"/>
    <w:rsid w:val="003A3B68"/>
    <w:rsid w:val="003A3DAE"/>
    <w:rsid w:val="003A3E79"/>
    <w:rsid w:val="003A3F27"/>
    <w:rsid w:val="003A4324"/>
    <w:rsid w:val="003A439E"/>
    <w:rsid w:val="003A43F9"/>
    <w:rsid w:val="003A4447"/>
    <w:rsid w:val="003A4998"/>
    <w:rsid w:val="003A4D91"/>
    <w:rsid w:val="003A4F2C"/>
    <w:rsid w:val="003A50D8"/>
    <w:rsid w:val="003A566D"/>
    <w:rsid w:val="003A579D"/>
    <w:rsid w:val="003A588C"/>
    <w:rsid w:val="003A5A07"/>
    <w:rsid w:val="003A5B73"/>
    <w:rsid w:val="003A5F0B"/>
    <w:rsid w:val="003A603B"/>
    <w:rsid w:val="003A60FE"/>
    <w:rsid w:val="003A6AAC"/>
    <w:rsid w:val="003A6CB0"/>
    <w:rsid w:val="003A6D07"/>
    <w:rsid w:val="003A76B8"/>
    <w:rsid w:val="003A76E0"/>
    <w:rsid w:val="003A78EF"/>
    <w:rsid w:val="003A7EBD"/>
    <w:rsid w:val="003A7EC2"/>
    <w:rsid w:val="003B06DE"/>
    <w:rsid w:val="003B0A66"/>
    <w:rsid w:val="003B0D4D"/>
    <w:rsid w:val="003B11A5"/>
    <w:rsid w:val="003B14A4"/>
    <w:rsid w:val="003B1966"/>
    <w:rsid w:val="003B21A3"/>
    <w:rsid w:val="003B2738"/>
    <w:rsid w:val="003B2F13"/>
    <w:rsid w:val="003B34D2"/>
    <w:rsid w:val="003B37C6"/>
    <w:rsid w:val="003B4698"/>
    <w:rsid w:val="003B4B91"/>
    <w:rsid w:val="003B5AED"/>
    <w:rsid w:val="003B5D1F"/>
    <w:rsid w:val="003B5D81"/>
    <w:rsid w:val="003B5E23"/>
    <w:rsid w:val="003B5FB8"/>
    <w:rsid w:val="003B60C4"/>
    <w:rsid w:val="003B640C"/>
    <w:rsid w:val="003B64B2"/>
    <w:rsid w:val="003B64CB"/>
    <w:rsid w:val="003B6766"/>
    <w:rsid w:val="003B7357"/>
    <w:rsid w:val="003B7417"/>
    <w:rsid w:val="003B7FBB"/>
    <w:rsid w:val="003C0142"/>
    <w:rsid w:val="003C0669"/>
    <w:rsid w:val="003C0ACB"/>
    <w:rsid w:val="003C0EE2"/>
    <w:rsid w:val="003C1530"/>
    <w:rsid w:val="003C18D3"/>
    <w:rsid w:val="003C1BFA"/>
    <w:rsid w:val="003C214E"/>
    <w:rsid w:val="003C2396"/>
    <w:rsid w:val="003C28B4"/>
    <w:rsid w:val="003C301D"/>
    <w:rsid w:val="003C31B1"/>
    <w:rsid w:val="003C32E0"/>
    <w:rsid w:val="003C3FD9"/>
    <w:rsid w:val="003C49A5"/>
    <w:rsid w:val="003C4A5C"/>
    <w:rsid w:val="003C4E30"/>
    <w:rsid w:val="003C519C"/>
    <w:rsid w:val="003C5630"/>
    <w:rsid w:val="003C608D"/>
    <w:rsid w:val="003C693F"/>
    <w:rsid w:val="003C6E18"/>
    <w:rsid w:val="003C6F36"/>
    <w:rsid w:val="003C7400"/>
    <w:rsid w:val="003C75BF"/>
    <w:rsid w:val="003C75F1"/>
    <w:rsid w:val="003C7DA7"/>
    <w:rsid w:val="003C7E9A"/>
    <w:rsid w:val="003C7EE8"/>
    <w:rsid w:val="003D0910"/>
    <w:rsid w:val="003D0933"/>
    <w:rsid w:val="003D0B5B"/>
    <w:rsid w:val="003D0BD2"/>
    <w:rsid w:val="003D0D62"/>
    <w:rsid w:val="003D1863"/>
    <w:rsid w:val="003D199E"/>
    <w:rsid w:val="003D2191"/>
    <w:rsid w:val="003D2224"/>
    <w:rsid w:val="003D30C0"/>
    <w:rsid w:val="003D3599"/>
    <w:rsid w:val="003D38AD"/>
    <w:rsid w:val="003D3ADE"/>
    <w:rsid w:val="003D4101"/>
    <w:rsid w:val="003D440F"/>
    <w:rsid w:val="003D4A7C"/>
    <w:rsid w:val="003D4ACD"/>
    <w:rsid w:val="003D4D6B"/>
    <w:rsid w:val="003D4EFA"/>
    <w:rsid w:val="003D54AB"/>
    <w:rsid w:val="003D5698"/>
    <w:rsid w:val="003D5839"/>
    <w:rsid w:val="003D6A8A"/>
    <w:rsid w:val="003D6C40"/>
    <w:rsid w:val="003D7279"/>
    <w:rsid w:val="003E0A0D"/>
    <w:rsid w:val="003E0CBC"/>
    <w:rsid w:val="003E0FE5"/>
    <w:rsid w:val="003E1524"/>
    <w:rsid w:val="003E1768"/>
    <w:rsid w:val="003E2239"/>
    <w:rsid w:val="003E22FF"/>
    <w:rsid w:val="003E26B0"/>
    <w:rsid w:val="003E2874"/>
    <w:rsid w:val="003E2A22"/>
    <w:rsid w:val="003E2DB3"/>
    <w:rsid w:val="003E2EE6"/>
    <w:rsid w:val="003E34F1"/>
    <w:rsid w:val="003E3753"/>
    <w:rsid w:val="003E3837"/>
    <w:rsid w:val="003E3971"/>
    <w:rsid w:val="003E39D1"/>
    <w:rsid w:val="003E3D85"/>
    <w:rsid w:val="003E3D8E"/>
    <w:rsid w:val="003E3F71"/>
    <w:rsid w:val="003E41AB"/>
    <w:rsid w:val="003E41F7"/>
    <w:rsid w:val="003E436A"/>
    <w:rsid w:val="003E449C"/>
    <w:rsid w:val="003E4843"/>
    <w:rsid w:val="003E4B98"/>
    <w:rsid w:val="003E5130"/>
    <w:rsid w:val="003E54BC"/>
    <w:rsid w:val="003E59A8"/>
    <w:rsid w:val="003E5C2B"/>
    <w:rsid w:val="003E5D2D"/>
    <w:rsid w:val="003E6134"/>
    <w:rsid w:val="003E65F8"/>
    <w:rsid w:val="003E6647"/>
    <w:rsid w:val="003E67C5"/>
    <w:rsid w:val="003E6940"/>
    <w:rsid w:val="003E6FA9"/>
    <w:rsid w:val="003E7796"/>
    <w:rsid w:val="003E7961"/>
    <w:rsid w:val="003E7A7A"/>
    <w:rsid w:val="003E7B8E"/>
    <w:rsid w:val="003E7BDC"/>
    <w:rsid w:val="003E7DED"/>
    <w:rsid w:val="003F00CA"/>
    <w:rsid w:val="003F01B1"/>
    <w:rsid w:val="003F036A"/>
    <w:rsid w:val="003F0467"/>
    <w:rsid w:val="003F0504"/>
    <w:rsid w:val="003F06D2"/>
    <w:rsid w:val="003F0823"/>
    <w:rsid w:val="003F09C1"/>
    <w:rsid w:val="003F0A22"/>
    <w:rsid w:val="003F121D"/>
    <w:rsid w:val="003F159A"/>
    <w:rsid w:val="003F1B7A"/>
    <w:rsid w:val="003F1F3F"/>
    <w:rsid w:val="003F2145"/>
    <w:rsid w:val="003F2403"/>
    <w:rsid w:val="003F2404"/>
    <w:rsid w:val="003F2512"/>
    <w:rsid w:val="003F2878"/>
    <w:rsid w:val="003F287E"/>
    <w:rsid w:val="003F316F"/>
    <w:rsid w:val="003F37F6"/>
    <w:rsid w:val="003F38DF"/>
    <w:rsid w:val="003F3B1B"/>
    <w:rsid w:val="003F3F8C"/>
    <w:rsid w:val="003F4318"/>
    <w:rsid w:val="003F432A"/>
    <w:rsid w:val="003F45E2"/>
    <w:rsid w:val="003F462A"/>
    <w:rsid w:val="003F490E"/>
    <w:rsid w:val="003F4EF7"/>
    <w:rsid w:val="003F4FA7"/>
    <w:rsid w:val="003F5E74"/>
    <w:rsid w:val="003F5EE8"/>
    <w:rsid w:val="003F639E"/>
    <w:rsid w:val="003F642E"/>
    <w:rsid w:val="003F643C"/>
    <w:rsid w:val="003F662A"/>
    <w:rsid w:val="003F69AB"/>
    <w:rsid w:val="003F6D3D"/>
    <w:rsid w:val="003F7649"/>
    <w:rsid w:val="003F786F"/>
    <w:rsid w:val="003F7D45"/>
    <w:rsid w:val="00400029"/>
    <w:rsid w:val="0040046C"/>
    <w:rsid w:val="00400D55"/>
    <w:rsid w:val="00401330"/>
    <w:rsid w:val="00401508"/>
    <w:rsid w:val="004015CC"/>
    <w:rsid w:val="00401633"/>
    <w:rsid w:val="004017F4"/>
    <w:rsid w:val="00401FA9"/>
    <w:rsid w:val="00401FCD"/>
    <w:rsid w:val="004022BF"/>
    <w:rsid w:val="0040243C"/>
    <w:rsid w:val="00402481"/>
    <w:rsid w:val="00403280"/>
    <w:rsid w:val="00403754"/>
    <w:rsid w:val="0040378E"/>
    <w:rsid w:val="00403BB2"/>
    <w:rsid w:val="00403C8C"/>
    <w:rsid w:val="004040DF"/>
    <w:rsid w:val="00404A53"/>
    <w:rsid w:val="00404E1B"/>
    <w:rsid w:val="00405510"/>
    <w:rsid w:val="0040565D"/>
    <w:rsid w:val="00405E29"/>
    <w:rsid w:val="004060F7"/>
    <w:rsid w:val="00406293"/>
    <w:rsid w:val="0040692F"/>
    <w:rsid w:val="00406A37"/>
    <w:rsid w:val="00406D0A"/>
    <w:rsid w:val="0040715A"/>
    <w:rsid w:val="004075B1"/>
    <w:rsid w:val="0040780E"/>
    <w:rsid w:val="00407A4B"/>
    <w:rsid w:val="00407A97"/>
    <w:rsid w:val="00407DE5"/>
    <w:rsid w:val="004106AA"/>
    <w:rsid w:val="0041083E"/>
    <w:rsid w:val="00410972"/>
    <w:rsid w:val="004113A1"/>
    <w:rsid w:val="0041149C"/>
    <w:rsid w:val="00411715"/>
    <w:rsid w:val="00411EBA"/>
    <w:rsid w:val="00412155"/>
    <w:rsid w:val="0041220B"/>
    <w:rsid w:val="00412AA3"/>
    <w:rsid w:val="00412AEA"/>
    <w:rsid w:val="00412D7E"/>
    <w:rsid w:val="00412EA3"/>
    <w:rsid w:val="0041361C"/>
    <w:rsid w:val="0041396D"/>
    <w:rsid w:val="004139D1"/>
    <w:rsid w:val="00413E30"/>
    <w:rsid w:val="00414202"/>
    <w:rsid w:val="0041422B"/>
    <w:rsid w:val="00414964"/>
    <w:rsid w:val="00414ADE"/>
    <w:rsid w:val="00414D9A"/>
    <w:rsid w:val="00414E17"/>
    <w:rsid w:val="004152FF"/>
    <w:rsid w:val="00415367"/>
    <w:rsid w:val="004157EA"/>
    <w:rsid w:val="0041582A"/>
    <w:rsid w:val="00415AB5"/>
    <w:rsid w:val="00415D3C"/>
    <w:rsid w:val="00416068"/>
    <w:rsid w:val="00416168"/>
    <w:rsid w:val="0041659E"/>
    <w:rsid w:val="004168F2"/>
    <w:rsid w:val="00416960"/>
    <w:rsid w:val="00417195"/>
    <w:rsid w:val="00417629"/>
    <w:rsid w:val="00417A26"/>
    <w:rsid w:val="00420345"/>
    <w:rsid w:val="00420AFC"/>
    <w:rsid w:val="00420BFA"/>
    <w:rsid w:val="00420E28"/>
    <w:rsid w:val="00421021"/>
    <w:rsid w:val="00421529"/>
    <w:rsid w:val="004215F2"/>
    <w:rsid w:val="004217F1"/>
    <w:rsid w:val="00421A2B"/>
    <w:rsid w:val="00421A91"/>
    <w:rsid w:val="00421E8B"/>
    <w:rsid w:val="004220C4"/>
    <w:rsid w:val="00422617"/>
    <w:rsid w:val="004226EF"/>
    <w:rsid w:val="00422C4D"/>
    <w:rsid w:val="00423035"/>
    <w:rsid w:val="00423343"/>
    <w:rsid w:val="00423847"/>
    <w:rsid w:val="00423AC9"/>
    <w:rsid w:val="00423CDF"/>
    <w:rsid w:val="004243DD"/>
    <w:rsid w:val="004244D1"/>
    <w:rsid w:val="004249CF"/>
    <w:rsid w:val="004249EE"/>
    <w:rsid w:val="00424EA1"/>
    <w:rsid w:val="00424FAB"/>
    <w:rsid w:val="00425154"/>
    <w:rsid w:val="00425486"/>
    <w:rsid w:val="00425669"/>
    <w:rsid w:val="004258D0"/>
    <w:rsid w:val="004261C4"/>
    <w:rsid w:val="00426490"/>
    <w:rsid w:val="00426776"/>
    <w:rsid w:val="00426970"/>
    <w:rsid w:val="00426980"/>
    <w:rsid w:val="004269BB"/>
    <w:rsid w:val="00426E80"/>
    <w:rsid w:val="00427647"/>
    <w:rsid w:val="00427B9A"/>
    <w:rsid w:val="00427BCA"/>
    <w:rsid w:val="00427DA6"/>
    <w:rsid w:val="00427ED3"/>
    <w:rsid w:val="00427F66"/>
    <w:rsid w:val="0043031C"/>
    <w:rsid w:val="00430891"/>
    <w:rsid w:val="00430A59"/>
    <w:rsid w:val="00430C1C"/>
    <w:rsid w:val="004311A9"/>
    <w:rsid w:val="00431609"/>
    <w:rsid w:val="0043179A"/>
    <w:rsid w:val="004317A9"/>
    <w:rsid w:val="00431E61"/>
    <w:rsid w:val="00431E97"/>
    <w:rsid w:val="004323D9"/>
    <w:rsid w:val="0043249E"/>
    <w:rsid w:val="00432A01"/>
    <w:rsid w:val="00432AFE"/>
    <w:rsid w:val="00432F1A"/>
    <w:rsid w:val="004331A6"/>
    <w:rsid w:val="00433344"/>
    <w:rsid w:val="0043387D"/>
    <w:rsid w:val="00433C9B"/>
    <w:rsid w:val="00433D39"/>
    <w:rsid w:val="00433F13"/>
    <w:rsid w:val="00434443"/>
    <w:rsid w:val="0043470E"/>
    <w:rsid w:val="0043479C"/>
    <w:rsid w:val="004348B8"/>
    <w:rsid w:val="0043498F"/>
    <w:rsid w:val="00434B0F"/>
    <w:rsid w:val="00434BEF"/>
    <w:rsid w:val="00434C4A"/>
    <w:rsid w:val="00434CB3"/>
    <w:rsid w:val="00434F17"/>
    <w:rsid w:val="00435000"/>
    <w:rsid w:val="00435354"/>
    <w:rsid w:val="00435C14"/>
    <w:rsid w:val="00435C9F"/>
    <w:rsid w:val="00435DAB"/>
    <w:rsid w:val="004362D3"/>
    <w:rsid w:val="0043657C"/>
    <w:rsid w:val="00436A2B"/>
    <w:rsid w:val="00436FFD"/>
    <w:rsid w:val="00437636"/>
    <w:rsid w:val="004377BF"/>
    <w:rsid w:val="004377E2"/>
    <w:rsid w:val="00437B1E"/>
    <w:rsid w:val="00437E65"/>
    <w:rsid w:val="00437E7F"/>
    <w:rsid w:val="004400F7"/>
    <w:rsid w:val="00440168"/>
    <w:rsid w:val="004401EE"/>
    <w:rsid w:val="0044083F"/>
    <w:rsid w:val="00440CF6"/>
    <w:rsid w:val="00441206"/>
    <w:rsid w:val="00441523"/>
    <w:rsid w:val="00441765"/>
    <w:rsid w:val="004420EA"/>
    <w:rsid w:val="004422AC"/>
    <w:rsid w:val="0044234C"/>
    <w:rsid w:val="0044292C"/>
    <w:rsid w:val="00443A7D"/>
    <w:rsid w:val="00443EB6"/>
    <w:rsid w:val="0044405A"/>
    <w:rsid w:val="004442C4"/>
    <w:rsid w:val="004447F5"/>
    <w:rsid w:val="004449FD"/>
    <w:rsid w:val="00444F49"/>
    <w:rsid w:val="00445142"/>
    <w:rsid w:val="0044537E"/>
    <w:rsid w:val="0044561C"/>
    <w:rsid w:val="004458F9"/>
    <w:rsid w:val="00445989"/>
    <w:rsid w:val="00445D53"/>
    <w:rsid w:val="00445E62"/>
    <w:rsid w:val="00445F3E"/>
    <w:rsid w:val="004463EA"/>
    <w:rsid w:val="00446707"/>
    <w:rsid w:val="0044681E"/>
    <w:rsid w:val="00447212"/>
    <w:rsid w:val="00447ACB"/>
    <w:rsid w:val="00447D10"/>
    <w:rsid w:val="0045015E"/>
    <w:rsid w:val="00450223"/>
    <w:rsid w:val="0045039A"/>
    <w:rsid w:val="00450540"/>
    <w:rsid w:val="00450C90"/>
    <w:rsid w:val="00450D4E"/>
    <w:rsid w:val="0045140A"/>
    <w:rsid w:val="00452130"/>
    <w:rsid w:val="004526D4"/>
    <w:rsid w:val="0045272F"/>
    <w:rsid w:val="00452D04"/>
    <w:rsid w:val="00452FB9"/>
    <w:rsid w:val="0045372A"/>
    <w:rsid w:val="00453BB3"/>
    <w:rsid w:val="00453FF4"/>
    <w:rsid w:val="004542FC"/>
    <w:rsid w:val="00454310"/>
    <w:rsid w:val="004546E5"/>
    <w:rsid w:val="00454765"/>
    <w:rsid w:val="00454EF0"/>
    <w:rsid w:val="00455085"/>
    <w:rsid w:val="0045508F"/>
    <w:rsid w:val="00455DB8"/>
    <w:rsid w:val="004568B8"/>
    <w:rsid w:val="00456D2D"/>
    <w:rsid w:val="00456D59"/>
    <w:rsid w:val="004572FE"/>
    <w:rsid w:val="00460193"/>
    <w:rsid w:val="004601EF"/>
    <w:rsid w:val="004608CE"/>
    <w:rsid w:val="00460B60"/>
    <w:rsid w:val="00460BD4"/>
    <w:rsid w:val="00460F54"/>
    <w:rsid w:val="004611C1"/>
    <w:rsid w:val="004613E9"/>
    <w:rsid w:val="004616A7"/>
    <w:rsid w:val="00462458"/>
    <w:rsid w:val="00462465"/>
    <w:rsid w:val="00462543"/>
    <w:rsid w:val="0046266F"/>
    <w:rsid w:val="004629E9"/>
    <w:rsid w:val="004631F2"/>
    <w:rsid w:val="004638A8"/>
    <w:rsid w:val="004638C9"/>
    <w:rsid w:val="00463CFA"/>
    <w:rsid w:val="004644C5"/>
    <w:rsid w:val="004650BD"/>
    <w:rsid w:val="00465CA1"/>
    <w:rsid w:val="004662D4"/>
    <w:rsid w:val="00466368"/>
    <w:rsid w:val="00466B6D"/>
    <w:rsid w:val="00467736"/>
    <w:rsid w:val="00467782"/>
    <w:rsid w:val="00467ED3"/>
    <w:rsid w:val="00470224"/>
    <w:rsid w:val="0047027C"/>
    <w:rsid w:val="00470874"/>
    <w:rsid w:val="0047113C"/>
    <w:rsid w:val="00471173"/>
    <w:rsid w:val="004716BB"/>
    <w:rsid w:val="00471B04"/>
    <w:rsid w:val="00471B9B"/>
    <w:rsid w:val="00471CB7"/>
    <w:rsid w:val="00471E39"/>
    <w:rsid w:val="0047225B"/>
    <w:rsid w:val="004725ED"/>
    <w:rsid w:val="00472A5E"/>
    <w:rsid w:val="00472C47"/>
    <w:rsid w:val="00472ED6"/>
    <w:rsid w:val="004731B6"/>
    <w:rsid w:val="00473328"/>
    <w:rsid w:val="00473371"/>
    <w:rsid w:val="00473768"/>
    <w:rsid w:val="00473B1F"/>
    <w:rsid w:val="00473C4B"/>
    <w:rsid w:val="00473C6A"/>
    <w:rsid w:val="004741C9"/>
    <w:rsid w:val="00474B41"/>
    <w:rsid w:val="00474B94"/>
    <w:rsid w:val="00475263"/>
    <w:rsid w:val="00475290"/>
    <w:rsid w:val="0047557D"/>
    <w:rsid w:val="00475618"/>
    <w:rsid w:val="004756F1"/>
    <w:rsid w:val="00475724"/>
    <w:rsid w:val="004758E2"/>
    <w:rsid w:val="00475995"/>
    <w:rsid w:val="00475AB2"/>
    <w:rsid w:val="00475B2F"/>
    <w:rsid w:val="00475B9F"/>
    <w:rsid w:val="00475D46"/>
    <w:rsid w:val="00476128"/>
    <w:rsid w:val="00476147"/>
    <w:rsid w:val="00476244"/>
    <w:rsid w:val="004762F0"/>
    <w:rsid w:val="00476345"/>
    <w:rsid w:val="00476CB6"/>
    <w:rsid w:val="00476DDF"/>
    <w:rsid w:val="00476EE6"/>
    <w:rsid w:val="004770E5"/>
    <w:rsid w:val="004771D1"/>
    <w:rsid w:val="004772B0"/>
    <w:rsid w:val="0047734E"/>
    <w:rsid w:val="00477B05"/>
    <w:rsid w:val="00477F12"/>
    <w:rsid w:val="00480293"/>
    <w:rsid w:val="00480E3C"/>
    <w:rsid w:val="004814F1"/>
    <w:rsid w:val="004820CC"/>
    <w:rsid w:val="0048229A"/>
    <w:rsid w:val="004828BE"/>
    <w:rsid w:val="00482C58"/>
    <w:rsid w:val="00482D45"/>
    <w:rsid w:val="004834FE"/>
    <w:rsid w:val="0048353B"/>
    <w:rsid w:val="004839C2"/>
    <w:rsid w:val="00483BEF"/>
    <w:rsid w:val="00483DB4"/>
    <w:rsid w:val="004846F0"/>
    <w:rsid w:val="00484942"/>
    <w:rsid w:val="00484984"/>
    <w:rsid w:val="00484D67"/>
    <w:rsid w:val="00484E6A"/>
    <w:rsid w:val="0048525E"/>
    <w:rsid w:val="00485449"/>
    <w:rsid w:val="00485B07"/>
    <w:rsid w:val="0048659B"/>
    <w:rsid w:val="00486FAF"/>
    <w:rsid w:val="004870D3"/>
    <w:rsid w:val="00487175"/>
    <w:rsid w:val="00487202"/>
    <w:rsid w:val="00487205"/>
    <w:rsid w:val="0048783B"/>
    <w:rsid w:val="00487A49"/>
    <w:rsid w:val="0049068D"/>
    <w:rsid w:val="00490B69"/>
    <w:rsid w:val="004910CA"/>
    <w:rsid w:val="00491454"/>
    <w:rsid w:val="00491CD3"/>
    <w:rsid w:val="00492054"/>
    <w:rsid w:val="0049222A"/>
    <w:rsid w:val="00492385"/>
    <w:rsid w:val="00492493"/>
    <w:rsid w:val="004924FC"/>
    <w:rsid w:val="00492B97"/>
    <w:rsid w:val="00492D27"/>
    <w:rsid w:val="00492DFD"/>
    <w:rsid w:val="004930B6"/>
    <w:rsid w:val="00493150"/>
    <w:rsid w:val="00493222"/>
    <w:rsid w:val="004932FC"/>
    <w:rsid w:val="004935A2"/>
    <w:rsid w:val="0049425D"/>
    <w:rsid w:val="0049463D"/>
    <w:rsid w:val="00494852"/>
    <w:rsid w:val="00494976"/>
    <w:rsid w:val="00494BA5"/>
    <w:rsid w:val="00494C22"/>
    <w:rsid w:val="00494D65"/>
    <w:rsid w:val="0049533A"/>
    <w:rsid w:val="0049537A"/>
    <w:rsid w:val="00495823"/>
    <w:rsid w:val="004961AE"/>
    <w:rsid w:val="00496832"/>
    <w:rsid w:val="00496B56"/>
    <w:rsid w:val="00497138"/>
    <w:rsid w:val="004975AE"/>
    <w:rsid w:val="0049785B"/>
    <w:rsid w:val="00497CC5"/>
    <w:rsid w:val="00497CC6"/>
    <w:rsid w:val="00497DDC"/>
    <w:rsid w:val="004A033E"/>
    <w:rsid w:val="004A07EF"/>
    <w:rsid w:val="004A1223"/>
    <w:rsid w:val="004A14FD"/>
    <w:rsid w:val="004A16DA"/>
    <w:rsid w:val="004A1BB9"/>
    <w:rsid w:val="004A1C1B"/>
    <w:rsid w:val="004A25A0"/>
    <w:rsid w:val="004A316C"/>
    <w:rsid w:val="004A331B"/>
    <w:rsid w:val="004A348C"/>
    <w:rsid w:val="004A3B24"/>
    <w:rsid w:val="004A408F"/>
    <w:rsid w:val="004A4123"/>
    <w:rsid w:val="004A46D9"/>
    <w:rsid w:val="004A49C6"/>
    <w:rsid w:val="004A49CD"/>
    <w:rsid w:val="004A4B37"/>
    <w:rsid w:val="004A4DAF"/>
    <w:rsid w:val="004A4FF5"/>
    <w:rsid w:val="004A51F2"/>
    <w:rsid w:val="004A5920"/>
    <w:rsid w:val="004A598F"/>
    <w:rsid w:val="004A5D0D"/>
    <w:rsid w:val="004A61F8"/>
    <w:rsid w:val="004A64C5"/>
    <w:rsid w:val="004A6592"/>
    <w:rsid w:val="004A67C0"/>
    <w:rsid w:val="004A6F8E"/>
    <w:rsid w:val="004A6FDB"/>
    <w:rsid w:val="004A781B"/>
    <w:rsid w:val="004A7E3E"/>
    <w:rsid w:val="004B0091"/>
    <w:rsid w:val="004B009A"/>
    <w:rsid w:val="004B0141"/>
    <w:rsid w:val="004B07AA"/>
    <w:rsid w:val="004B09A3"/>
    <w:rsid w:val="004B0AFB"/>
    <w:rsid w:val="004B0C05"/>
    <w:rsid w:val="004B0F77"/>
    <w:rsid w:val="004B1140"/>
    <w:rsid w:val="004B1415"/>
    <w:rsid w:val="004B162D"/>
    <w:rsid w:val="004B1743"/>
    <w:rsid w:val="004B1762"/>
    <w:rsid w:val="004B1D01"/>
    <w:rsid w:val="004B1FEA"/>
    <w:rsid w:val="004B2265"/>
    <w:rsid w:val="004B31C1"/>
    <w:rsid w:val="004B379F"/>
    <w:rsid w:val="004B37EC"/>
    <w:rsid w:val="004B3A93"/>
    <w:rsid w:val="004B4145"/>
    <w:rsid w:val="004B41BD"/>
    <w:rsid w:val="004B4282"/>
    <w:rsid w:val="004B4559"/>
    <w:rsid w:val="004B524D"/>
    <w:rsid w:val="004B54E4"/>
    <w:rsid w:val="004B552A"/>
    <w:rsid w:val="004B5756"/>
    <w:rsid w:val="004B582A"/>
    <w:rsid w:val="004B5FD0"/>
    <w:rsid w:val="004B60AC"/>
    <w:rsid w:val="004B6233"/>
    <w:rsid w:val="004B64C4"/>
    <w:rsid w:val="004B664B"/>
    <w:rsid w:val="004B6AC5"/>
    <w:rsid w:val="004B6D39"/>
    <w:rsid w:val="004B717F"/>
    <w:rsid w:val="004B745E"/>
    <w:rsid w:val="004B7664"/>
    <w:rsid w:val="004B770E"/>
    <w:rsid w:val="004B79EA"/>
    <w:rsid w:val="004B7C50"/>
    <w:rsid w:val="004B7DFC"/>
    <w:rsid w:val="004C0543"/>
    <w:rsid w:val="004C0564"/>
    <w:rsid w:val="004C056B"/>
    <w:rsid w:val="004C0613"/>
    <w:rsid w:val="004C075E"/>
    <w:rsid w:val="004C0A22"/>
    <w:rsid w:val="004C0E29"/>
    <w:rsid w:val="004C11FD"/>
    <w:rsid w:val="004C1670"/>
    <w:rsid w:val="004C20B1"/>
    <w:rsid w:val="004C2827"/>
    <w:rsid w:val="004C2862"/>
    <w:rsid w:val="004C2BBB"/>
    <w:rsid w:val="004C2E98"/>
    <w:rsid w:val="004C3140"/>
    <w:rsid w:val="004C356B"/>
    <w:rsid w:val="004C357D"/>
    <w:rsid w:val="004C363C"/>
    <w:rsid w:val="004C427D"/>
    <w:rsid w:val="004C457E"/>
    <w:rsid w:val="004C486D"/>
    <w:rsid w:val="004C4C39"/>
    <w:rsid w:val="004C5CF2"/>
    <w:rsid w:val="004C5EDB"/>
    <w:rsid w:val="004C6CB4"/>
    <w:rsid w:val="004C77BE"/>
    <w:rsid w:val="004C7A4E"/>
    <w:rsid w:val="004C7CE2"/>
    <w:rsid w:val="004D0587"/>
    <w:rsid w:val="004D06E1"/>
    <w:rsid w:val="004D0716"/>
    <w:rsid w:val="004D0AEE"/>
    <w:rsid w:val="004D0B3E"/>
    <w:rsid w:val="004D0DB9"/>
    <w:rsid w:val="004D0E51"/>
    <w:rsid w:val="004D1071"/>
    <w:rsid w:val="004D13BA"/>
    <w:rsid w:val="004D14C7"/>
    <w:rsid w:val="004D1628"/>
    <w:rsid w:val="004D16AA"/>
    <w:rsid w:val="004D213F"/>
    <w:rsid w:val="004D22E5"/>
    <w:rsid w:val="004D2BCE"/>
    <w:rsid w:val="004D33F4"/>
    <w:rsid w:val="004D3559"/>
    <w:rsid w:val="004D3616"/>
    <w:rsid w:val="004D3684"/>
    <w:rsid w:val="004D394D"/>
    <w:rsid w:val="004D3AF6"/>
    <w:rsid w:val="004D3D19"/>
    <w:rsid w:val="004D3D71"/>
    <w:rsid w:val="004D3F38"/>
    <w:rsid w:val="004D43DE"/>
    <w:rsid w:val="004D4808"/>
    <w:rsid w:val="004D4F44"/>
    <w:rsid w:val="004D55AB"/>
    <w:rsid w:val="004D62D2"/>
    <w:rsid w:val="004D6BB9"/>
    <w:rsid w:val="004D6F1B"/>
    <w:rsid w:val="004E00D1"/>
    <w:rsid w:val="004E0175"/>
    <w:rsid w:val="004E04AF"/>
    <w:rsid w:val="004E04D3"/>
    <w:rsid w:val="004E099E"/>
    <w:rsid w:val="004E13D2"/>
    <w:rsid w:val="004E14E5"/>
    <w:rsid w:val="004E1D15"/>
    <w:rsid w:val="004E2104"/>
    <w:rsid w:val="004E227B"/>
    <w:rsid w:val="004E2295"/>
    <w:rsid w:val="004E2462"/>
    <w:rsid w:val="004E2612"/>
    <w:rsid w:val="004E27AC"/>
    <w:rsid w:val="004E28D1"/>
    <w:rsid w:val="004E2B28"/>
    <w:rsid w:val="004E2BFC"/>
    <w:rsid w:val="004E2CED"/>
    <w:rsid w:val="004E2DB1"/>
    <w:rsid w:val="004E2F81"/>
    <w:rsid w:val="004E2F93"/>
    <w:rsid w:val="004E305E"/>
    <w:rsid w:val="004E35DD"/>
    <w:rsid w:val="004E370D"/>
    <w:rsid w:val="004E3C4D"/>
    <w:rsid w:val="004E3C66"/>
    <w:rsid w:val="004E3D6A"/>
    <w:rsid w:val="004E44EF"/>
    <w:rsid w:val="004E4684"/>
    <w:rsid w:val="004E473C"/>
    <w:rsid w:val="004E4895"/>
    <w:rsid w:val="004E48FD"/>
    <w:rsid w:val="004E4A13"/>
    <w:rsid w:val="004E4BFD"/>
    <w:rsid w:val="004E4D48"/>
    <w:rsid w:val="004E5C61"/>
    <w:rsid w:val="004E5CCD"/>
    <w:rsid w:val="004E5DF9"/>
    <w:rsid w:val="004E5E69"/>
    <w:rsid w:val="004E64F8"/>
    <w:rsid w:val="004E668A"/>
    <w:rsid w:val="004E6C98"/>
    <w:rsid w:val="004E6F50"/>
    <w:rsid w:val="004E6FC8"/>
    <w:rsid w:val="004E708D"/>
    <w:rsid w:val="004E72E2"/>
    <w:rsid w:val="004E73F5"/>
    <w:rsid w:val="004E749C"/>
    <w:rsid w:val="004E7B2F"/>
    <w:rsid w:val="004F0111"/>
    <w:rsid w:val="004F011B"/>
    <w:rsid w:val="004F0127"/>
    <w:rsid w:val="004F039D"/>
    <w:rsid w:val="004F04C2"/>
    <w:rsid w:val="004F09B1"/>
    <w:rsid w:val="004F0C3C"/>
    <w:rsid w:val="004F0F22"/>
    <w:rsid w:val="004F1311"/>
    <w:rsid w:val="004F1567"/>
    <w:rsid w:val="004F1852"/>
    <w:rsid w:val="004F1F0A"/>
    <w:rsid w:val="004F20FC"/>
    <w:rsid w:val="004F2490"/>
    <w:rsid w:val="004F2D91"/>
    <w:rsid w:val="004F3599"/>
    <w:rsid w:val="004F3721"/>
    <w:rsid w:val="004F38C3"/>
    <w:rsid w:val="004F3CD8"/>
    <w:rsid w:val="004F43C2"/>
    <w:rsid w:val="004F4413"/>
    <w:rsid w:val="004F4455"/>
    <w:rsid w:val="004F45D0"/>
    <w:rsid w:val="004F4632"/>
    <w:rsid w:val="004F4DC1"/>
    <w:rsid w:val="004F4FF0"/>
    <w:rsid w:val="004F55AD"/>
    <w:rsid w:val="004F591B"/>
    <w:rsid w:val="004F5A64"/>
    <w:rsid w:val="004F5DA4"/>
    <w:rsid w:val="004F5DDC"/>
    <w:rsid w:val="004F6343"/>
    <w:rsid w:val="004F64AC"/>
    <w:rsid w:val="004F680F"/>
    <w:rsid w:val="004F6A84"/>
    <w:rsid w:val="004F6E3D"/>
    <w:rsid w:val="004F6ED2"/>
    <w:rsid w:val="004F6F79"/>
    <w:rsid w:val="004F6FBE"/>
    <w:rsid w:val="004F71AE"/>
    <w:rsid w:val="004F7DCF"/>
    <w:rsid w:val="00500101"/>
    <w:rsid w:val="005004F3"/>
    <w:rsid w:val="00500816"/>
    <w:rsid w:val="0050094C"/>
    <w:rsid w:val="00500CA9"/>
    <w:rsid w:val="00501576"/>
    <w:rsid w:val="00501A81"/>
    <w:rsid w:val="0050233C"/>
    <w:rsid w:val="00502A13"/>
    <w:rsid w:val="00502FA6"/>
    <w:rsid w:val="005031EF"/>
    <w:rsid w:val="00503411"/>
    <w:rsid w:val="00503C56"/>
    <w:rsid w:val="0050462A"/>
    <w:rsid w:val="00504670"/>
    <w:rsid w:val="0050484D"/>
    <w:rsid w:val="005048C8"/>
    <w:rsid w:val="005049D4"/>
    <w:rsid w:val="00504EAA"/>
    <w:rsid w:val="005050E3"/>
    <w:rsid w:val="00505863"/>
    <w:rsid w:val="005058D0"/>
    <w:rsid w:val="00506318"/>
    <w:rsid w:val="00506B53"/>
    <w:rsid w:val="00506E38"/>
    <w:rsid w:val="005072D8"/>
    <w:rsid w:val="005073FA"/>
    <w:rsid w:val="0050748A"/>
    <w:rsid w:val="00507710"/>
    <w:rsid w:val="005078B6"/>
    <w:rsid w:val="00507EEC"/>
    <w:rsid w:val="005101AF"/>
    <w:rsid w:val="005103EA"/>
    <w:rsid w:val="00510527"/>
    <w:rsid w:val="00510770"/>
    <w:rsid w:val="0051091B"/>
    <w:rsid w:val="00510B96"/>
    <w:rsid w:val="00510D90"/>
    <w:rsid w:val="005115D3"/>
    <w:rsid w:val="005119C2"/>
    <w:rsid w:val="00511C87"/>
    <w:rsid w:val="00511F34"/>
    <w:rsid w:val="00511FDD"/>
    <w:rsid w:val="0051201D"/>
    <w:rsid w:val="00512065"/>
    <w:rsid w:val="0051275C"/>
    <w:rsid w:val="00512F85"/>
    <w:rsid w:val="005132B2"/>
    <w:rsid w:val="005133C0"/>
    <w:rsid w:val="00513A5C"/>
    <w:rsid w:val="00513B68"/>
    <w:rsid w:val="00513D4D"/>
    <w:rsid w:val="00514003"/>
    <w:rsid w:val="00514371"/>
    <w:rsid w:val="00514878"/>
    <w:rsid w:val="00514928"/>
    <w:rsid w:val="00514CEA"/>
    <w:rsid w:val="00514F11"/>
    <w:rsid w:val="00515397"/>
    <w:rsid w:val="00515426"/>
    <w:rsid w:val="0051575B"/>
    <w:rsid w:val="00515E34"/>
    <w:rsid w:val="00516381"/>
    <w:rsid w:val="00516885"/>
    <w:rsid w:val="00516898"/>
    <w:rsid w:val="005172D2"/>
    <w:rsid w:val="00517541"/>
    <w:rsid w:val="00517C7A"/>
    <w:rsid w:val="00520060"/>
    <w:rsid w:val="005208FB"/>
    <w:rsid w:val="0052093D"/>
    <w:rsid w:val="00520B8F"/>
    <w:rsid w:val="00520C99"/>
    <w:rsid w:val="00520CD9"/>
    <w:rsid w:val="00521B1E"/>
    <w:rsid w:val="00521B20"/>
    <w:rsid w:val="00521EC8"/>
    <w:rsid w:val="00522137"/>
    <w:rsid w:val="005230F0"/>
    <w:rsid w:val="0052311E"/>
    <w:rsid w:val="005231F8"/>
    <w:rsid w:val="00523546"/>
    <w:rsid w:val="0052435A"/>
    <w:rsid w:val="00524389"/>
    <w:rsid w:val="0052452E"/>
    <w:rsid w:val="00524846"/>
    <w:rsid w:val="00524E80"/>
    <w:rsid w:val="00525617"/>
    <w:rsid w:val="005257E4"/>
    <w:rsid w:val="00525D2A"/>
    <w:rsid w:val="00525F1B"/>
    <w:rsid w:val="0052636C"/>
    <w:rsid w:val="005268D2"/>
    <w:rsid w:val="00526978"/>
    <w:rsid w:val="005269E1"/>
    <w:rsid w:val="00526AD6"/>
    <w:rsid w:val="00526CE8"/>
    <w:rsid w:val="00526D83"/>
    <w:rsid w:val="00526FF2"/>
    <w:rsid w:val="00527294"/>
    <w:rsid w:val="00527451"/>
    <w:rsid w:val="00527BEE"/>
    <w:rsid w:val="00527C1B"/>
    <w:rsid w:val="005304A7"/>
    <w:rsid w:val="0053051C"/>
    <w:rsid w:val="005305DE"/>
    <w:rsid w:val="005308A2"/>
    <w:rsid w:val="00531288"/>
    <w:rsid w:val="005316BE"/>
    <w:rsid w:val="00531721"/>
    <w:rsid w:val="00532159"/>
    <w:rsid w:val="0053217D"/>
    <w:rsid w:val="00532344"/>
    <w:rsid w:val="00532738"/>
    <w:rsid w:val="00532758"/>
    <w:rsid w:val="00532B69"/>
    <w:rsid w:val="00532D9A"/>
    <w:rsid w:val="00532EA0"/>
    <w:rsid w:val="00532FB1"/>
    <w:rsid w:val="00533096"/>
    <w:rsid w:val="005331A4"/>
    <w:rsid w:val="005332B0"/>
    <w:rsid w:val="00533580"/>
    <w:rsid w:val="005339C0"/>
    <w:rsid w:val="00533C86"/>
    <w:rsid w:val="0053413B"/>
    <w:rsid w:val="00534A35"/>
    <w:rsid w:val="00534A38"/>
    <w:rsid w:val="00534C38"/>
    <w:rsid w:val="0053579C"/>
    <w:rsid w:val="005357A4"/>
    <w:rsid w:val="005358A1"/>
    <w:rsid w:val="005358CE"/>
    <w:rsid w:val="00536443"/>
    <w:rsid w:val="00536546"/>
    <w:rsid w:val="005365FA"/>
    <w:rsid w:val="00536AFB"/>
    <w:rsid w:val="00536BEE"/>
    <w:rsid w:val="00536CAD"/>
    <w:rsid w:val="00536E9D"/>
    <w:rsid w:val="00536EEE"/>
    <w:rsid w:val="00536FB7"/>
    <w:rsid w:val="00537222"/>
    <w:rsid w:val="0053772A"/>
    <w:rsid w:val="00537745"/>
    <w:rsid w:val="0053793A"/>
    <w:rsid w:val="00540603"/>
    <w:rsid w:val="00541770"/>
    <w:rsid w:val="005417A6"/>
    <w:rsid w:val="00541FD2"/>
    <w:rsid w:val="0054284F"/>
    <w:rsid w:val="00542A30"/>
    <w:rsid w:val="00542AD3"/>
    <w:rsid w:val="00542BFC"/>
    <w:rsid w:val="00542E35"/>
    <w:rsid w:val="00543018"/>
    <w:rsid w:val="00543022"/>
    <w:rsid w:val="00543255"/>
    <w:rsid w:val="005432C1"/>
    <w:rsid w:val="00543B0C"/>
    <w:rsid w:val="005443BD"/>
    <w:rsid w:val="005443F4"/>
    <w:rsid w:val="00544485"/>
    <w:rsid w:val="0054486C"/>
    <w:rsid w:val="00544FE3"/>
    <w:rsid w:val="005450AA"/>
    <w:rsid w:val="00545129"/>
    <w:rsid w:val="00545279"/>
    <w:rsid w:val="00545F65"/>
    <w:rsid w:val="00545FCB"/>
    <w:rsid w:val="00546170"/>
    <w:rsid w:val="005461A9"/>
    <w:rsid w:val="005461F8"/>
    <w:rsid w:val="005462EA"/>
    <w:rsid w:val="005468A9"/>
    <w:rsid w:val="00546DE5"/>
    <w:rsid w:val="005470FA"/>
    <w:rsid w:val="0054712C"/>
    <w:rsid w:val="0054716B"/>
    <w:rsid w:val="00547415"/>
    <w:rsid w:val="00547559"/>
    <w:rsid w:val="00547C6F"/>
    <w:rsid w:val="00547EEC"/>
    <w:rsid w:val="0055053E"/>
    <w:rsid w:val="005505A4"/>
    <w:rsid w:val="00550820"/>
    <w:rsid w:val="00550ACD"/>
    <w:rsid w:val="005515B5"/>
    <w:rsid w:val="00551607"/>
    <w:rsid w:val="00551B62"/>
    <w:rsid w:val="00551CFB"/>
    <w:rsid w:val="00552130"/>
    <w:rsid w:val="005524FB"/>
    <w:rsid w:val="00552938"/>
    <w:rsid w:val="00552B1B"/>
    <w:rsid w:val="00552E78"/>
    <w:rsid w:val="00552EC0"/>
    <w:rsid w:val="00553FCD"/>
    <w:rsid w:val="0055403B"/>
    <w:rsid w:val="005542FA"/>
    <w:rsid w:val="005543CF"/>
    <w:rsid w:val="0055458B"/>
    <w:rsid w:val="005545FD"/>
    <w:rsid w:val="00554C91"/>
    <w:rsid w:val="00554CB9"/>
    <w:rsid w:val="00554E3E"/>
    <w:rsid w:val="0055574E"/>
    <w:rsid w:val="00555C89"/>
    <w:rsid w:val="00555D09"/>
    <w:rsid w:val="00555D9F"/>
    <w:rsid w:val="00555F0B"/>
    <w:rsid w:val="00556166"/>
    <w:rsid w:val="005564E2"/>
    <w:rsid w:val="005568DF"/>
    <w:rsid w:val="00556CB4"/>
    <w:rsid w:val="00557501"/>
    <w:rsid w:val="00557576"/>
    <w:rsid w:val="0055777D"/>
    <w:rsid w:val="00557E69"/>
    <w:rsid w:val="0056026F"/>
    <w:rsid w:val="00560492"/>
    <w:rsid w:val="005606EA"/>
    <w:rsid w:val="0056075F"/>
    <w:rsid w:val="00560804"/>
    <w:rsid w:val="005612A9"/>
    <w:rsid w:val="00561303"/>
    <w:rsid w:val="0056212E"/>
    <w:rsid w:val="005622C7"/>
    <w:rsid w:val="00562537"/>
    <w:rsid w:val="00562992"/>
    <w:rsid w:val="005629DB"/>
    <w:rsid w:val="00562A72"/>
    <w:rsid w:val="00562C9B"/>
    <w:rsid w:val="0056388F"/>
    <w:rsid w:val="00564490"/>
    <w:rsid w:val="0056479E"/>
    <w:rsid w:val="005647D2"/>
    <w:rsid w:val="00564ABB"/>
    <w:rsid w:val="00564DC9"/>
    <w:rsid w:val="00564E28"/>
    <w:rsid w:val="00565552"/>
    <w:rsid w:val="00565BD8"/>
    <w:rsid w:val="00565DAD"/>
    <w:rsid w:val="00565DEB"/>
    <w:rsid w:val="00566566"/>
    <w:rsid w:val="005665BD"/>
    <w:rsid w:val="00566889"/>
    <w:rsid w:val="005669F3"/>
    <w:rsid w:val="00566A46"/>
    <w:rsid w:val="00566F22"/>
    <w:rsid w:val="00567467"/>
    <w:rsid w:val="005705CB"/>
    <w:rsid w:val="005707D5"/>
    <w:rsid w:val="005711C5"/>
    <w:rsid w:val="005711D7"/>
    <w:rsid w:val="0057144D"/>
    <w:rsid w:val="0057146E"/>
    <w:rsid w:val="00571ACF"/>
    <w:rsid w:val="00571C78"/>
    <w:rsid w:val="00571E6D"/>
    <w:rsid w:val="00571FAD"/>
    <w:rsid w:val="00572238"/>
    <w:rsid w:val="005727E6"/>
    <w:rsid w:val="00572B08"/>
    <w:rsid w:val="00572D19"/>
    <w:rsid w:val="00573165"/>
    <w:rsid w:val="0057326E"/>
    <w:rsid w:val="005733FC"/>
    <w:rsid w:val="0057406F"/>
    <w:rsid w:val="0057439B"/>
    <w:rsid w:val="005743D4"/>
    <w:rsid w:val="00574480"/>
    <w:rsid w:val="0057474B"/>
    <w:rsid w:val="00574AE2"/>
    <w:rsid w:val="00574B46"/>
    <w:rsid w:val="0057516E"/>
    <w:rsid w:val="0057518D"/>
    <w:rsid w:val="0057532C"/>
    <w:rsid w:val="00575479"/>
    <w:rsid w:val="005754B0"/>
    <w:rsid w:val="00575561"/>
    <w:rsid w:val="00575708"/>
    <w:rsid w:val="005757B4"/>
    <w:rsid w:val="00575AA3"/>
    <w:rsid w:val="00575D24"/>
    <w:rsid w:val="00575FD1"/>
    <w:rsid w:val="0057611A"/>
    <w:rsid w:val="0057618D"/>
    <w:rsid w:val="00576401"/>
    <w:rsid w:val="0057649C"/>
    <w:rsid w:val="005764C6"/>
    <w:rsid w:val="0057699B"/>
    <w:rsid w:val="00576AA9"/>
    <w:rsid w:val="00576B4D"/>
    <w:rsid w:val="00576D70"/>
    <w:rsid w:val="005770D6"/>
    <w:rsid w:val="0057721E"/>
    <w:rsid w:val="0057768E"/>
    <w:rsid w:val="005777D8"/>
    <w:rsid w:val="00577871"/>
    <w:rsid w:val="00577DAF"/>
    <w:rsid w:val="0058024A"/>
    <w:rsid w:val="00580BDC"/>
    <w:rsid w:val="00580D8D"/>
    <w:rsid w:val="00581146"/>
    <w:rsid w:val="00581377"/>
    <w:rsid w:val="00581402"/>
    <w:rsid w:val="00581861"/>
    <w:rsid w:val="005819E3"/>
    <w:rsid w:val="00581F3F"/>
    <w:rsid w:val="00581FEE"/>
    <w:rsid w:val="0058239E"/>
    <w:rsid w:val="00582768"/>
    <w:rsid w:val="005827D0"/>
    <w:rsid w:val="00582A6D"/>
    <w:rsid w:val="00582E62"/>
    <w:rsid w:val="0058340F"/>
    <w:rsid w:val="005834FC"/>
    <w:rsid w:val="0058384E"/>
    <w:rsid w:val="00583905"/>
    <w:rsid w:val="00583FC2"/>
    <w:rsid w:val="005848A2"/>
    <w:rsid w:val="005848A4"/>
    <w:rsid w:val="00584A0A"/>
    <w:rsid w:val="00584A9F"/>
    <w:rsid w:val="00584BD4"/>
    <w:rsid w:val="00584C94"/>
    <w:rsid w:val="00584D1D"/>
    <w:rsid w:val="00584DE3"/>
    <w:rsid w:val="005851FA"/>
    <w:rsid w:val="00585702"/>
    <w:rsid w:val="005860D8"/>
    <w:rsid w:val="005860EB"/>
    <w:rsid w:val="005863B5"/>
    <w:rsid w:val="0058683A"/>
    <w:rsid w:val="00586972"/>
    <w:rsid w:val="00586F49"/>
    <w:rsid w:val="00586F6A"/>
    <w:rsid w:val="005879EE"/>
    <w:rsid w:val="00587C1D"/>
    <w:rsid w:val="00587D66"/>
    <w:rsid w:val="0059002B"/>
    <w:rsid w:val="0059062D"/>
    <w:rsid w:val="005907BA"/>
    <w:rsid w:val="00590885"/>
    <w:rsid w:val="00590A87"/>
    <w:rsid w:val="00591322"/>
    <w:rsid w:val="00591331"/>
    <w:rsid w:val="00591360"/>
    <w:rsid w:val="005915E3"/>
    <w:rsid w:val="005917A7"/>
    <w:rsid w:val="005917BA"/>
    <w:rsid w:val="00591A05"/>
    <w:rsid w:val="00591B2D"/>
    <w:rsid w:val="0059232A"/>
    <w:rsid w:val="0059243E"/>
    <w:rsid w:val="00592A75"/>
    <w:rsid w:val="00592B2A"/>
    <w:rsid w:val="0059348E"/>
    <w:rsid w:val="005935EB"/>
    <w:rsid w:val="005938BF"/>
    <w:rsid w:val="00594003"/>
    <w:rsid w:val="005941C5"/>
    <w:rsid w:val="005947B5"/>
    <w:rsid w:val="00594A07"/>
    <w:rsid w:val="00594C16"/>
    <w:rsid w:val="00594E61"/>
    <w:rsid w:val="00594EBF"/>
    <w:rsid w:val="005951E9"/>
    <w:rsid w:val="005955DB"/>
    <w:rsid w:val="00595839"/>
    <w:rsid w:val="00595CF2"/>
    <w:rsid w:val="00595D85"/>
    <w:rsid w:val="00595E42"/>
    <w:rsid w:val="005964E1"/>
    <w:rsid w:val="00596A5A"/>
    <w:rsid w:val="00596F54"/>
    <w:rsid w:val="00596FC4"/>
    <w:rsid w:val="00596FC8"/>
    <w:rsid w:val="00596FE9"/>
    <w:rsid w:val="005973F5"/>
    <w:rsid w:val="00597E7B"/>
    <w:rsid w:val="00597ED1"/>
    <w:rsid w:val="00597EE3"/>
    <w:rsid w:val="00597FD3"/>
    <w:rsid w:val="005A00AC"/>
    <w:rsid w:val="005A0ADC"/>
    <w:rsid w:val="005A0CE3"/>
    <w:rsid w:val="005A0D8A"/>
    <w:rsid w:val="005A11A1"/>
    <w:rsid w:val="005A1390"/>
    <w:rsid w:val="005A1504"/>
    <w:rsid w:val="005A1B7F"/>
    <w:rsid w:val="005A1F76"/>
    <w:rsid w:val="005A205D"/>
    <w:rsid w:val="005A22D5"/>
    <w:rsid w:val="005A25D2"/>
    <w:rsid w:val="005A25E0"/>
    <w:rsid w:val="005A275E"/>
    <w:rsid w:val="005A2AFA"/>
    <w:rsid w:val="005A2F16"/>
    <w:rsid w:val="005A3017"/>
    <w:rsid w:val="005A35CB"/>
    <w:rsid w:val="005A37D1"/>
    <w:rsid w:val="005A39AC"/>
    <w:rsid w:val="005A3AC9"/>
    <w:rsid w:val="005A4247"/>
    <w:rsid w:val="005A44D9"/>
    <w:rsid w:val="005A4509"/>
    <w:rsid w:val="005A45C3"/>
    <w:rsid w:val="005A465E"/>
    <w:rsid w:val="005A4B15"/>
    <w:rsid w:val="005A55B9"/>
    <w:rsid w:val="005A5A54"/>
    <w:rsid w:val="005A65D6"/>
    <w:rsid w:val="005A6C85"/>
    <w:rsid w:val="005A6CA4"/>
    <w:rsid w:val="005A763D"/>
    <w:rsid w:val="005A786C"/>
    <w:rsid w:val="005A792E"/>
    <w:rsid w:val="005A7D05"/>
    <w:rsid w:val="005B0115"/>
    <w:rsid w:val="005B036A"/>
    <w:rsid w:val="005B0C35"/>
    <w:rsid w:val="005B0FF4"/>
    <w:rsid w:val="005B15BE"/>
    <w:rsid w:val="005B169C"/>
    <w:rsid w:val="005B1AF4"/>
    <w:rsid w:val="005B1C29"/>
    <w:rsid w:val="005B2102"/>
    <w:rsid w:val="005B2148"/>
    <w:rsid w:val="005B267F"/>
    <w:rsid w:val="005B2938"/>
    <w:rsid w:val="005B2F53"/>
    <w:rsid w:val="005B3323"/>
    <w:rsid w:val="005B36D2"/>
    <w:rsid w:val="005B3866"/>
    <w:rsid w:val="005B388F"/>
    <w:rsid w:val="005B3A99"/>
    <w:rsid w:val="005B4676"/>
    <w:rsid w:val="005B4798"/>
    <w:rsid w:val="005B488C"/>
    <w:rsid w:val="005B4E2C"/>
    <w:rsid w:val="005B4F6E"/>
    <w:rsid w:val="005B51A9"/>
    <w:rsid w:val="005B53ED"/>
    <w:rsid w:val="005B5469"/>
    <w:rsid w:val="005B56D8"/>
    <w:rsid w:val="005B5B69"/>
    <w:rsid w:val="005B5EE8"/>
    <w:rsid w:val="005B650B"/>
    <w:rsid w:val="005B7AA4"/>
    <w:rsid w:val="005C0081"/>
    <w:rsid w:val="005C00BC"/>
    <w:rsid w:val="005C013B"/>
    <w:rsid w:val="005C03CF"/>
    <w:rsid w:val="005C05D0"/>
    <w:rsid w:val="005C082B"/>
    <w:rsid w:val="005C0986"/>
    <w:rsid w:val="005C0A55"/>
    <w:rsid w:val="005C1553"/>
    <w:rsid w:val="005C1ED9"/>
    <w:rsid w:val="005C1F5B"/>
    <w:rsid w:val="005C22F5"/>
    <w:rsid w:val="005C23E7"/>
    <w:rsid w:val="005C2794"/>
    <w:rsid w:val="005C2AF3"/>
    <w:rsid w:val="005C2FC1"/>
    <w:rsid w:val="005C33D7"/>
    <w:rsid w:val="005C361E"/>
    <w:rsid w:val="005C3637"/>
    <w:rsid w:val="005C368C"/>
    <w:rsid w:val="005C37B5"/>
    <w:rsid w:val="005C39FA"/>
    <w:rsid w:val="005C3FE1"/>
    <w:rsid w:val="005C440A"/>
    <w:rsid w:val="005C4BD1"/>
    <w:rsid w:val="005C4D04"/>
    <w:rsid w:val="005C4D18"/>
    <w:rsid w:val="005C4DA5"/>
    <w:rsid w:val="005C5002"/>
    <w:rsid w:val="005C507A"/>
    <w:rsid w:val="005C5333"/>
    <w:rsid w:val="005C547E"/>
    <w:rsid w:val="005C5500"/>
    <w:rsid w:val="005C55C2"/>
    <w:rsid w:val="005C5658"/>
    <w:rsid w:val="005C57AA"/>
    <w:rsid w:val="005C5A59"/>
    <w:rsid w:val="005C5D29"/>
    <w:rsid w:val="005C6112"/>
    <w:rsid w:val="005C63F0"/>
    <w:rsid w:val="005C653C"/>
    <w:rsid w:val="005C676A"/>
    <w:rsid w:val="005C6B6F"/>
    <w:rsid w:val="005C6E5D"/>
    <w:rsid w:val="005C76B4"/>
    <w:rsid w:val="005C7D83"/>
    <w:rsid w:val="005D058B"/>
    <w:rsid w:val="005D05F7"/>
    <w:rsid w:val="005D0FE6"/>
    <w:rsid w:val="005D13ED"/>
    <w:rsid w:val="005D1939"/>
    <w:rsid w:val="005D2248"/>
    <w:rsid w:val="005D27EC"/>
    <w:rsid w:val="005D2AFE"/>
    <w:rsid w:val="005D2D3C"/>
    <w:rsid w:val="005D316B"/>
    <w:rsid w:val="005D3384"/>
    <w:rsid w:val="005D3549"/>
    <w:rsid w:val="005D373D"/>
    <w:rsid w:val="005D382D"/>
    <w:rsid w:val="005D3B01"/>
    <w:rsid w:val="005D3EA7"/>
    <w:rsid w:val="005D419B"/>
    <w:rsid w:val="005D41AA"/>
    <w:rsid w:val="005D428E"/>
    <w:rsid w:val="005D456C"/>
    <w:rsid w:val="005D468C"/>
    <w:rsid w:val="005D48D9"/>
    <w:rsid w:val="005D4CAF"/>
    <w:rsid w:val="005D5087"/>
    <w:rsid w:val="005D5103"/>
    <w:rsid w:val="005D5ABE"/>
    <w:rsid w:val="005D64CA"/>
    <w:rsid w:val="005D6501"/>
    <w:rsid w:val="005D6660"/>
    <w:rsid w:val="005D6887"/>
    <w:rsid w:val="005D696C"/>
    <w:rsid w:val="005D69B5"/>
    <w:rsid w:val="005D6C5E"/>
    <w:rsid w:val="005D7446"/>
    <w:rsid w:val="005D792E"/>
    <w:rsid w:val="005D7A68"/>
    <w:rsid w:val="005D7C11"/>
    <w:rsid w:val="005D7ED2"/>
    <w:rsid w:val="005E02F5"/>
    <w:rsid w:val="005E0315"/>
    <w:rsid w:val="005E0804"/>
    <w:rsid w:val="005E0DD3"/>
    <w:rsid w:val="005E0E38"/>
    <w:rsid w:val="005E1158"/>
    <w:rsid w:val="005E1472"/>
    <w:rsid w:val="005E1526"/>
    <w:rsid w:val="005E15E1"/>
    <w:rsid w:val="005E1B49"/>
    <w:rsid w:val="005E1B72"/>
    <w:rsid w:val="005E1D75"/>
    <w:rsid w:val="005E2377"/>
    <w:rsid w:val="005E25AA"/>
    <w:rsid w:val="005E2CCF"/>
    <w:rsid w:val="005E2EAC"/>
    <w:rsid w:val="005E31A4"/>
    <w:rsid w:val="005E3257"/>
    <w:rsid w:val="005E34D6"/>
    <w:rsid w:val="005E39AD"/>
    <w:rsid w:val="005E3B2B"/>
    <w:rsid w:val="005E3D02"/>
    <w:rsid w:val="005E3D81"/>
    <w:rsid w:val="005E3FD3"/>
    <w:rsid w:val="005E43EC"/>
    <w:rsid w:val="005E4703"/>
    <w:rsid w:val="005E51D1"/>
    <w:rsid w:val="005E53B4"/>
    <w:rsid w:val="005E5ADB"/>
    <w:rsid w:val="005E5B0B"/>
    <w:rsid w:val="005E629E"/>
    <w:rsid w:val="005E6898"/>
    <w:rsid w:val="005E6C65"/>
    <w:rsid w:val="005E6D31"/>
    <w:rsid w:val="005E6F28"/>
    <w:rsid w:val="005E75AC"/>
    <w:rsid w:val="005E77B9"/>
    <w:rsid w:val="005E7902"/>
    <w:rsid w:val="005F0189"/>
    <w:rsid w:val="005F04AB"/>
    <w:rsid w:val="005F0BB8"/>
    <w:rsid w:val="005F0F6C"/>
    <w:rsid w:val="005F0FEE"/>
    <w:rsid w:val="005F1221"/>
    <w:rsid w:val="005F154F"/>
    <w:rsid w:val="005F1752"/>
    <w:rsid w:val="005F1CEC"/>
    <w:rsid w:val="005F20C9"/>
    <w:rsid w:val="005F215E"/>
    <w:rsid w:val="005F22B1"/>
    <w:rsid w:val="005F26C2"/>
    <w:rsid w:val="005F26D2"/>
    <w:rsid w:val="005F27BA"/>
    <w:rsid w:val="005F29B9"/>
    <w:rsid w:val="005F2B79"/>
    <w:rsid w:val="005F2FA4"/>
    <w:rsid w:val="005F331F"/>
    <w:rsid w:val="005F34F9"/>
    <w:rsid w:val="005F3969"/>
    <w:rsid w:val="005F3A8B"/>
    <w:rsid w:val="005F4209"/>
    <w:rsid w:val="005F4246"/>
    <w:rsid w:val="005F44BA"/>
    <w:rsid w:val="005F4545"/>
    <w:rsid w:val="005F4FD5"/>
    <w:rsid w:val="005F51F0"/>
    <w:rsid w:val="005F5228"/>
    <w:rsid w:val="005F582E"/>
    <w:rsid w:val="005F643E"/>
    <w:rsid w:val="005F6CE7"/>
    <w:rsid w:val="005F6E54"/>
    <w:rsid w:val="005F764A"/>
    <w:rsid w:val="005F7B3E"/>
    <w:rsid w:val="0060022B"/>
    <w:rsid w:val="0060076E"/>
    <w:rsid w:val="00600B55"/>
    <w:rsid w:val="00600D4B"/>
    <w:rsid w:val="00600D8C"/>
    <w:rsid w:val="00600EB2"/>
    <w:rsid w:val="0060139C"/>
    <w:rsid w:val="0060143F"/>
    <w:rsid w:val="006018DC"/>
    <w:rsid w:val="00601B1A"/>
    <w:rsid w:val="00601B6B"/>
    <w:rsid w:val="0060255B"/>
    <w:rsid w:val="006026CD"/>
    <w:rsid w:val="006026E9"/>
    <w:rsid w:val="00602C1C"/>
    <w:rsid w:val="00602E7A"/>
    <w:rsid w:val="00603022"/>
    <w:rsid w:val="00603393"/>
    <w:rsid w:val="00603636"/>
    <w:rsid w:val="006037DE"/>
    <w:rsid w:val="006038DC"/>
    <w:rsid w:val="00603909"/>
    <w:rsid w:val="00603B97"/>
    <w:rsid w:val="00604187"/>
    <w:rsid w:val="006042C8"/>
    <w:rsid w:val="00604B3A"/>
    <w:rsid w:val="006052B3"/>
    <w:rsid w:val="006053BD"/>
    <w:rsid w:val="00605491"/>
    <w:rsid w:val="00605D73"/>
    <w:rsid w:val="0060679B"/>
    <w:rsid w:val="006068CD"/>
    <w:rsid w:val="006069B5"/>
    <w:rsid w:val="00606C01"/>
    <w:rsid w:val="00606D19"/>
    <w:rsid w:val="00606F92"/>
    <w:rsid w:val="00607117"/>
    <w:rsid w:val="006075EA"/>
    <w:rsid w:val="00607734"/>
    <w:rsid w:val="006077A3"/>
    <w:rsid w:val="00607B2B"/>
    <w:rsid w:val="00610192"/>
    <w:rsid w:val="0061039E"/>
    <w:rsid w:val="0061048D"/>
    <w:rsid w:val="006104B0"/>
    <w:rsid w:val="00610C46"/>
    <w:rsid w:val="00610E8A"/>
    <w:rsid w:val="00611600"/>
    <w:rsid w:val="00611711"/>
    <w:rsid w:val="00611A34"/>
    <w:rsid w:val="00611C60"/>
    <w:rsid w:val="00611E4A"/>
    <w:rsid w:val="00612455"/>
    <w:rsid w:val="00612B25"/>
    <w:rsid w:val="0061310A"/>
    <w:rsid w:val="006132C8"/>
    <w:rsid w:val="00613463"/>
    <w:rsid w:val="00613759"/>
    <w:rsid w:val="00613810"/>
    <w:rsid w:val="006139D7"/>
    <w:rsid w:val="00614235"/>
    <w:rsid w:val="00614699"/>
    <w:rsid w:val="006148C4"/>
    <w:rsid w:val="00614D8D"/>
    <w:rsid w:val="00614DB8"/>
    <w:rsid w:val="00615BCA"/>
    <w:rsid w:val="00615BD7"/>
    <w:rsid w:val="00615C19"/>
    <w:rsid w:val="00615F3A"/>
    <w:rsid w:val="006161CD"/>
    <w:rsid w:val="0061636C"/>
    <w:rsid w:val="00616376"/>
    <w:rsid w:val="006163F4"/>
    <w:rsid w:val="006166AB"/>
    <w:rsid w:val="0061670B"/>
    <w:rsid w:val="00616BE7"/>
    <w:rsid w:val="0061700E"/>
    <w:rsid w:val="0061719A"/>
    <w:rsid w:val="0061726B"/>
    <w:rsid w:val="00617588"/>
    <w:rsid w:val="0061775A"/>
    <w:rsid w:val="00617847"/>
    <w:rsid w:val="00617B0D"/>
    <w:rsid w:val="00617BD4"/>
    <w:rsid w:val="00617DEA"/>
    <w:rsid w:val="006207FF"/>
    <w:rsid w:val="00620B14"/>
    <w:rsid w:val="00621382"/>
    <w:rsid w:val="00622522"/>
    <w:rsid w:val="006226A6"/>
    <w:rsid w:val="006227B5"/>
    <w:rsid w:val="0062295D"/>
    <w:rsid w:val="006231E8"/>
    <w:rsid w:val="006235A7"/>
    <w:rsid w:val="00623CFE"/>
    <w:rsid w:val="00623E79"/>
    <w:rsid w:val="00623F26"/>
    <w:rsid w:val="00623F7A"/>
    <w:rsid w:val="006241A3"/>
    <w:rsid w:val="006247AF"/>
    <w:rsid w:val="006249A8"/>
    <w:rsid w:val="00624A9B"/>
    <w:rsid w:val="00624E33"/>
    <w:rsid w:val="00625124"/>
    <w:rsid w:val="0062517E"/>
    <w:rsid w:val="0062530A"/>
    <w:rsid w:val="00625645"/>
    <w:rsid w:val="00625840"/>
    <w:rsid w:val="00625E29"/>
    <w:rsid w:val="00626077"/>
    <w:rsid w:val="0062609A"/>
    <w:rsid w:val="006261DE"/>
    <w:rsid w:val="006267BE"/>
    <w:rsid w:val="00627E29"/>
    <w:rsid w:val="00627F36"/>
    <w:rsid w:val="00630015"/>
    <w:rsid w:val="00630106"/>
    <w:rsid w:val="0063039A"/>
    <w:rsid w:val="00630DEF"/>
    <w:rsid w:val="00630F50"/>
    <w:rsid w:val="0063124C"/>
    <w:rsid w:val="00631728"/>
    <w:rsid w:val="006319D1"/>
    <w:rsid w:val="00631CAB"/>
    <w:rsid w:val="00631E0F"/>
    <w:rsid w:val="00631E7A"/>
    <w:rsid w:val="00632054"/>
    <w:rsid w:val="006326A3"/>
    <w:rsid w:val="00632B8D"/>
    <w:rsid w:val="00632FD1"/>
    <w:rsid w:val="00633002"/>
    <w:rsid w:val="00633EAB"/>
    <w:rsid w:val="00634320"/>
    <w:rsid w:val="00634760"/>
    <w:rsid w:val="00634CBD"/>
    <w:rsid w:val="00634D4D"/>
    <w:rsid w:val="00634D72"/>
    <w:rsid w:val="00634FD2"/>
    <w:rsid w:val="00635090"/>
    <w:rsid w:val="00635355"/>
    <w:rsid w:val="00635871"/>
    <w:rsid w:val="00635BF8"/>
    <w:rsid w:val="00636F48"/>
    <w:rsid w:val="006371AA"/>
    <w:rsid w:val="00637693"/>
    <w:rsid w:val="0063780F"/>
    <w:rsid w:val="00637DA3"/>
    <w:rsid w:val="00637E36"/>
    <w:rsid w:val="00640199"/>
    <w:rsid w:val="0064095B"/>
    <w:rsid w:val="006414B3"/>
    <w:rsid w:val="006419FA"/>
    <w:rsid w:val="00641CD2"/>
    <w:rsid w:val="00641DFA"/>
    <w:rsid w:val="00642283"/>
    <w:rsid w:val="006422C5"/>
    <w:rsid w:val="006426C0"/>
    <w:rsid w:val="006427BD"/>
    <w:rsid w:val="00642CAC"/>
    <w:rsid w:val="0064300B"/>
    <w:rsid w:val="00643094"/>
    <w:rsid w:val="006430DE"/>
    <w:rsid w:val="00643301"/>
    <w:rsid w:val="0064356C"/>
    <w:rsid w:val="006445B7"/>
    <w:rsid w:val="00645000"/>
    <w:rsid w:val="00645994"/>
    <w:rsid w:val="00645C01"/>
    <w:rsid w:val="00645E18"/>
    <w:rsid w:val="00646551"/>
    <w:rsid w:val="006465E6"/>
    <w:rsid w:val="0064663B"/>
    <w:rsid w:val="00646D2E"/>
    <w:rsid w:val="006473C5"/>
    <w:rsid w:val="00647692"/>
    <w:rsid w:val="006500DB"/>
    <w:rsid w:val="0065022C"/>
    <w:rsid w:val="0065030F"/>
    <w:rsid w:val="006505AD"/>
    <w:rsid w:val="006506D0"/>
    <w:rsid w:val="00650947"/>
    <w:rsid w:val="00650A10"/>
    <w:rsid w:val="00650DEF"/>
    <w:rsid w:val="00650E0E"/>
    <w:rsid w:val="0065113E"/>
    <w:rsid w:val="00651C36"/>
    <w:rsid w:val="006522F2"/>
    <w:rsid w:val="00652829"/>
    <w:rsid w:val="00652A79"/>
    <w:rsid w:val="00652AEE"/>
    <w:rsid w:val="00652D86"/>
    <w:rsid w:val="00653136"/>
    <w:rsid w:val="006534CA"/>
    <w:rsid w:val="00653811"/>
    <w:rsid w:val="00653985"/>
    <w:rsid w:val="00653B50"/>
    <w:rsid w:val="00653D04"/>
    <w:rsid w:val="006542E2"/>
    <w:rsid w:val="00654AE2"/>
    <w:rsid w:val="00654B57"/>
    <w:rsid w:val="00654C5A"/>
    <w:rsid w:val="00654C70"/>
    <w:rsid w:val="00654E34"/>
    <w:rsid w:val="00655916"/>
    <w:rsid w:val="00655A39"/>
    <w:rsid w:val="0065662B"/>
    <w:rsid w:val="00656658"/>
    <w:rsid w:val="00656953"/>
    <w:rsid w:val="00656B25"/>
    <w:rsid w:val="00656B9F"/>
    <w:rsid w:val="00657104"/>
    <w:rsid w:val="0065715B"/>
    <w:rsid w:val="00657319"/>
    <w:rsid w:val="00657325"/>
    <w:rsid w:val="00657550"/>
    <w:rsid w:val="0065766A"/>
    <w:rsid w:val="006600AC"/>
    <w:rsid w:val="00660129"/>
    <w:rsid w:val="006604D8"/>
    <w:rsid w:val="00661309"/>
    <w:rsid w:val="00661967"/>
    <w:rsid w:val="00661AE3"/>
    <w:rsid w:val="0066204F"/>
    <w:rsid w:val="006620D4"/>
    <w:rsid w:val="00662218"/>
    <w:rsid w:val="006622F8"/>
    <w:rsid w:val="006625E1"/>
    <w:rsid w:val="00662ACE"/>
    <w:rsid w:val="00662CEA"/>
    <w:rsid w:val="00662EB0"/>
    <w:rsid w:val="00663153"/>
    <w:rsid w:val="006631A7"/>
    <w:rsid w:val="00663661"/>
    <w:rsid w:val="00663732"/>
    <w:rsid w:val="006638B9"/>
    <w:rsid w:val="00663AC7"/>
    <w:rsid w:val="00663B3E"/>
    <w:rsid w:val="00663ECD"/>
    <w:rsid w:val="00663F79"/>
    <w:rsid w:val="006642F1"/>
    <w:rsid w:val="006644A3"/>
    <w:rsid w:val="0066463A"/>
    <w:rsid w:val="00664AD0"/>
    <w:rsid w:val="00664C67"/>
    <w:rsid w:val="00664CC2"/>
    <w:rsid w:val="00664F37"/>
    <w:rsid w:val="00665081"/>
    <w:rsid w:val="0066523B"/>
    <w:rsid w:val="00665402"/>
    <w:rsid w:val="0066575F"/>
    <w:rsid w:val="00665ED6"/>
    <w:rsid w:val="00666472"/>
    <w:rsid w:val="006664CF"/>
    <w:rsid w:val="00666A1E"/>
    <w:rsid w:val="00666A2B"/>
    <w:rsid w:val="00666A3E"/>
    <w:rsid w:val="00666B99"/>
    <w:rsid w:val="00666F66"/>
    <w:rsid w:val="006670DC"/>
    <w:rsid w:val="006674AB"/>
    <w:rsid w:val="006677E8"/>
    <w:rsid w:val="00667813"/>
    <w:rsid w:val="00667875"/>
    <w:rsid w:val="006705B9"/>
    <w:rsid w:val="006706D0"/>
    <w:rsid w:val="00670A1D"/>
    <w:rsid w:val="00670B84"/>
    <w:rsid w:val="00670D4F"/>
    <w:rsid w:val="00670D84"/>
    <w:rsid w:val="00670F1E"/>
    <w:rsid w:val="00671052"/>
    <w:rsid w:val="006711D4"/>
    <w:rsid w:val="0067177E"/>
    <w:rsid w:val="00671940"/>
    <w:rsid w:val="0067240D"/>
    <w:rsid w:val="0067251C"/>
    <w:rsid w:val="00672AA2"/>
    <w:rsid w:val="00672ADD"/>
    <w:rsid w:val="00672BA0"/>
    <w:rsid w:val="00672D37"/>
    <w:rsid w:val="00673408"/>
    <w:rsid w:val="006737A3"/>
    <w:rsid w:val="00673C0A"/>
    <w:rsid w:val="00673CDB"/>
    <w:rsid w:val="0067489B"/>
    <w:rsid w:val="00674AAA"/>
    <w:rsid w:val="00674C66"/>
    <w:rsid w:val="00674C84"/>
    <w:rsid w:val="00674D6F"/>
    <w:rsid w:val="00674E27"/>
    <w:rsid w:val="00675039"/>
    <w:rsid w:val="006750F4"/>
    <w:rsid w:val="006757E8"/>
    <w:rsid w:val="006758C6"/>
    <w:rsid w:val="00675A97"/>
    <w:rsid w:val="006765CF"/>
    <w:rsid w:val="006767B5"/>
    <w:rsid w:val="00676A2B"/>
    <w:rsid w:val="00676AFB"/>
    <w:rsid w:val="00676C4F"/>
    <w:rsid w:val="00676F7D"/>
    <w:rsid w:val="00677427"/>
    <w:rsid w:val="006774C9"/>
    <w:rsid w:val="006774CA"/>
    <w:rsid w:val="00677633"/>
    <w:rsid w:val="00677B82"/>
    <w:rsid w:val="00677D74"/>
    <w:rsid w:val="00677E0F"/>
    <w:rsid w:val="0068013A"/>
    <w:rsid w:val="00680935"/>
    <w:rsid w:val="00680BF3"/>
    <w:rsid w:val="00680C5E"/>
    <w:rsid w:val="00680E37"/>
    <w:rsid w:val="00681447"/>
    <w:rsid w:val="0068157A"/>
    <w:rsid w:val="006818A4"/>
    <w:rsid w:val="0068199D"/>
    <w:rsid w:val="0068229F"/>
    <w:rsid w:val="006828BF"/>
    <w:rsid w:val="006829FD"/>
    <w:rsid w:val="00682E3C"/>
    <w:rsid w:val="00682FD5"/>
    <w:rsid w:val="006832DD"/>
    <w:rsid w:val="00683656"/>
    <w:rsid w:val="00683E51"/>
    <w:rsid w:val="00683FF4"/>
    <w:rsid w:val="006841C3"/>
    <w:rsid w:val="006841EB"/>
    <w:rsid w:val="006846AD"/>
    <w:rsid w:val="006847A5"/>
    <w:rsid w:val="00684905"/>
    <w:rsid w:val="00684B3F"/>
    <w:rsid w:val="00684B7C"/>
    <w:rsid w:val="00684B92"/>
    <w:rsid w:val="0068502C"/>
    <w:rsid w:val="006853E8"/>
    <w:rsid w:val="006854B0"/>
    <w:rsid w:val="00685958"/>
    <w:rsid w:val="00685969"/>
    <w:rsid w:val="006859A9"/>
    <w:rsid w:val="00685A09"/>
    <w:rsid w:val="00685E0C"/>
    <w:rsid w:val="0068690B"/>
    <w:rsid w:val="00686C13"/>
    <w:rsid w:val="00687392"/>
    <w:rsid w:val="006873BC"/>
    <w:rsid w:val="006873F8"/>
    <w:rsid w:val="00687703"/>
    <w:rsid w:val="006878D4"/>
    <w:rsid w:val="00687F23"/>
    <w:rsid w:val="00690798"/>
    <w:rsid w:val="00690877"/>
    <w:rsid w:val="00690ED6"/>
    <w:rsid w:val="006910F2"/>
    <w:rsid w:val="006912D3"/>
    <w:rsid w:val="0069133F"/>
    <w:rsid w:val="00691816"/>
    <w:rsid w:val="0069182F"/>
    <w:rsid w:val="006919C2"/>
    <w:rsid w:val="00691AA2"/>
    <w:rsid w:val="00692023"/>
    <w:rsid w:val="00692A1C"/>
    <w:rsid w:val="00692C68"/>
    <w:rsid w:val="006930FD"/>
    <w:rsid w:val="006932DC"/>
    <w:rsid w:val="00693530"/>
    <w:rsid w:val="006935B0"/>
    <w:rsid w:val="006938D8"/>
    <w:rsid w:val="00693C77"/>
    <w:rsid w:val="00693F81"/>
    <w:rsid w:val="006941BD"/>
    <w:rsid w:val="00694364"/>
    <w:rsid w:val="006947CC"/>
    <w:rsid w:val="006951CE"/>
    <w:rsid w:val="00695BFB"/>
    <w:rsid w:val="00695D8E"/>
    <w:rsid w:val="00695F29"/>
    <w:rsid w:val="0069600C"/>
    <w:rsid w:val="006960A0"/>
    <w:rsid w:val="00696219"/>
    <w:rsid w:val="00696353"/>
    <w:rsid w:val="00697402"/>
    <w:rsid w:val="006974D8"/>
    <w:rsid w:val="0069758F"/>
    <w:rsid w:val="00697E87"/>
    <w:rsid w:val="006A01D5"/>
    <w:rsid w:val="006A034B"/>
    <w:rsid w:val="006A0538"/>
    <w:rsid w:val="006A0543"/>
    <w:rsid w:val="006A0AE4"/>
    <w:rsid w:val="006A0D28"/>
    <w:rsid w:val="006A0DD4"/>
    <w:rsid w:val="006A1125"/>
    <w:rsid w:val="006A1403"/>
    <w:rsid w:val="006A1508"/>
    <w:rsid w:val="006A1909"/>
    <w:rsid w:val="006A2145"/>
    <w:rsid w:val="006A23F6"/>
    <w:rsid w:val="006A241D"/>
    <w:rsid w:val="006A25A4"/>
    <w:rsid w:val="006A2CAD"/>
    <w:rsid w:val="006A2DB0"/>
    <w:rsid w:val="006A3276"/>
    <w:rsid w:val="006A33EC"/>
    <w:rsid w:val="006A36AA"/>
    <w:rsid w:val="006A39D8"/>
    <w:rsid w:val="006A3A75"/>
    <w:rsid w:val="006A3C22"/>
    <w:rsid w:val="006A3CA7"/>
    <w:rsid w:val="006A4592"/>
    <w:rsid w:val="006A4D04"/>
    <w:rsid w:val="006A4D68"/>
    <w:rsid w:val="006A4EAA"/>
    <w:rsid w:val="006A4FAB"/>
    <w:rsid w:val="006A57D4"/>
    <w:rsid w:val="006A5C6D"/>
    <w:rsid w:val="006A5CB3"/>
    <w:rsid w:val="006A5D6F"/>
    <w:rsid w:val="006A6087"/>
    <w:rsid w:val="006A6844"/>
    <w:rsid w:val="006A6A13"/>
    <w:rsid w:val="006A6E34"/>
    <w:rsid w:val="006A6F2F"/>
    <w:rsid w:val="006A6FAD"/>
    <w:rsid w:val="006A71AD"/>
    <w:rsid w:val="006A7225"/>
    <w:rsid w:val="006A726A"/>
    <w:rsid w:val="006A73ED"/>
    <w:rsid w:val="006A73FA"/>
    <w:rsid w:val="006A75CF"/>
    <w:rsid w:val="006A7999"/>
    <w:rsid w:val="006A7E43"/>
    <w:rsid w:val="006A7E5A"/>
    <w:rsid w:val="006B0406"/>
    <w:rsid w:val="006B066B"/>
    <w:rsid w:val="006B0A88"/>
    <w:rsid w:val="006B0DA2"/>
    <w:rsid w:val="006B0E21"/>
    <w:rsid w:val="006B1584"/>
    <w:rsid w:val="006B1677"/>
    <w:rsid w:val="006B183E"/>
    <w:rsid w:val="006B1A0B"/>
    <w:rsid w:val="006B214C"/>
    <w:rsid w:val="006B23BB"/>
    <w:rsid w:val="006B2867"/>
    <w:rsid w:val="006B2A7D"/>
    <w:rsid w:val="006B2BDA"/>
    <w:rsid w:val="006B2F50"/>
    <w:rsid w:val="006B33A0"/>
    <w:rsid w:val="006B35DD"/>
    <w:rsid w:val="006B3661"/>
    <w:rsid w:val="006B4128"/>
    <w:rsid w:val="006B417E"/>
    <w:rsid w:val="006B420B"/>
    <w:rsid w:val="006B421A"/>
    <w:rsid w:val="006B427E"/>
    <w:rsid w:val="006B466C"/>
    <w:rsid w:val="006B470D"/>
    <w:rsid w:val="006B4783"/>
    <w:rsid w:val="006B4D63"/>
    <w:rsid w:val="006B4DEC"/>
    <w:rsid w:val="006B5040"/>
    <w:rsid w:val="006B5141"/>
    <w:rsid w:val="006B520F"/>
    <w:rsid w:val="006B52CD"/>
    <w:rsid w:val="006B59EF"/>
    <w:rsid w:val="006B5BEB"/>
    <w:rsid w:val="006B660B"/>
    <w:rsid w:val="006B6C30"/>
    <w:rsid w:val="006B6C50"/>
    <w:rsid w:val="006B705C"/>
    <w:rsid w:val="006B7296"/>
    <w:rsid w:val="006B7520"/>
    <w:rsid w:val="006B7904"/>
    <w:rsid w:val="006B7BA3"/>
    <w:rsid w:val="006C009E"/>
    <w:rsid w:val="006C014F"/>
    <w:rsid w:val="006C0631"/>
    <w:rsid w:val="006C080E"/>
    <w:rsid w:val="006C09D0"/>
    <w:rsid w:val="006C0E50"/>
    <w:rsid w:val="006C105D"/>
    <w:rsid w:val="006C28C7"/>
    <w:rsid w:val="006C2C10"/>
    <w:rsid w:val="006C2C26"/>
    <w:rsid w:val="006C341C"/>
    <w:rsid w:val="006C3451"/>
    <w:rsid w:val="006C363B"/>
    <w:rsid w:val="006C3A07"/>
    <w:rsid w:val="006C3A88"/>
    <w:rsid w:val="006C3E12"/>
    <w:rsid w:val="006C3FE9"/>
    <w:rsid w:val="006C4358"/>
    <w:rsid w:val="006C45DD"/>
    <w:rsid w:val="006C4835"/>
    <w:rsid w:val="006C4B7D"/>
    <w:rsid w:val="006C4C1D"/>
    <w:rsid w:val="006C59F9"/>
    <w:rsid w:val="006C5B7A"/>
    <w:rsid w:val="006C5B7D"/>
    <w:rsid w:val="006C5F00"/>
    <w:rsid w:val="006C5F49"/>
    <w:rsid w:val="006C6026"/>
    <w:rsid w:val="006C65CE"/>
    <w:rsid w:val="006C6616"/>
    <w:rsid w:val="006C6C89"/>
    <w:rsid w:val="006C6E27"/>
    <w:rsid w:val="006C726D"/>
    <w:rsid w:val="006C728C"/>
    <w:rsid w:val="006C73AE"/>
    <w:rsid w:val="006C79BA"/>
    <w:rsid w:val="006C7D3C"/>
    <w:rsid w:val="006C7E7B"/>
    <w:rsid w:val="006D001E"/>
    <w:rsid w:val="006D01C6"/>
    <w:rsid w:val="006D0814"/>
    <w:rsid w:val="006D097A"/>
    <w:rsid w:val="006D0BFB"/>
    <w:rsid w:val="006D0CC2"/>
    <w:rsid w:val="006D0DAA"/>
    <w:rsid w:val="006D0DCD"/>
    <w:rsid w:val="006D144D"/>
    <w:rsid w:val="006D1C6E"/>
    <w:rsid w:val="006D1DA2"/>
    <w:rsid w:val="006D22E6"/>
    <w:rsid w:val="006D23C5"/>
    <w:rsid w:val="006D2518"/>
    <w:rsid w:val="006D2B43"/>
    <w:rsid w:val="006D2CE7"/>
    <w:rsid w:val="006D2F5C"/>
    <w:rsid w:val="006D3292"/>
    <w:rsid w:val="006D32C1"/>
    <w:rsid w:val="006D33C8"/>
    <w:rsid w:val="006D365B"/>
    <w:rsid w:val="006D3D3A"/>
    <w:rsid w:val="006D3D57"/>
    <w:rsid w:val="006D3F83"/>
    <w:rsid w:val="006D4195"/>
    <w:rsid w:val="006D48BC"/>
    <w:rsid w:val="006D48CF"/>
    <w:rsid w:val="006D4C10"/>
    <w:rsid w:val="006D4C80"/>
    <w:rsid w:val="006D4E1C"/>
    <w:rsid w:val="006D50D4"/>
    <w:rsid w:val="006D520D"/>
    <w:rsid w:val="006D5218"/>
    <w:rsid w:val="006D5237"/>
    <w:rsid w:val="006D552B"/>
    <w:rsid w:val="006D5602"/>
    <w:rsid w:val="006D57AD"/>
    <w:rsid w:val="006D5890"/>
    <w:rsid w:val="006D5AC7"/>
    <w:rsid w:val="006D5C24"/>
    <w:rsid w:val="006D5F8B"/>
    <w:rsid w:val="006D5FC8"/>
    <w:rsid w:val="006D62FB"/>
    <w:rsid w:val="006D635F"/>
    <w:rsid w:val="006D6499"/>
    <w:rsid w:val="006D6686"/>
    <w:rsid w:val="006D67ED"/>
    <w:rsid w:val="006D68EB"/>
    <w:rsid w:val="006D69A1"/>
    <w:rsid w:val="006D6A03"/>
    <w:rsid w:val="006D6DF4"/>
    <w:rsid w:val="006D6DFC"/>
    <w:rsid w:val="006D6FC3"/>
    <w:rsid w:val="006D7137"/>
    <w:rsid w:val="006D72F6"/>
    <w:rsid w:val="006D78B1"/>
    <w:rsid w:val="006D799B"/>
    <w:rsid w:val="006D79DB"/>
    <w:rsid w:val="006D7A9C"/>
    <w:rsid w:val="006D7BB9"/>
    <w:rsid w:val="006E0650"/>
    <w:rsid w:val="006E0C91"/>
    <w:rsid w:val="006E10BE"/>
    <w:rsid w:val="006E1449"/>
    <w:rsid w:val="006E167A"/>
    <w:rsid w:val="006E19DD"/>
    <w:rsid w:val="006E20C6"/>
    <w:rsid w:val="006E2104"/>
    <w:rsid w:val="006E2447"/>
    <w:rsid w:val="006E24EF"/>
    <w:rsid w:val="006E2A6F"/>
    <w:rsid w:val="006E2E63"/>
    <w:rsid w:val="006E3189"/>
    <w:rsid w:val="006E345E"/>
    <w:rsid w:val="006E35B7"/>
    <w:rsid w:val="006E3828"/>
    <w:rsid w:val="006E4402"/>
    <w:rsid w:val="006E46C8"/>
    <w:rsid w:val="006E48D2"/>
    <w:rsid w:val="006E4B19"/>
    <w:rsid w:val="006E4B76"/>
    <w:rsid w:val="006E4E76"/>
    <w:rsid w:val="006E4E98"/>
    <w:rsid w:val="006E4F70"/>
    <w:rsid w:val="006E56E1"/>
    <w:rsid w:val="006E5772"/>
    <w:rsid w:val="006E5A2D"/>
    <w:rsid w:val="006E5D81"/>
    <w:rsid w:val="006E5F50"/>
    <w:rsid w:val="006E6155"/>
    <w:rsid w:val="006E6C88"/>
    <w:rsid w:val="006E76E2"/>
    <w:rsid w:val="006E7738"/>
    <w:rsid w:val="006F0028"/>
    <w:rsid w:val="006F035C"/>
    <w:rsid w:val="006F03F7"/>
    <w:rsid w:val="006F0539"/>
    <w:rsid w:val="006F0832"/>
    <w:rsid w:val="006F0986"/>
    <w:rsid w:val="006F0F6B"/>
    <w:rsid w:val="006F104A"/>
    <w:rsid w:val="006F17D7"/>
    <w:rsid w:val="006F1DBA"/>
    <w:rsid w:val="006F293D"/>
    <w:rsid w:val="006F2D6A"/>
    <w:rsid w:val="006F2E0F"/>
    <w:rsid w:val="006F2FC6"/>
    <w:rsid w:val="006F311C"/>
    <w:rsid w:val="006F3542"/>
    <w:rsid w:val="006F3BB1"/>
    <w:rsid w:val="006F3D73"/>
    <w:rsid w:val="006F4047"/>
    <w:rsid w:val="006F4238"/>
    <w:rsid w:val="006F4800"/>
    <w:rsid w:val="006F4A04"/>
    <w:rsid w:val="006F4E31"/>
    <w:rsid w:val="006F54D1"/>
    <w:rsid w:val="006F5BCE"/>
    <w:rsid w:val="006F6023"/>
    <w:rsid w:val="006F6340"/>
    <w:rsid w:val="006F6425"/>
    <w:rsid w:val="006F7699"/>
    <w:rsid w:val="006F7703"/>
    <w:rsid w:val="006F7B68"/>
    <w:rsid w:val="006F7C25"/>
    <w:rsid w:val="006F7DB8"/>
    <w:rsid w:val="006F7E01"/>
    <w:rsid w:val="0070030B"/>
    <w:rsid w:val="007006CB"/>
    <w:rsid w:val="00700A0B"/>
    <w:rsid w:val="00701084"/>
    <w:rsid w:val="00701452"/>
    <w:rsid w:val="007014C5"/>
    <w:rsid w:val="00702877"/>
    <w:rsid w:val="00702935"/>
    <w:rsid w:val="0070319B"/>
    <w:rsid w:val="007038D8"/>
    <w:rsid w:val="00703AF4"/>
    <w:rsid w:val="00704957"/>
    <w:rsid w:val="00704D4E"/>
    <w:rsid w:val="00705216"/>
    <w:rsid w:val="007057D9"/>
    <w:rsid w:val="007060C0"/>
    <w:rsid w:val="007060D4"/>
    <w:rsid w:val="007063E8"/>
    <w:rsid w:val="00706914"/>
    <w:rsid w:val="00706ABB"/>
    <w:rsid w:val="00706B31"/>
    <w:rsid w:val="00706D82"/>
    <w:rsid w:val="00706F59"/>
    <w:rsid w:val="00706FAF"/>
    <w:rsid w:val="0070786C"/>
    <w:rsid w:val="00710161"/>
    <w:rsid w:val="007104EB"/>
    <w:rsid w:val="00710788"/>
    <w:rsid w:val="00710AC9"/>
    <w:rsid w:val="00710D1C"/>
    <w:rsid w:val="007111AA"/>
    <w:rsid w:val="00711506"/>
    <w:rsid w:val="00711851"/>
    <w:rsid w:val="00711B2C"/>
    <w:rsid w:val="0071282B"/>
    <w:rsid w:val="00712CAF"/>
    <w:rsid w:val="007136A2"/>
    <w:rsid w:val="0071372A"/>
    <w:rsid w:val="00713F5D"/>
    <w:rsid w:val="00714016"/>
    <w:rsid w:val="0071451E"/>
    <w:rsid w:val="00714807"/>
    <w:rsid w:val="0071487B"/>
    <w:rsid w:val="00714F36"/>
    <w:rsid w:val="007150B7"/>
    <w:rsid w:val="00715106"/>
    <w:rsid w:val="0071513A"/>
    <w:rsid w:val="0071523B"/>
    <w:rsid w:val="007152F8"/>
    <w:rsid w:val="00715413"/>
    <w:rsid w:val="0071566D"/>
    <w:rsid w:val="00715C7A"/>
    <w:rsid w:val="00715EC2"/>
    <w:rsid w:val="00715F98"/>
    <w:rsid w:val="00715FC3"/>
    <w:rsid w:val="00715FC9"/>
    <w:rsid w:val="007160B7"/>
    <w:rsid w:val="00716E79"/>
    <w:rsid w:val="00716F6B"/>
    <w:rsid w:val="007170A3"/>
    <w:rsid w:val="00717123"/>
    <w:rsid w:val="00717726"/>
    <w:rsid w:val="00717C53"/>
    <w:rsid w:val="00717FCB"/>
    <w:rsid w:val="00720207"/>
    <w:rsid w:val="00720566"/>
    <w:rsid w:val="00720721"/>
    <w:rsid w:val="0072074E"/>
    <w:rsid w:val="007209D8"/>
    <w:rsid w:val="00721B19"/>
    <w:rsid w:val="00721D4C"/>
    <w:rsid w:val="00721EA2"/>
    <w:rsid w:val="00721FD3"/>
    <w:rsid w:val="00722052"/>
    <w:rsid w:val="0072268E"/>
    <w:rsid w:val="00722882"/>
    <w:rsid w:val="00722B2F"/>
    <w:rsid w:val="00722D5B"/>
    <w:rsid w:val="00723420"/>
    <w:rsid w:val="00723ADB"/>
    <w:rsid w:val="00723F97"/>
    <w:rsid w:val="00724AE8"/>
    <w:rsid w:val="0072503E"/>
    <w:rsid w:val="0072536D"/>
    <w:rsid w:val="007255A1"/>
    <w:rsid w:val="00725B47"/>
    <w:rsid w:val="00725B9E"/>
    <w:rsid w:val="00725EF5"/>
    <w:rsid w:val="007260A1"/>
    <w:rsid w:val="00726A17"/>
    <w:rsid w:val="007270C9"/>
    <w:rsid w:val="00727293"/>
    <w:rsid w:val="0072747B"/>
    <w:rsid w:val="00727C22"/>
    <w:rsid w:val="00730915"/>
    <w:rsid w:val="0073092B"/>
    <w:rsid w:val="00730973"/>
    <w:rsid w:val="00730B74"/>
    <w:rsid w:val="00730CE7"/>
    <w:rsid w:val="00731203"/>
    <w:rsid w:val="007312C3"/>
    <w:rsid w:val="00731AE4"/>
    <w:rsid w:val="00731BAA"/>
    <w:rsid w:val="007320DA"/>
    <w:rsid w:val="007323D6"/>
    <w:rsid w:val="007324A0"/>
    <w:rsid w:val="0073277B"/>
    <w:rsid w:val="00732C4F"/>
    <w:rsid w:val="00733395"/>
    <w:rsid w:val="007333D1"/>
    <w:rsid w:val="007334F2"/>
    <w:rsid w:val="00733B92"/>
    <w:rsid w:val="00733B95"/>
    <w:rsid w:val="00733F95"/>
    <w:rsid w:val="007340AD"/>
    <w:rsid w:val="0073419E"/>
    <w:rsid w:val="00734252"/>
    <w:rsid w:val="007342B9"/>
    <w:rsid w:val="00734679"/>
    <w:rsid w:val="007346DC"/>
    <w:rsid w:val="00734B65"/>
    <w:rsid w:val="00735A35"/>
    <w:rsid w:val="00735B90"/>
    <w:rsid w:val="00735CD6"/>
    <w:rsid w:val="00735EC5"/>
    <w:rsid w:val="007363E2"/>
    <w:rsid w:val="00736419"/>
    <w:rsid w:val="00737450"/>
    <w:rsid w:val="0073768B"/>
    <w:rsid w:val="0073776D"/>
    <w:rsid w:val="00737D15"/>
    <w:rsid w:val="00740592"/>
    <w:rsid w:val="00740F76"/>
    <w:rsid w:val="0074121F"/>
    <w:rsid w:val="007413CC"/>
    <w:rsid w:val="00741422"/>
    <w:rsid w:val="00741824"/>
    <w:rsid w:val="00741882"/>
    <w:rsid w:val="00741EBC"/>
    <w:rsid w:val="00741F9A"/>
    <w:rsid w:val="0074225B"/>
    <w:rsid w:val="007423BD"/>
    <w:rsid w:val="00742A70"/>
    <w:rsid w:val="00742C74"/>
    <w:rsid w:val="00742CBD"/>
    <w:rsid w:val="00742D33"/>
    <w:rsid w:val="007438BD"/>
    <w:rsid w:val="00743D76"/>
    <w:rsid w:val="00744055"/>
    <w:rsid w:val="007442AE"/>
    <w:rsid w:val="0074488A"/>
    <w:rsid w:val="00744AEA"/>
    <w:rsid w:val="00744B13"/>
    <w:rsid w:val="00744C2D"/>
    <w:rsid w:val="007453EA"/>
    <w:rsid w:val="00745971"/>
    <w:rsid w:val="0074630A"/>
    <w:rsid w:val="007464AA"/>
    <w:rsid w:val="00746750"/>
    <w:rsid w:val="0074699F"/>
    <w:rsid w:val="007469F2"/>
    <w:rsid w:val="00746A86"/>
    <w:rsid w:val="00746BCB"/>
    <w:rsid w:val="00746CAE"/>
    <w:rsid w:val="0074703A"/>
    <w:rsid w:val="00747837"/>
    <w:rsid w:val="00747A85"/>
    <w:rsid w:val="00747AF8"/>
    <w:rsid w:val="00747C6F"/>
    <w:rsid w:val="00747F53"/>
    <w:rsid w:val="00750008"/>
    <w:rsid w:val="007509AD"/>
    <w:rsid w:val="00750AF5"/>
    <w:rsid w:val="00750D4B"/>
    <w:rsid w:val="00751627"/>
    <w:rsid w:val="007530DB"/>
    <w:rsid w:val="007535DA"/>
    <w:rsid w:val="0075364C"/>
    <w:rsid w:val="007538AC"/>
    <w:rsid w:val="00753C4C"/>
    <w:rsid w:val="00753F32"/>
    <w:rsid w:val="00754268"/>
    <w:rsid w:val="00754897"/>
    <w:rsid w:val="00754D31"/>
    <w:rsid w:val="00754DD2"/>
    <w:rsid w:val="00755223"/>
    <w:rsid w:val="00755858"/>
    <w:rsid w:val="00755B39"/>
    <w:rsid w:val="00755EE2"/>
    <w:rsid w:val="00756B5D"/>
    <w:rsid w:val="00756E39"/>
    <w:rsid w:val="007574C7"/>
    <w:rsid w:val="00757518"/>
    <w:rsid w:val="00757C34"/>
    <w:rsid w:val="007600F3"/>
    <w:rsid w:val="0076049B"/>
    <w:rsid w:val="00760558"/>
    <w:rsid w:val="007608D6"/>
    <w:rsid w:val="00760A4F"/>
    <w:rsid w:val="00761295"/>
    <w:rsid w:val="0076145C"/>
    <w:rsid w:val="00761473"/>
    <w:rsid w:val="00761674"/>
    <w:rsid w:val="00761972"/>
    <w:rsid w:val="00761F6A"/>
    <w:rsid w:val="007620DF"/>
    <w:rsid w:val="0076231A"/>
    <w:rsid w:val="00762416"/>
    <w:rsid w:val="00762604"/>
    <w:rsid w:val="0076292C"/>
    <w:rsid w:val="00762C16"/>
    <w:rsid w:val="00762E4A"/>
    <w:rsid w:val="007633C7"/>
    <w:rsid w:val="00763B45"/>
    <w:rsid w:val="0076429A"/>
    <w:rsid w:val="0076475E"/>
    <w:rsid w:val="00764917"/>
    <w:rsid w:val="00764A75"/>
    <w:rsid w:val="00764D7E"/>
    <w:rsid w:val="007656B5"/>
    <w:rsid w:val="00765816"/>
    <w:rsid w:val="00765AD4"/>
    <w:rsid w:val="00765B14"/>
    <w:rsid w:val="00766576"/>
    <w:rsid w:val="00766674"/>
    <w:rsid w:val="00766864"/>
    <w:rsid w:val="00766CC2"/>
    <w:rsid w:val="0076705E"/>
    <w:rsid w:val="007673F1"/>
    <w:rsid w:val="007674F8"/>
    <w:rsid w:val="007677A2"/>
    <w:rsid w:val="0076790B"/>
    <w:rsid w:val="00767FAF"/>
    <w:rsid w:val="0077019F"/>
    <w:rsid w:val="0077032C"/>
    <w:rsid w:val="0077033C"/>
    <w:rsid w:val="007712B2"/>
    <w:rsid w:val="0077135B"/>
    <w:rsid w:val="00771490"/>
    <w:rsid w:val="0077156A"/>
    <w:rsid w:val="0077170C"/>
    <w:rsid w:val="0077187F"/>
    <w:rsid w:val="00771CB3"/>
    <w:rsid w:val="007723B7"/>
    <w:rsid w:val="00772618"/>
    <w:rsid w:val="00772C2C"/>
    <w:rsid w:val="00772DCA"/>
    <w:rsid w:val="00772E64"/>
    <w:rsid w:val="00773010"/>
    <w:rsid w:val="007730AF"/>
    <w:rsid w:val="007732E5"/>
    <w:rsid w:val="00773325"/>
    <w:rsid w:val="007738ED"/>
    <w:rsid w:val="00773E4F"/>
    <w:rsid w:val="0077439B"/>
    <w:rsid w:val="007743DB"/>
    <w:rsid w:val="007743FB"/>
    <w:rsid w:val="00774412"/>
    <w:rsid w:val="007747F1"/>
    <w:rsid w:val="00774873"/>
    <w:rsid w:val="007748E9"/>
    <w:rsid w:val="00774931"/>
    <w:rsid w:val="00774A59"/>
    <w:rsid w:val="00774ACF"/>
    <w:rsid w:val="00774D81"/>
    <w:rsid w:val="00774F54"/>
    <w:rsid w:val="0077504F"/>
    <w:rsid w:val="007753F5"/>
    <w:rsid w:val="00775A43"/>
    <w:rsid w:val="00775B50"/>
    <w:rsid w:val="00775C15"/>
    <w:rsid w:val="0077696E"/>
    <w:rsid w:val="00776C4F"/>
    <w:rsid w:val="00776D7B"/>
    <w:rsid w:val="00776E06"/>
    <w:rsid w:val="00777089"/>
    <w:rsid w:val="0077725C"/>
    <w:rsid w:val="00777890"/>
    <w:rsid w:val="00777949"/>
    <w:rsid w:val="00777A79"/>
    <w:rsid w:val="00777B96"/>
    <w:rsid w:val="00777F3E"/>
    <w:rsid w:val="0078056F"/>
    <w:rsid w:val="007805D7"/>
    <w:rsid w:val="00780956"/>
    <w:rsid w:val="0078109B"/>
    <w:rsid w:val="007815DF"/>
    <w:rsid w:val="00781896"/>
    <w:rsid w:val="00781F7F"/>
    <w:rsid w:val="00782033"/>
    <w:rsid w:val="0078203A"/>
    <w:rsid w:val="00782213"/>
    <w:rsid w:val="0078246E"/>
    <w:rsid w:val="00782880"/>
    <w:rsid w:val="00782939"/>
    <w:rsid w:val="00782EEE"/>
    <w:rsid w:val="00783B9A"/>
    <w:rsid w:val="00783BF4"/>
    <w:rsid w:val="007848E3"/>
    <w:rsid w:val="00784CFA"/>
    <w:rsid w:val="00784E80"/>
    <w:rsid w:val="00784F7B"/>
    <w:rsid w:val="007857A6"/>
    <w:rsid w:val="00785AA4"/>
    <w:rsid w:val="00785D23"/>
    <w:rsid w:val="00785E18"/>
    <w:rsid w:val="007860C3"/>
    <w:rsid w:val="00786186"/>
    <w:rsid w:val="007862E4"/>
    <w:rsid w:val="007864D1"/>
    <w:rsid w:val="007865E4"/>
    <w:rsid w:val="0078665A"/>
    <w:rsid w:val="0078686E"/>
    <w:rsid w:val="00786BDE"/>
    <w:rsid w:val="00787171"/>
    <w:rsid w:val="00787731"/>
    <w:rsid w:val="007879C5"/>
    <w:rsid w:val="007903A5"/>
    <w:rsid w:val="00790893"/>
    <w:rsid w:val="00790B33"/>
    <w:rsid w:val="00791037"/>
    <w:rsid w:val="00791119"/>
    <w:rsid w:val="007912AC"/>
    <w:rsid w:val="0079137F"/>
    <w:rsid w:val="007913C0"/>
    <w:rsid w:val="00791591"/>
    <w:rsid w:val="0079175C"/>
    <w:rsid w:val="007917F5"/>
    <w:rsid w:val="0079196C"/>
    <w:rsid w:val="00791DE4"/>
    <w:rsid w:val="00791FCE"/>
    <w:rsid w:val="0079235A"/>
    <w:rsid w:val="0079237A"/>
    <w:rsid w:val="0079256B"/>
    <w:rsid w:val="00792587"/>
    <w:rsid w:val="007929B0"/>
    <w:rsid w:val="00792C60"/>
    <w:rsid w:val="00792F24"/>
    <w:rsid w:val="0079305E"/>
    <w:rsid w:val="00793191"/>
    <w:rsid w:val="0079348F"/>
    <w:rsid w:val="0079371A"/>
    <w:rsid w:val="0079379B"/>
    <w:rsid w:val="00793927"/>
    <w:rsid w:val="00793C2D"/>
    <w:rsid w:val="00793C8D"/>
    <w:rsid w:val="007940D2"/>
    <w:rsid w:val="00794150"/>
    <w:rsid w:val="007944DE"/>
    <w:rsid w:val="00794992"/>
    <w:rsid w:val="007951FC"/>
    <w:rsid w:val="00795273"/>
    <w:rsid w:val="00795343"/>
    <w:rsid w:val="0079539A"/>
    <w:rsid w:val="007954C7"/>
    <w:rsid w:val="00795892"/>
    <w:rsid w:val="00795D9D"/>
    <w:rsid w:val="00796234"/>
    <w:rsid w:val="007963E9"/>
    <w:rsid w:val="00796A86"/>
    <w:rsid w:val="00796CB9"/>
    <w:rsid w:val="00796FCF"/>
    <w:rsid w:val="007975CB"/>
    <w:rsid w:val="00797EC3"/>
    <w:rsid w:val="007A0854"/>
    <w:rsid w:val="007A0A03"/>
    <w:rsid w:val="007A0BC8"/>
    <w:rsid w:val="007A1028"/>
    <w:rsid w:val="007A11BC"/>
    <w:rsid w:val="007A12EC"/>
    <w:rsid w:val="007A13C0"/>
    <w:rsid w:val="007A1447"/>
    <w:rsid w:val="007A1EED"/>
    <w:rsid w:val="007A1FB3"/>
    <w:rsid w:val="007A1FEA"/>
    <w:rsid w:val="007A2B16"/>
    <w:rsid w:val="007A2DAB"/>
    <w:rsid w:val="007A34DC"/>
    <w:rsid w:val="007A3AEE"/>
    <w:rsid w:val="007A3B4B"/>
    <w:rsid w:val="007A3F1E"/>
    <w:rsid w:val="007A4210"/>
    <w:rsid w:val="007A4287"/>
    <w:rsid w:val="007A449F"/>
    <w:rsid w:val="007A4ECB"/>
    <w:rsid w:val="007A4F38"/>
    <w:rsid w:val="007A50F4"/>
    <w:rsid w:val="007A531F"/>
    <w:rsid w:val="007A54B9"/>
    <w:rsid w:val="007A565D"/>
    <w:rsid w:val="007A5995"/>
    <w:rsid w:val="007A5A6B"/>
    <w:rsid w:val="007A605E"/>
    <w:rsid w:val="007A64FB"/>
    <w:rsid w:val="007A6737"/>
    <w:rsid w:val="007A6BD5"/>
    <w:rsid w:val="007A6E3A"/>
    <w:rsid w:val="007A70A3"/>
    <w:rsid w:val="007A71C6"/>
    <w:rsid w:val="007A71D5"/>
    <w:rsid w:val="007A73B2"/>
    <w:rsid w:val="007A76C1"/>
    <w:rsid w:val="007A76EE"/>
    <w:rsid w:val="007A7C88"/>
    <w:rsid w:val="007B0A4A"/>
    <w:rsid w:val="007B1202"/>
    <w:rsid w:val="007B1660"/>
    <w:rsid w:val="007B1980"/>
    <w:rsid w:val="007B1B91"/>
    <w:rsid w:val="007B1D9B"/>
    <w:rsid w:val="007B251F"/>
    <w:rsid w:val="007B2537"/>
    <w:rsid w:val="007B254E"/>
    <w:rsid w:val="007B2C60"/>
    <w:rsid w:val="007B2F02"/>
    <w:rsid w:val="007B311C"/>
    <w:rsid w:val="007B311E"/>
    <w:rsid w:val="007B313A"/>
    <w:rsid w:val="007B3483"/>
    <w:rsid w:val="007B39A2"/>
    <w:rsid w:val="007B39DF"/>
    <w:rsid w:val="007B3F22"/>
    <w:rsid w:val="007B484F"/>
    <w:rsid w:val="007B4DA5"/>
    <w:rsid w:val="007B4F7A"/>
    <w:rsid w:val="007B536F"/>
    <w:rsid w:val="007B5580"/>
    <w:rsid w:val="007B560A"/>
    <w:rsid w:val="007B5621"/>
    <w:rsid w:val="007B595D"/>
    <w:rsid w:val="007B5AE7"/>
    <w:rsid w:val="007B5C60"/>
    <w:rsid w:val="007B6178"/>
    <w:rsid w:val="007B61E1"/>
    <w:rsid w:val="007B6541"/>
    <w:rsid w:val="007B6629"/>
    <w:rsid w:val="007B6EDB"/>
    <w:rsid w:val="007B74D1"/>
    <w:rsid w:val="007B7929"/>
    <w:rsid w:val="007B7A0D"/>
    <w:rsid w:val="007C01E2"/>
    <w:rsid w:val="007C0212"/>
    <w:rsid w:val="007C0326"/>
    <w:rsid w:val="007C047B"/>
    <w:rsid w:val="007C0D3F"/>
    <w:rsid w:val="007C0F2E"/>
    <w:rsid w:val="007C1062"/>
    <w:rsid w:val="007C1119"/>
    <w:rsid w:val="007C1E67"/>
    <w:rsid w:val="007C1EC0"/>
    <w:rsid w:val="007C2047"/>
    <w:rsid w:val="007C2429"/>
    <w:rsid w:val="007C2446"/>
    <w:rsid w:val="007C25D9"/>
    <w:rsid w:val="007C2D9A"/>
    <w:rsid w:val="007C2FAA"/>
    <w:rsid w:val="007C313B"/>
    <w:rsid w:val="007C3669"/>
    <w:rsid w:val="007C3674"/>
    <w:rsid w:val="007C3AD9"/>
    <w:rsid w:val="007C3DF8"/>
    <w:rsid w:val="007C3E25"/>
    <w:rsid w:val="007C3E64"/>
    <w:rsid w:val="007C42B3"/>
    <w:rsid w:val="007C47CB"/>
    <w:rsid w:val="007C4A76"/>
    <w:rsid w:val="007C4ABC"/>
    <w:rsid w:val="007C4FBC"/>
    <w:rsid w:val="007C581C"/>
    <w:rsid w:val="007C5D5A"/>
    <w:rsid w:val="007C65DA"/>
    <w:rsid w:val="007C6D5A"/>
    <w:rsid w:val="007C6EB2"/>
    <w:rsid w:val="007C742B"/>
    <w:rsid w:val="007C7510"/>
    <w:rsid w:val="007C7615"/>
    <w:rsid w:val="007C7A02"/>
    <w:rsid w:val="007D005E"/>
    <w:rsid w:val="007D02B5"/>
    <w:rsid w:val="007D03E3"/>
    <w:rsid w:val="007D056A"/>
    <w:rsid w:val="007D05A9"/>
    <w:rsid w:val="007D05AB"/>
    <w:rsid w:val="007D0910"/>
    <w:rsid w:val="007D0A98"/>
    <w:rsid w:val="007D0F51"/>
    <w:rsid w:val="007D1801"/>
    <w:rsid w:val="007D18B8"/>
    <w:rsid w:val="007D190E"/>
    <w:rsid w:val="007D1B40"/>
    <w:rsid w:val="007D1C35"/>
    <w:rsid w:val="007D1F27"/>
    <w:rsid w:val="007D2081"/>
    <w:rsid w:val="007D229E"/>
    <w:rsid w:val="007D267F"/>
    <w:rsid w:val="007D281C"/>
    <w:rsid w:val="007D2E9A"/>
    <w:rsid w:val="007D2F55"/>
    <w:rsid w:val="007D30A7"/>
    <w:rsid w:val="007D314E"/>
    <w:rsid w:val="007D36D2"/>
    <w:rsid w:val="007D37B9"/>
    <w:rsid w:val="007D3A2B"/>
    <w:rsid w:val="007D3B0E"/>
    <w:rsid w:val="007D4173"/>
    <w:rsid w:val="007D4883"/>
    <w:rsid w:val="007D4CFD"/>
    <w:rsid w:val="007D4F16"/>
    <w:rsid w:val="007D5157"/>
    <w:rsid w:val="007D54BD"/>
    <w:rsid w:val="007D555E"/>
    <w:rsid w:val="007D574A"/>
    <w:rsid w:val="007D5917"/>
    <w:rsid w:val="007D6C6B"/>
    <w:rsid w:val="007D6DAC"/>
    <w:rsid w:val="007D766B"/>
    <w:rsid w:val="007D7693"/>
    <w:rsid w:val="007D7B9D"/>
    <w:rsid w:val="007D7CC3"/>
    <w:rsid w:val="007E0025"/>
    <w:rsid w:val="007E00A5"/>
    <w:rsid w:val="007E027F"/>
    <w:rsid w:val="007E0468"/>
    <w:rsid w:val="007E1BB8"/>
    <w:rsid w:val="007E20D1"/>
    <w:rsid w:val="007E2B04"/>
    <w:rsid w:val="007E2BBD"/>
    <w:rsid w:val="007E2F60"/>
    <w:rsid w:val="007E30A5"/>
    <w:rsid w:val="007E340B"/>
    <w:rsid w:val="007E3751"/>
    <w:rsid w:val="007E39E1"/>
    <w:rsid w:val="007E3B06"/>
    <w:rsid w:val="007E401F"/>
    <w:rsid w:val="007E41BB"/>
    <w:rsid w:val="007E42D7"/>
    <w:rsid w:val="007E4A58"/>
    <w:rsid w:val="007E4A79"/>
    <w:rsid w:val="007E4D4D"/>
    <w:rsid w:val="007E4EFD"/>
    <w:rsid w:val="007E4FCB"/>
    <w:rsid w:val="007E5447"/>
    <w:rsid w:val="007E546E"/>
    <w:rsid w:val="007E5638"/>
    <w:rsid w:val="007E56C6"/>
    <w:rsid w:val="007E5C8F"/>
    <w:rsid w:val="007E5CD6"/>
    <w:rsid w:val="007E5F73"/>
    <w:rsid w:val="007E6010"/>
    <w:rsid w:val="007E60D5"/>
    <w:rsid w:val="007E65BC"/>
    <w:rsid w:val="007E6942"/>
    <w:rsid w:val="007E739E"/>
    <w:rsid w:val="007E7F86"/>
    <w:rsid w:val="007F0AEF"/>
    <w:rsid w:val="007F11D8"/>
    <w:rsid w:val="007F1CDA"/>
    <w:rsid w:val="007F2C93"/>
    <w:rsid w:val="007F308C"/>
    <w:rsid w:val="007F36A8"/>
    <w:rsid w:val="007F3AC1"/>
    <w:rsid w:val="007F4157"/>
    <w:rsid w:val="007F4C57"/>
    <w:rsid w:val="007F5233"/>
    <w:rsid w:val="007F53B8"/>
    <w:rsid w:val="007F5A5E"/>
    <w:rsid w:val="007F5E8E"/>
    <w:rsid w:val="007F627E"/>
    <w:rsid w:val="007F6426"/>
    <w:rsid w:val="007F683F"/>
    <w:rsid w:val="007F6BFC"/>
    <w:rsid w:val="007F6D2E"/>
    <w:rsid w:val="007F6F0D"/>
    <w:rsid w:val="007F71E4"/>
    <w:rsid w:val="007F7E0F"/>
    <w:rsid w:val="00800175"/>
    <w:rsid w:val="008002FC"/>
    <w:rsid w:val="008005E8"/>
    <w:rsid w:val="0080069E"/>
    <w:rsid w:val="0080099E"/>
    <w:rsid w:val="00801030"/>
    <w:rsid w:val="00801450"/>
    <w:rsid w:val="008014F4"/>
    <w:rsid w:val="00801508"/>
    <w:rsid w:val="00801605"/>
    <w:rsid w:val="0080177A"/>
    <w:rsid w:val="00801D84"/>
    <w:rsid w:val="008021AD"/>
    <w:rsid w:val="008029D1"/>
    <w:rsid w:val="00802E0C"/>
    <w:rsid w:val="00802E34"/>
    <w:rsid w:val="00803336"/>
    <w:rsid w:val="0080364E"/>
    <w:rsid w:val="00803933"/>
    <w:rsid w:val="00804105"/>
    <w:rsid w:val="0080410E"/>
    <w:rsid w:val="008042D7"/>
    <w:rsid w:val="00804484"/>
    <w:rsid w:val="00804813"/>
    <w:rsid w:val="008048A9"/>
    <w:rsid w:val="00804E73"/>
    <w:rsid w:val="00805189"/>
    <w:rsid w:val="00805978"/>
    <w:rsid w:val="00805B50"/>
    <w:rsid w:val="0080628D"/>
    <w:rsid w:val="008063C4"/>
    <w:rsid w:val="008063E0"/>
    <w:rsid w:val="008064F9"/>
    <w:rsid w:val="00806670"/>
    <w:rsid w:val="00806695"/>
    <w:rsid w:val="008068ED"/>
    <w:rsid w:val="00806916"/>
    <w:rsid w:val="00806CF9"/>
    <w:rsid w:val="00806EBF"/>
    <w:rsid w:val="00806FDA"/>
    <w:rsid w:val="0080700A"/>
    <w:rsid w:val="00807479"/>
    <w:rsid w:val="00807573"/>
    <w:rsid w:val="008075A6"/>
    <w:rsid w:val="0080767E"/>
    <w:rsid w:val="0080795A"/>
    <w:rsid w:val="0081030A"/>
    <w:rsid w:val="0081038A"/>
    <w:rsid w:val="0081060E"/>
    <w:rsid w:val="008107E4"/>
    <w:rsid w:val="00810839"/>
    <w:rsid w:val="00810DB6"/>
    <w:rsid w:val="00810F42"/>
    <w:rsid w:val="00811B12"/>
    <w:rsid w:val="00812010"/>
    <w:rsid w:val="00812215"/>
    <w:rsid w:val="008124FD"/>
    <w:rsid w:val="00812B59"/>
    <w:rsid w:val="008130B7"/>
    <w:rsid w:val="00813140"/>
    <w:rsid w:val="00813217"/>
    <w:rsid w:val="00813232"/>
    <w:rsid w:val="0081339A"/>
    <w:rsid w:val="0081345A"/>
    <w:rsid w:val="00813701"/>
    <w:rsid w:val="00813753"/>
    <w:rsid w:val="0081399D"/>
    <w:rsid w:val="00813E5C"/>
    <w:rsid w:val="00813F6C"/>
    <w:rsid w:val="00813FA3"/>
    <w:rsid w:val="00814042"/>
    <w:rsid w:val="00814501"/>
    <w:rsid w:val="00814602"/>
    <w:rsid w:val="00814832"/>
    <w:rsid w:val="00814B8C"/>
    <w:rsid w:val="00814BCA"/>
    <w:rsid w:val="00814EFD"/>
    <w:rsid w:val="00814F08"/>
    <w:rsid w:val="00815D7C"/>
    <w:rsid w:val="00816293"/>
    <w:rsid w:val="0081634E"/>
    <w:rsid w:val="008164AC"/>
    <w:rsid w:val="00816656"/>
    <w:rsid w:val="008168A4"/>
    <w:rsid w:val="00816C64"/>
    <w:rsid w:val="00816EBA"/>
    <w:rsid w:val="00816FD0"/>
    <w:rsid w:val="00817003"/>
    <w:rsid w:val="00817040"/>
    <w:rsid w:val="00817354"/>
    <w:rsid w:val="008177D0"/>
    <w:rsid w:val="00817AAC"/>
    <w:rsid w:val="00817D6F"/>
    <w:rsid w:val="0082042C"/>
    <w:rsid w:val="00820877"/>
    <w:rsid w:val="00820908"/>
    <w:rsid w:val="0082096E"/>
    <w:rsid w:val="00820AE2"/>
    <w:rsid w:val="00820B54"/>
    <w:rsid w:val="00820C47"/>
    <w:rsid w:val="00820D34"/>
    <w:rsid w:val="00820D5B"/>
    <w:rsid w:val="00820F09"/>
    <w:rsid w:val="00821717"/>
    <w:rsid w:val="00821DF3"/>
    <w:rsid w:val="008220D5"/>
    <w:rsid w:val="008221C5"/>
    <w:rsid w:val="0082225A"/>
    <w:rsid w:val="008225D9"/>
    <w:rsid w:val="0082277B"/>
    <w:rsid w:val="00822924"/>
    <w:rsid w:val="00822946"/>
    <w:rsid w:val="008229CB"/>
    <w:rsid w:val="00822B0B"/>
    <w:rsid w:val="00822B2E"/>
    <w:rsid w:val="00822E1B"/>
    <w:rsid w:val="00823011"/>
    <w:rsid w:val="00823114"/>
    <w:rsid w:val="0082353D"/>
    <w:rsid w:val="00823716"/>
    <w:rsid w:val="00823B67"/>
    <w:rsid w:val="00823C86"/>
    <w:rsid w:val="00823D19"/>
    <w:rsid w:val="008240D1"/>
    <w:rsid w:val="00824211"/>
    <w:rsid w:val="0082439A"/>
    <w:rsid w:val="00824425"/>
    <w:rsid w:val="0082471F"/>
    <w:rsid w:val="00824C0A"/>
    <w:rsid w:val="00824E6F"/>
    <w:rsid w:val="00825617"/>
    <w:rsid w:val="00825749"/>
    <w:rsid w:val="008259F4"/>
    <w:rsid w:val="00825BE0"/>
    <w:rsid w:val="00825DB3"/>
    <w:rsid w:val="008260B5"/>
    <w:rsid w:val="00826202"/>
    <w:rsid w:val="00826275"/>
    <w:rsid w:val="00826366"/>
    <w:rsid w:val="0082686E"/>
    <w:rsid w:val="00826CDC"/>
    <w:rsid w:val="00826F35"/>
    <w:rsid w:val="00826F94"/>
    <w:rsid w:val="008270B2"/>
    <w:rsid w:val="0082718A"/>
    <w:rsid w:val="00827487"/>
    <w:rsid w:val="008275ED"/>
    <w:rsid w:val="008276CA"/>
    <w:rsid w:val="00827763"/>
    <w:rsid w:val="008304BF"/>
    <w:rsid w:val="00830517"/>
    <w:rsid w:val="008307F9"/>
    <w:rsid w:val="00830E4E"/>
    <w:rsid w:val="00830F45"/>
    <w:rsid w:val="00831F42"/>
    <w:rsid w:val="00832960"/>
    <w:rsid w:val="008329CE"/>
    <w:rsid w:val="00832C78"/>
    <w:rsid w:val="00833125"/>
    <w:rsid w:val="00833DD7"/>
    <w:rsid w:val="0083406E"/>
    <w:rsid w:val="00834140"/>
    <w:rsid w:val="00834279"/>
    <w:rsid w:val="00834452"/>
    <w:rsid w:val="00834924"/>
    <w:rsid w:val="00835208"/>
    <w:rsid w:val="00835927"/>
    <w:rsid w:val="00835CA2"/>
    <w:rsid w:val="0083626B"/>
    <w:rsid w:val="00837505"/>
    <w:rsid w:val="008375FF"/>
    <w:rsid w:val="008376EC"/>
    <w:rsid w:val="00837BA9"/>
    <w:rsid w:val="00837D6E"/>
    <w:rsid w:val="00837DB1"/>
    <w:rsid w:val="0084012A"/>
    <w:rsid w:val="0084101F"/>
    <w:rsid w:val="008419F8"/>
    <w:rsid w:val="00841BEF"/>
    <w:rsid w:val="008424E0"/>
    <w:rsid w:val="008424FA"/>
    <w:rsid w:val="00842640"/>
    <w:rsid w:val="00842696"/>
    <w:rsid w:val="00842983"/>
    <w:rsid w:val="008429EC"/>
    <w:rsid w:val="00842EAD"/>
    <w:rsid w:val="00842F1C"/>
    <w:rsid w:val="00842F3C"/>
    <w:rsid w:val="0084369D"/>
    <w:rsid w:val="0084437A"/>
    <w:rsid w:val="008446C5"/>
    <w:rsid w:val="008446CA"/>
    <w:rsid w:val="0084494C"/>
    <w:rsid w:val="00844985"/>
    <w:rsid w:val="00844D1A"/>
    <w:rsid w:val="00844DAF"/>
    <w:rsid w:val="00845168"/>
    <w:rsid w:val="008452F6"/>
    <w:rsid w:val="0084544F"/>
    <w:rsid w:val="0084548E"/>
    <w:rsid w:val="008456D7"/>
    <w:rsid w:val="0084601B"/>
    <w:rsid w:val="008464D2"/>
    <w:rsid w:val="00846871"/>
    <w:rsid w:val="00846A32"/>
    <w:rsid w:val="00846EE8"/>
    <w:rsid w:val="008472D7"/>
    <w:rsid w:val="00847392"/>
    <w:rsid w:val="008478B2"/>
    <w:rsid w:val="00847A23"/>
    <w:rsid w:val="00847CD7"/>
    <w:rsid w:val="00850210"/>
    <w:rsid w:val="00850A4A"/>
    <w:rsid w:val="00850AEA"/>
    <w:rsid w:val="00850C15"/>
    <w:rsid w:val="00850E35"/>
    <w:rsid w:val="00851173"/>
    <w:rsid w:val="008512A9"/>
    <w:rsid w:val="00851BBA"/>
    <w:rsid w:val="00851C00"/>
    <w:rsid w:val="00851FF3"/>
    <w:rsid w:val="00852372"/>
    <w:rsid w:val="0085272F"/>
    <w:rsid w:val="00852C27"/>
    <w:rsid w:val="00852EE1"/>
    <w:rsid w:val="00853115"/>
    <w:rsid w:val="00853A67"/>
    <w:rsid w:val="00853B0F"/>
    <w:rsid w:val="00854F5C"/>
    <w:rsid w:val="00855207"/>
    <w:rsid w:val="00855482"/>
    <w:rsid w:val="00855C7B"/>
    <w:rsid w:val="00855C9B"/>
    <w:rsid w:val="00855D4F"/>
    <w:rsid w:val="0085618E"/>
    <w:rsid w:val="00856425"/>
    <w:rsid w:val="00856A25"/>
    <w:rsid w:val="00857039"/>
    <w:rsid w:val="00857167"/>
    <w:rsid w:val="008576E9"/>
    <w:rsid w:val="008578F1"/>
    <w:rsid w:val="0086028A"/>
    <w:rsid w:val="00860448"/>
    <w:rsid w:val="008604A6"/>
    <w:rsid w:val="00860C19"/>
    <w:rsid w:val="00860D55"/>
    <w:rsid w:val="00860F77"/>
    <w:rsid w:val="00861D57"/>
    <w:rsid w:val="00861E5B"/>
    <w:rsid w:val="008620D5"/>
    <w:rsid w:val="008621E4"/>
    <w:rsid w:val="0086241D"/>
    <w:rsid w:val="00862D93"/>
    <w:rsid w:val="00862E54"/>
    <w:rsid w:val="008633F8"/>
    <w:rsid w:val="0086352B"/>
    <w:rsid w:val="0086367C"/>
    <w:rsid w:val="008637FA"/>
    <w:rsid w:val="0086396E"/>
    <w:rsid w:val="00863B28"/>
    <w:rsid w:val="00863BCB"/>
    <w:rsid w:val="0086450B"/>
    <w:rsid w:val="0086462A"/>
    <w:rsid w:val="008647C6"/>
    <w:rsid w:val="00864AC8"/>
    <w:rsid w:val="00864C62"/>
    <w:rsid w:val="00864E8F"/>
    <w:rsid w:val="00864F2D"/>
    <w:rsid w:val="00865443"/>
    <w:rsid w:val="008654FF"/>
    <w:rsid w:val="008660CD"/>
    <w:rsid w:val="0086616F"/>
    <w:rsid w:val="00866336"/>
    <w:rsid w:val="00866555"/>
    <w:rsid w:val="0086662D"/>
    <w:rsid w:val="008668B6"/>
    <w:rsid w:val="00866974"/>
    <w:rsid w:val="00867B48"/>
    <w:rsid w:val="00867D7C"/>
    <w:rsid w:val="0087045C"/>
    <w:rsid w:val="00870A15"/>
    <w:rsid w:val="00870EE0"/>
    <w:rsid w:val="00871B01"/>
    <w:rsid w:val="00871DFB"/>
    <w:rsid w:val="00872113"/>
    <w:rsid w:val="00872269"/>
    <w:rsid w:val="0087268C"/>
    <w:rsid w:val="00872880"/>
    <w:rsid w:val="00872D93"/>
    <w:rsid w:val="00872FDB"/>
    <w:rsid w:val="00873039"/>
    <w:rsid w:val="00873086"/>
    <w:rsid w:val="008732E6"/>
    <w:rsid w:val="008733AE"/>
    <w:rsid w:val="008735E6"/>
    <w:rsid w:val="00873724"/>
    <w:rsid w:val="008737A5"/>
    <w:rsid w:val="00873D2F"/>
    <w:rsid w:val="00873FB6"/>
    <w:rsid w:val="0087434E"/>
    <w:rsid w:val="00874BD8"/>
    <w:rsid w:val="00874C4B"/>
    <w:rsid w:val="00874F0E"/>
    <w:rsid w:val="008750E9"/>
    <w:rsid w:val="0087552E"/>
    <w:rsid w:val="00875855"/>
    <w:rsid w:val="00875CAD"/>
    <w:rsid w:val="00875CB3"/>
    <w:rsid w:val="00875D8A"/>
    <w:rsid w:val="00875DA8"/>
    <w:rsid w:val="00875FE3"/>
    <w:rsid w:val="008765E3"/>
    <w:rsid w:val="008767BC"/>
    <w:rsid w:val="00876F04"/>
    <w:rsid w:val="00877784"/>
    <w:rsid w:val="00877FB4"/>
    <w:rsid w:val="00880337"/>
    <w:rsid w:val="0088074D"/>
    <w:rsid w:val="008809FE"/>
    <w:rsid w:val="00881489"/>
    <w:rsid w:val="008816B8"/>
    <w:rsid w:val="00881AD0"/>
    <w:rsid w:val="00881BFA"/>
    <w:rsid w:val="00881F3C"/>
    <w:rsid w:val="00882351"/>
    <w:rsid w:val="008825DD"/>
    <w:rsid w:val="008829BE"/>
    <w:rsid w:val="00882FA5"/>
    <w:rsid w:val="00883469"/>
    <w:rsid w:val="008834E8"/>
    <w:rsid w:val="00883654"/>
    <w:rsid w:val="008836AF"/>
    <w:rsid w:val="008837E8"/>
    <w:rsid w:val="008839DC"/>
    <w:rsid w:val="00883B29"/>
    <w:rsid w:val="00883B9B"/>
    <w:rsid w:val="008840A0"/>
    <w:rsid w:val="00884178"/>
    <w:rsid w:val="00884433"/>
    <w:rsid w:val="008848D3"/>
    <w:rsid w:val="008849A2"/>
    <w:rsid w:val="00884AFB"/>
    <w:rsid w:val="00885140"/>
    <w:rsid w:val="008852B3"/>
    <w:rsid w:val="0088539F"/>
    <w:rsid w:val="008855B1"/>
    <w:rsid w:val="008857AB"/>
    <w:rsid w:val="00885A27"/>
    <w:rsid w:val="00885EF9"/>
    <w:rsid w:val="008862B1"/>
    <w:rsid w:val="008865F1"/>
    <w:rsid w:val="00887731"/>
    <w:rsid w:val="008878B8"/>
    <w:rsid w:val="008879A0"/>
    <w:rsid w:val="00887D1D"/>
    <w:rsid w:val="00887F6A"/>
    <w:rsid w:val="00887FDB"/>
    <w:rsid w:val="0089081F"/>
    <w:rsid w:val="00890936"/>
    <w:rsid w:val="00890FD4"/>
    <w:rsid w:val="0089106E"/>
    <w:rsid w:val="0089116A"/>
    <w:rsid w:val="008914CF"/>
    <w:rsid w:val="008917A9"/>
    <w:rsid w:val="008917C2"/>
    <w:rsid w:val="00891944"/>
    <w:rsid w:val="00891C87"/>
    <w:rsid w:val="00891E8A"/>
    <w:rsid w:val="00891FA9"/>
    <w:rsid w:val="00892315"/>
    <w:rsid w:val="00892972"/>
    <w:rsid w:val="00892AE2"/>
    <w:rsid w:val="00892C3A"/>
    <w:rsid w:val="00892ED5"/>
    <w:rsid w:val="0089342F"/>
    <w:rsid w:val="008935EC"/>
    <w:rsid w:val="00893670"/>
    <w:rsid w:val="008936C2"/>
    <w:rsid w:val="008941C6"/>
    <w:rsid w:val="00894718"/>
    <w:rsid w:val="008948AD"/>
    <w:rsid w:val="00894992"/>
    <w:rsid w:val="00894A3B"/>
    <w:rsid w:val="00894A9B"/>
    <w:rsid w:val="00894B76"/>
    <w:rsid w:val="00894D7E"/>
    <w:rsid w:val="008951B2"/>
    <w:rsid w:val="00895322"/>
    <w:rsid w:val="008954C1"/>
    <w:rsid w:val="0089569E"/>
    <w:rsid w:val="008956DF"/>
    <w:rsid w:val="00895918"/>
    <w:rsid w:val="00895CCC"/>
    <w:rsid w:val="00896177"/>
    <w:rsid w:val="00896180"/>
    <w:rsid w:val="008961A0"/>
    <w:rsid w:val="00896359"/>
    <w:rsid w:val="00896487"/>
    <w:rsid w:val="008967EF"/>
    <w:rsid w:val="00896BA2"/>
    <w:rsid w:val="00896CC0"/>
    <w:rsid w:val="00896F74"/>
    <w:rsid w:val="0089709B"/>
    <w:rsid w:val="0089779D"/>
    <w:rsid w:val="008978CF"/>
    <w:rsid w:val="00897AC4"/>
    <w:rsid w:val="00897E60"/>
    <w:rsid w:val="008A0188"/>
    <w:rsid w:val="008A01A9"/>
    <w:rsid w:val="008A05F4"/>
    <w:rsid w:val="008A0BC8"/>
    <w:rsid w:val="008A0E0B"/>
    <w:rsid w:val="008A1056"/>
    <w:rsid w:val="008A11C4"/>
    <w:rsid w:val="008A11C9"/>
    <w:rsid w:val="008A1312"/>
    <w:rsid w:val="008A1ADA"/>
    <w:rsid w:val="008A1E2C"/>
    <w:rsid w:val="008A2D58"/>
    <w:rsid w:val="008A2E58"/>
    <w:rsid w:val="008A369D"/>
    <w:rsid w:val="008A41BA"/>
    <w:rsid w:val="008A487D"/>
    <w:rsid w:val="008A4C5D"/>
    <w:rsid w:val="008A4F69"/>
    <w:rsid w:val="008A4F9F"/>
    <w:rsid w:val="008A53D8"/>
    <w:rsid w:val="008A577B"/>
    <w:rsid w:val="008A5AA4"/>
    <w:rsid w:val="008A5B6C"/>
    <w:rsid w:val="008A5CF5"/>
    <w:rsid w:val="008A609E"/>
    <w:rsid w:val="008A60EE"/>
    <w:rsid w:val="008A6689"/>
    <w:rsid w:val="008A67FC"/>
    <w:rsid w:val="008A6BD7"/>
    <w:rsid w:val="008A70DC"/>
    <w:rsid w:val="008A72D5"/>
    <w:rsid w:val="008A7F53"/>
    <w:rsid w:val="008B01CB"/>
    <w:rsid w:val="008B03B9"/>
    <w:rsid w:val="008B0608"/>
    <w:rsid w:val="008B0DB2"/>
    <w:rsid w:val="008B137F"/>
    <w:rsid w:val="008B13B8"/>
    <w:rsid w:val="008B16A9"/>
    <w:rsid w:val="008B189B"/>
    <w:rsid w:val="008B1D39"/>
    <w:rsid w:val="008B2082"/>
    <w:rsid w:val="008B24F2"/>
    <w:rsid w:val="008B2511"/>
    <w:rsid w:val="008B2565"/>
    <w:rsid w:val="008B2587"/>
    <w:rsid w:val="008B25FA"/>
    <w:rsid w:val="008B26C6"/>
    <w:rsid w:val="008B27DE"/>
    <w:rsid w:val="008B281A"/>
    <w:rsid w:val="008B28BF"/>
    <w:rsid w:val="008B29C0"/>
    <w:rsid w:val="008B2C35"/>
    <w:rsid w:val="008B30E1"/>
    <w:rsid w:val="008B35A2"/>
    <w:rsid w:val="008B35CC"/>
    <w:rsid w:val="008B368F"/>
    <w:rsid w:val="008B3EE5"/>
    <w:rsid w:val="008B4197"/>
    <w:rsid w:val="008B4737"/>
    <w:rsid w:val="008B4C3A"/>
    <w:rsid w:val="008B4CA4"/>
    <w:rsid w:val="008B4E87"/>
    <w:rsid w:val="008B5163"/>
    <w:rsid w:val="008B59DF"/>
    <w:rsid w:val="008B6096"/>
    <w:rsid w:val="008B6B05"/>
    <w:rsid w:val="008B6C68"/>
    <w:rsid w:val="008B6CC2"/>
    <w:rsid w:val="008B7067"/>
    <w:rsid w:val="008B74D6"/>
    <w:rsid w:val="008B7785"/>
    <w:rsid w:val="008C0304"/>
    <w:rsid w:val="008C0B7C"/>
    <w:rsid w:val="008C0C86"/>
    <w:rsid w:val="008C0D33"/>
    <w:rsid w:val="008C138A"/>
    <w:rsid w:val="008C13D3"/>
    <w:rsid w:val="008C16D8"/>
    <w:rsid w:val="008C19B7"/>
    <w:rsid w:val="008C1B76"/>
    <w:rsid w:val="008C1EB4"/>
    <w:rsid w:val="008C1F67"/>
    <w:rsid w:val="008C1F93"/>
    <w:rsid w:val="008C2132"/>
    <w:rsid w:val="008C2213"/>
    <w:rsid w:val="008C232B"/>
    <w:rsid w:val="008C253B"/>
    <w:rsid w:val="008C2964"/>
    <w:rsid w:val="008C29B4"/>
    <w:rsid w:val="008C3224"/>
    <w:rsid w:val="008C38DA"/>
    <w:rsid w:val="008C401B"/>
    <w:rsid w:val="008C40D3"/>
    <w:rsid w:val="008C4128"/>
    <w:rsid w:val="008C4288"/>
    <w:rsid w:val="008C4348"/>
    <w:rsid w:val="008C4692"/>
    <w:rsid w:val="008C46C4"/>
    <w:rsid w:val="008C4BF9"/>
    <w:rsid w:val="008C4C34"/>
    <w:rsid w:val="008C4D92"/>
    <w:rsid w:val="008C4DF0"/>
    <w:rsid w:val="008C5123"/>
    <w:rsid w:val="008C5140"/>
    <w:rsid w:val="008C51EB"/>
    <w:rsid w:val="008C5329"/>
    <w:rsid w:val="008C57FC"/>
    <w:rsid w:val="008C5C36"/>
    <w:rsid w:val="008C5DAC"/>
    <w:rsid w:val="008C5E9B"/>
    <w:rsid w:val="008C64F9"/>
    <w:rsid w:val="008C654A"/>
    <w:rsid w:val="008C6603"/>
    <w:rsid w:val="008C6861"/>
    <w:rsid w:val="008C713C"/>
    <w:rsid w:val="008C7469"/>
    <w:rsid w:val="008C74CF"/>
    <w:rsid w:val="008C7676"/>
    <w:rsid w:val="008C778D"/>
    <w:rsid w:val="008C779F"/>
    <w:rsid w:val="008C7A57"/>
    <w:rsid w:val="008C7DAA"/>
    <w:rsid w:val="008D0301"/>
    <w:rsid w:val="008D0684"/>
    <w:rsid w:val="008D0909"/>
    <w:rsid w:val="008D0A47"/>
    <w:rsid w:val="008D0BA4"/>
    <w:rsid w:val="008D0D14"/>
    <w:rsid w:val="008D0D61"/>
    <w:rsid w:val="008D0E1D"/>
    <w:rsid w:val="008D121C"/>
    <w:rsid w:val="008D16AC"/>
    <w:rsid w:val="008D18AE"/>
    <w:rsid w:val="008D18FF"/>
    <w:rsid w:val="008D1CDF"/>
    <w:rsid w:val="008D1F0F"/>
    <w:rsid w:val="008D2054"/>
    <w:rsid w:val="008D26AE"/>
    <w:rsid w:val="008D277D"/>
    <w:rsid w:val="008D2953"/>
    <w:rsid w:val="008D2AE0"/>
    <w:rsid w:val="008D2CF2"/>
    <w:rsid w:val="008D2D43"/>
    <w:rsid w:val="008D2D74"/>
    <w:rsid w:val="008D2DBD"/>
    <w:rsid w:val="008D3344"/>
    <w:rsid w:val="008D3417"/>
    <w:rsid w:val="008D378B"/>
    <w:rsid w:val="008D3B76"/>
    <w:rsid w:val="008D43CC"/>
    <w:rsid w:val="008D452F"/>
    <w:rsid w:val="008D463F"/>
    <w:rsid w:val="008D4C5D"/>
    <w:rsid w:val="008D522F"/>
    <w:rsid w:val="008D5346"/>
    <w:rsid w:val="008D5456"/>
    <w:rsid w:val="008D5698"/>
    <w:rsid w:val="008D5C5B"/>
    <w:rsid w:val="008D60C8"/>
    <w:rsid w:val="008D6737"/>
    <w:rsid w:val="008D67D9"/>
    <w:rsid w:val="008D69E8"/>
    <w:rsid w:val="008D6A91"/>
    <w:rsid w:val="008D6CF8"/>
    <w:rsid w:val="008D6D65"/>
    <w:rsid w:val="008D7042"/>
    <w:rsid w:val="008D71DC"/>
    <w:rsid w:val="008D722D"/>
    <w:rsid w:val="008D73AA"/>
    <w:rsid w:val="008D78EF"/>
    <w:rsid w:val="008D79F7"/>
    <w:rsid w:val="008D7AB9"/>
    <w:rsid w:val="008D7DEB"/>
    <w:rsid w:val="008E003A"/>
    <w:rsid w:val="008E0562"/>
    <w:rsid w:val="008E05D9"/>
    <w:rsid w:val="008E1248"/>
    <w:rsid w:val="008E2B88"/>
    <w:rsid w:val="008E34A0"/>
    <w:rsid w:val="008E3530"/>
    <w:rsid w:val="008E39DE"/>
    <w:rsid w:val="008E3DA5"/>
    <w:rsid w:val="008E43EB"/>
    <w:rsid w:val="008E4561"/>
    <w:rsid w:val="008E467A"/>
    <w:rsid w:val="008E471F"/>
    <w:rsid w:val="008E4AFB"/>
    <w:rsid w:val="008E4B42"/>
    <w:rsid w:val="008E4CA4"/>
    <w:rsid w:val="008E4CAF"/>
    <w:rsid w:val="008E5036"/>
    <w:rsid w:val="008E555D"/>
    <w:rsid w:val="008E56D0"/>
    <w:rsid w:val="008E56E8"/>
    <w:rsid w:val="008E58BA"/>
    <w:rsid w:val="008E63CA"/>
    <w:rsid w:val="008E681E"/>
    <w:rsid w:val="008E68B8"/>
    <w:rsid w:val="008E6FA7"/>
    <w:rsid w:val="008E72CA"/>
    <w:rsid w:val="008E7504"/>
    <w:rsid w:val="008E76D8"/>
    <w:rsid w:val="008E79A6"/>
    <w:rsid w:val="008E7C0B"/>
    <w:rsid w:val="008E7F6A"/>
    <w:rsid w:val="008F01F4"/>
    <w:rsid w:val="008F0616"/>
    <w:rsid w:val="008F11EC"/>
    <w:rsid w:val="008F16FB"/>
    <w:rsid w:val="008F175C"/>
    <w:rsid w:val="008F1849"/>
    <w:rsid w:val="008F1C3A"/>
    <w:rsid w:val="008F202B"/>
    <w:rsid w:val="008F2318"/>
    <w:rsid w:val="008F2998"/>
    <w:rsid w:val="008F29DA"/>
    <w:rsid w:val="008F2CC3"/>
    <w:rsid w:val="008F3074"/>
    <w:rsid w:val="008F3277"/>
    <w:rsid w:val="008F34C8"/>
    <w:rsid w:val="008F3E6B"/>
    <w:rsid w:val="008F3F7C"/>
    <w:rsid w:val="008F40CA"/>
    <w:rsid w:val="008F40E4"/>
    <w:rsid w:val="008F4259"/>
    <w:rsid w:val="008F4D13"/>
    <w:rsid w:val="008F5D73"/>
    <w:rsid w:val="008F6527"/>
    <w:rsid w:val="008F6A6E"/>
    <w:rsid w:val="008F7056"/>
    <w:rsid w:val="008F70BB"/>
    <w:rsid w:val="008F715F"/>
    <w:rsid w:val="008F71E2"/>
    <w:rsid w:val="008F73CE"/>
    <w:rsid w:val="008F75BD"/>
    <w:rsid w:val="00900039"/>
    <w:rsid w:val="009005A4"/>
    <w:rsid w:val="0090065C"/>
    <w:rsid w:val="00900AED"/>
    <w:rsid w:val="00900CA8"/>
    <w:rsid w:val="00900FF2"/>
    <w:rsid w:val="0090136D"/>
    <w:rsid w:val="009014B4"/>
    <w:rsid w:val="009022CA"/>
    <w:rsid w:val="00902503"/>
    <w:rsid w:val="0090263D"/>
    <w:rsid w:val="009026DB"/>
    <w:rsid w:val="009028C7"/>
    <w:rsid w:val="00902980"/>
    <w:rsid w:val="00902C23"/>
    <w:rsid w:val="00902CEA"/>
    <w:rsid w:val="00902E8F"/>
    <w:rsid w:val="00903202"/>
    <w:rsid w:val="00903315"/>
    <w:rsid w:val="009043B2"/>
    <w:rsid w:val="00904A23"/>
    <w:rsid w:val="00904E40"/>
    <w:rsid w:val="009050CB"/>
    <w:rsid w:val="0090522E"/>
    <w:rsid w:val="009056A2"/>
    <w:rsid w:val="00905932"/>
    <w:rsid w:val="00905D06"/>
    <w:rsid w:val="00905E13"/>
    <w:rsid w:val="009069A0"/>
    <w:rsid w:val="009077C4"/>
    <w:rsid w:val="00907930"/>
    <w:rsid w:val="00907A23"/>
    <w:rsid w:val="0091014B"/>
    <w:rsid w:val="00910378"/>
    <w:rsid w:val="0091057E"/>
    <w:rsid w:val="00910817"/>
    <w:rsid w:val="009109E1"/>
    <w:rsid w:val="00911036"/>
    <w:rsid w:val="009115D7"/>
    <w:rsid w:val="00911ADF"/>
    <w:rsid w:val="00911AF2"/>
    <w:rsid w:val="00911F3F"/>
    <w:rsid w:val="0091231F"/>
    <w:rsid w:val="009128A2"/>
    <w:rsid w:val="00912F72"/>
    <w:rsid w:val="00912FE5"/>
    <w:rsid w:val="00913300"/>
    <w:rsid w:val="00913460"/>
    <w:rsid w:val="00913588"/>
    <w:rsid w:val="009135CF"/>
    <w:rsid w:val="00913709"/>
    <w:rsid w:val="00913A0E"/>
    <w:rsid w:val="009140A7"/>
    <w:rsid w:val="00914141"/>
    <w:rsid w:val="009142E5"/>
    <w:rsid w:val="00914D7D"/>
    <w:rsid w:val="00914DE8"/>
    <w:rsid w:val="00915010"/>
    <w:rsid w:val="00916301"/>
    <w:rsid w:val="009165BF"/>
    <w:rsid w:val="00917797"/>
    <w:rsid w:val="00917846"/>
    <w:rsid w:val="00917F38"/>
    <w:rsid w:val="00920812"/>
    <w:rsid w:val="009208B3"/>
    <w:rsid w:val="00920A41"/>
    <w:rsid w:val="00920A93"/>
    <w:rsid w:val="00920C6E"/>
    <w:rsid w:val="00920F23"/>
    <w:rsid w:val="00921110"/>
    <w:rsid w:val="00921170"/>
    <w:rsid w:val="009214D6"/>
    <w:rsid w:val="00921D54"/>
    <w:rsid w:val="00921DA0"/>
    <w:rsid w:val="00921F45"/>
    <w:rsid w:val="00922620"/>
    <w:rsid w:val="00922906"/>
    <w:rsid w:val="00922CCB"/>
    <w:rsid w:val="009235BF"/>
    <w:rsid w:val="00923AEF"/>
    <w:rsid w:val="00923BA4"/>
    <w:rsid w:val="009243B0"/>
    <w:rsid w:val="0092480E"/>
    <w:rsid w:val="0092485D"/>
    <w:rsid w:val="00924C70"/>
    <w:rsid w:val="00924F2D"/>
    <w:rsid w:val="00924F78"/>
    <w:rsid w:val="00925505"/>
    <w:rsid w:val="00925A99"/>
    <w:rsid w:val="00925AF8"/>
    <w:rsid w:val="0092614B"/>
    <w:rsid w:val="00926328"/>
    <w:rsid w:val="0092665B"/>
    <w:rsid w:val="009266A8"/>
    <w:rsid w:val="009268F6"/>
    <w:rsid w:val="00926B8D"/>
    <w:rsid w:val="00926F00"/>
    <w:rsid w:val="00927087"/>
    <w:rsid w:val="0092798C"/>
    <w:rsid w:val="00930017"/>
    <w:rsid w:val="009309CE"/>
    <w:rsid w:val="00930CB8"/>
    <w:rsid w:val="009313C9"/>
    <w:rsid w:val="00931961"/>
    <w:rsid w:val="009320AB"/>
    <w:rsid w:val="009321AF"/>
    <w:rsid w:val="009321EB"/>
    <w:rsid w:val="0093227B"/>
    <w:rsid w:val="00932B6A"/>
    <w:rsid w:val="00932C63"/>
    <w:rsid w:val="009331BA"/>
    <w:rsid w:val="00933440"/>
    <w:rsid w:val="009344FF"/>
    <w:rsid w:val="00934B25"/>
    <w:rsid w:val="00934F74"/>
    <w:rsid w:val="00935129"/>
    <w:rsid w:val="009356A7"/>
    <w:rsid w:val="00935E9D"/>
    <w:rsid w:val="00936624"/>
    <w:rsid w:val="00936B88"/>
    <w:rsid w:val="00936D5E"/>
    <w:rsid w:val="00936DED"/>
    <w:rsid w:val="009370CB"/>
    <w:rsid w:val="00937396"/>
    <w:rsid w:val="00937BE5"/>
    <w:rsid w:val="00937C79"/>
    <w:rsid w:val="00937C84"/>
    <w:rsid w:val="00937D5D"/>
    <w:rsid w:val="00937E38"/>
    <w:rsid w:val="00937EE9"/>
    <w:rsid w:val="00940164"/>
    <w:rsid w:val="009401EF"/>
    <w:rsid w:val="00940344"/>
    <w:rsid w:val="00940BAC"/>
    <w:rsid w:val="00941871"/>
    <w:rsid w:val="009418A6"/>
    <w:rsid w:val="00941B26"/>
    <w:rsid w:val="00941C78"/>
    <w:rsid w:val="00941CBD"/>
    <w:rsid w:val="00941FE1"/>
    <w:rsid w:val="009420EB"/>
    <w:rsid w:val="0094217F"/>
    <w:rsid w:val="009422C1"/>
    <w:rsid w:val="009424BA"/>
    <w:rsid w:val="0094250D"/>
    <w:rsid w:val="00942660"/>
    <w:rsid w:val="00942E70"/>
    <w:rsid w:val="0094316A"/>
    <w:rsid w:val="00943730"/>
    <w:rsid w:val="00943867"/>
    <w:rsid w:val="00943DAA"/>
    <w:rsid w:val="00944208"/>
    <w:rsid w:val="00944227"/>
    <w:rsid w:val="00944239"/>
    <w:rsid w:val="009444B8"/>
    <w:rsid w:val="0094490A"/>
    <w:rsid w:val="0094507C"/>
    <w:rsid w:val="009454EF"/>
    <w:rsid w:val="0094572C"/>
    <w:rsid w:val="00945859"/>
    <w:rsid w:val="00945B74"/>
    <w:rsid w:val="00945D5B"/>
    <w:rsid w:val="00945DB4"/>
    <w:rsid w:val="00945E93"/>
    <w:rsid w:val="00946903"/>
    <w:rsid w:val="00946CFD"/>
    <w:rsid w:val="00946E9C"/>
    <w:rsid w:val="009472A0"/>
    <w:rsid w:val="0094743B"/>
    <w:rsid w:val="009474AB"/>
    <w:rsid w:val="00947DE9"/>
    <w:rsid w:val="00947F2C"/>
    <w:rsid w:val="00947F54"/>
    <w:rsid w:val="009500B9"/>
    <w:rsid w:val="00950720"/>
    <w:rsid w:val="00950DB1"/>
    <w:rsid w:val="00950F36"/>
    <w:rsid w:val="009510FE"/>
    <w:rsid w:val="00951153"/>
    <w:rsid w:val="009512A2"/>
    <w:rsid w:val="00951552"/>
    <w:rsid w:val="009515B0"/>
    <w:rsid w:val="00951627"/>
    <w:rsid w:val="0095172A"/>
    <w:rsid w:val="00951AF2"/>
    <w:rsid w:val="00952034"/>
    <w:rsid w:val="009520CA"/>
    <w:rsid w:val="00952161"/>
    <w:rsid w:val="009521EF"/>
    <w:rsid w:val="00952628"/>
    <w:rsid w:val="00952881"/>
    <w:rsid w:val="0095298D"/>
    <w:rsid w:val="00952EAC"/>
    <w:rsid w:val="00953032"/>
    <w:rsid w:val="009535A5"/>
    <w:rsid w:val="00953CFF"/>
    <w:rsid w:val="00953D85"/>
    <w:rsid w:val="00953E9C"/>
    <w:rsid w:val="00953EA1"/>
    <w:rsid w:val="009544C6"/>
    <w:rsid w:val="00954A31"/>
    <w:rsid w:val="00954BF9"/>
    <w:rsid w:val="00954F7F"/>
    <w:rsid w:val="00955512"/>
    <w:rsid w:val="0095586E"/>
    <w:rsid w:val="0095599A"/>
    <w:rsid w:val="00955CD5"/>
    <w:rsid w:val="00955D51"/>
    <w:rsid w:val="00955D52"/>
    <w:rsid w:val="00955FDE"/>
    <w:rsid w:val="009562EC"/>
    <w:rsid w:val="009564E6"/>
    <w:rsid w:val="0095657B"/>
    <w:rsid w:val="009567FA"/>
    <w:rsid w:val="00956AD9"/>
    <w:rsid w:val="00956C01"/>
    <w:rsid w:val="009570C7"/>
    <w:rsid w:val="009578C8"/>
    <w:rsid w:val="009578DF"/>
    <w:rsid w:val="00957B49"/>
    <w:rsid w:val="0096014C"/>
    <w:rsid w:val="009603E2"/>
    <w:rsid w:val="009604B4"/>
    <w:rsid w:val="0096077E"/>
    <w:rsid w:val="00960881"/>
    <w:rsid w:val="0096192D"/>
    <w:rsid w:val="0096253D"/>
    <w:rsid w:val="0096275A"/>
    <w:rsid w:val="009629E5"/>
    <w:rsid w:val="00962AFD"/>
    <w:rsid w:val="009631A3"/>
    <w:rsid w:val="009638ED"/>
    <w:rsid w:val="00963FF4"/>
    <w:rsid w:val="00965173"/>
    <w:rsid w:val="0096518B"/>
    <w:rsid w:val="009651E5"/>
    <w:rsid w:val="009651F2"/>
    <w:rsid w:val="009652A0"/>
    <w:rsid w:val="00965614"/>
    <w:rsid w:val="00965887"/>
    <w:rsid w:val="00965CCE"/>
    <w:rsid w:val="00965D1C"/>
    <w:rsid w:val="00965D2A"/>
    <w:rsid w:val="009677CD"/>
    <w:rsid w:val="00967877"/>
    <w:rsid w:val="009678AA"/>
    <w:rsid w:val="00967BCC"/>
    <w:rsid w:val="009701BF"/>
    <w:rsid w:val="009702F3"/>
    <w:rsid w:val="00970B9C"/>
    <w:rsid w:val="00970C91"/>
    <w:rsid w:val="009712C5"/>
    <w:rsid w:val="00971958"/>
    <w:rsid w:val="00971B2A"/>
    <w:rsid w:val="009720DF"/>
    <w:rsid w:val="00972148"/>
    <w:rsid w:val="009722F3"/>
    <w:rsid w:val="009726D7"/>
    <w:rsid w:val="00972A62"/>
    <w:rsid w:val="00972A73"/>
    <w:rsid w:val="00972B18"/>
    <w:rsid w:val="0097302B"/>
    <w:rsid w:val="009730FD"/>
    <w:rsid w:val="0097361F"/>
    <w:rsid w:val="00973E18"/>
    <w:rsid w:val="00973FAD"/>
    <w:rsid w:val="009742AA"/>
    <w:rsid w:val="009743C2"/>
    <w:rsid w:val="0097443C"/>
    <w:rsid w:val="00974511"/>
    <w:rsid w:val="00974784"/>
    <w:rsid w:val="0097478F"/>
    <w:rsid w:val="009747D2"/>
    <w:rsid w:val="009747D5"/>
    <w:rsid w:val="00974A8B"/>
    <w:rsid w:val="00974B07"/>
    <w:rsid w:val="00974D78"/>
    <w:rsid w:val="00975343"/>
    <w:rsid w:val="00975434"/>
    <w:rsid w:val="00975A7D"/>
    <w:rsid w:val="00975B27"/>
    <w:rsid w:val="00975EAF"/>
    <w:rsid w:val="0097665E"/>
    <w:rsid w:val="00976CBA"/>
    <w:rsid w:val="00976E3D"/>
    <w:rsid w:val="0097734C"/>
    <w:rsid w:val="009779F6"/>
    <w:rsid w:val="00977CA8"/>
    <w:rsid w:val="00977EF9"/>
    <w:rsid w:val="00980169"/>
    <w:rsid w:val="009801DC"/>
    <w:rsid w:val="00980664"/>
    <w:rsid w:val="009806CB"/>
    <w:rsid w:val="0098072D"/>
    <w:rsid w:val="00980806"/>
    <w:rsid w:val="00980A54"/>
    <w:rsid w:val="00980ACA"/>
    <w:rsid w:val="00981067"/>
    <w:rsid w:val="009810C3"/>
    <w:rsid w:val="00981E27"/>
    <w:rsid w:val="00981E7A"/>
    <w:rsid w:val="00981F62"/>
    <w:rsid w:val="00982204"/>
    <w:rsid w:val="00982241"/>
    <w:rsid w:val="009823BD"/>
    <w:rsid w:val="00982411"/>
    <w:rsid w:val="0098287D"/>
    <w:rsid w:val="00982B30"/>
    <w:rsid w:val="009836E9"/>
    <w:rsid w:val="0098389C"/>
    <w:rsid w:val="00983A5E"/>
    <w:rsid w:val="00983B53"/>
    <w:rsid w:val="00983B74"/>
    <w:rsid w:val="00983BAC"/>
    <w:rsid w:val="0098444A"/>
    <w:rsid w:val="00984464"/>
    <w:rsid w:val="00984898"/>
    <w:rsid w:val="009849C0"/>
    <w:rsid w:val="00984EFF"/>
    <w:rsid w:val="00985135"/>
    <w:rsid w:val="0098537C"/>
    <w:rsid w:val="00985481"/>
    <w:rsid w:val="00985688"/>
    <w:rsid w:val="00985A5B"/>
    <w:rsid w:val="00985B89"/>
    <w:rsid w:val="009866C5"/>
    <w:rsid w:val="0098688D"/>
    <w:rsid w:val="00986D52"/>
    <w:rsid w:val="0098707D"/>
    <w:rsid w:val="009875BA"/>
    <w:rsid w:val="00987FF1"/>
    <w:rsid w:val="0099075E"/>
    <w:rsid w:val="00990C4A"/>
    <w:rsid w:val="00990EC1"/>
    <w:rsid w:val="009910A0"/>
    <w:rsid w:val="009917D6"/>
    <w:rsid w:val="00991D41"/>
    <w:rsid w:val="00991ECC"/>
    <w:rsid w:val="00992320"/>
    <w:rsid w:val="009924A7"/>
    <w:rsid w:val="00992548"/>
    <w:rsid w:val="009926CD"/>
    <w:rsid w:val="00993096"/>
    <w:rsid w:val="00993219"/>
    <w:rsid w:val="00993F33"/>
    <w:rsid w:val="00994502"/>
    <w:rsid w:val="00994DFC"/>
    <w:rsid w:val="009950FE"/>
    <w:rsid w:val="009954B8"/>
    <w:rsid w:val="0099589A"/>
    <w:rsid w:val="00995907"/>
    <w:rsid w:val="00996160"/>
    <w:rsid w:val="00996539"/>
    <w:rsid w:val="009968DC"/>
    <w:rsid w:val="00996AF8"/>
    <w:rsid w:val="00997572"/>
    <w:rsid w:val="009977D2"/>
    <w:rsid w:val="00997BA6"/>
    <w:rsid w:val="00997F08"/>
    <w:rsid w:val="009A0104"/>
    <w:rsid w:val="009A07E4"/>
    <w:rsid w:val="009A1031"/>
    <w:rsid w:val="009A1357"/>
    <w:rsid w:val="009A13CF"/>
    <w:rsid w:val="009A178F"/>
    <w:rsid w:val="009A1BC8"/>
    <w:rsid w:val="009A1EFC"/>
    <w:rsid w:val="009A221F"/>
    <w:rsid w:val="009A2611"/>
    <w:rsid w:val="009A2C11"/>
    <w:rsid w:val="009A32F8"/>
    <w:rsid w:val="009A3B7A"/>
    <w:rsid w:val="009A405E"/>
    <w:rsid w:val="009A4198"/>
    <w:rsid w:val="009A41C7"/>
    <w:rsid w:val="009A46A6"/>
    <w:rsid w:val="009A496B"/>
    <w:rsid w:val="009A4997"/>
    <w:rsid w:val="009A4B33"/>
    <w:rsid w:val="009A4C3F"/>
    <w:rsid w:val="009A50D0"/>
    <w:rsid w:val="009A5412"/>
    <w:rsid w:val="009A5699"/>
    <w:rsid w:val="009A5CBC"/>
    <w:rsid w:val="009A609D"/>
    <w:rsid w:val="009A613F"/>
    <w:rsid w:val="009A6158"/>
    <w:rsid w:val="009A6431"/>
    <w:rsid w:val="009A64F6"/>
    <w:rsid w:val="009A6F36"/>
    <w:rsid w:val="009A70B2"/>
    <w:rsid w:val="009A7269"/>
    <w:rsid w:val="009A72B8"/>
    <w:rsid w:val="009A752F"/>
    <w:rsid w:val="009A7656"/>
    <w:rsid w:val="009A781B"/>
    <w:rsid w:val="009A78F9"/>
    <w:rsid w:val="009B0180"/>
    <w:rsid w:val="009B02CD"/>
    <w:rsid w:val="009B0CA2"/>
    <w:rsid w:val="009B0E3C"/>
    <w:rsid w:val="009B1072"/>
    <w:rsid w:val="009B1401"/>
    <w:rsid w:val="009B1DE9"/>
    <w:rsid w:val="009B25FE"/>
    <w:rsid w:val="009B2D00"/>
    <w:rsid w:val="009B328B"/>
    <w:rsid w:val="009B3F86"/>
    <w:rsid w:val="009B4039"/>
    <w:rsid w:val="009B4441"/>
    <w:rsid w:val="009B4491"/>
    <w:rsid w:val="009B492F"/>
    <w:rsid w:val="009B4D4D"/>
    <w:rsid w:val="009B54AB"/>
    <w:rsid w:val="009B5976"/>
    <w:rsid w:val="009B5A01"/>
    <w:rsid w:val="009B60A9"/>
    <w:rsid w:val="009B65EE"/>
    <w:rsid w:val="009B665F"/>
    <w:rsid w:val="009B6717"/>
    <w:rsid w:val="009B6753"/>
    <w:rsid w:val="009B67CB"/>
    <w:rsid w:val="009B6F4B"/>
    <w:rsid w:val="009B78C2"/>
    <w:rsid w:val="009B797C"/>
    <w:rsid w:val="009B7BDE"/>
    <w:rsid w:val="009B7CFF"/>
    <w:rsid w:val="009C0395"/>
    <w:rsid w:val="009C03C3"/>
    <w:rsid w:val="009C0935"/>
    <w:rsid w:val="009C094A"/>
    <w:rsid w:val="009C0CAA"/>
    <w:rsid w:val="009C0FFD"/>
    <w:rsid w:val="009C1023"/>
    <w:rsid w:val="009C105D"/>
    <w:rsid w:val="009C114A"/>
    <w:rsid w:val="009C1278"/>
    <w:rsid w:val="009C143A"/>
    <w:rsid w:val="009C1812"/>
    <w:rsid w:val="009C1A59"/>
    <w:rsid w:val="009C20CE"/>
    <w:rsid w:val="009C25F6"/>
    <w:rsid w:val="009C29B6"/>
    <w:rsid w:val="009C2B61"/>
    <w:rsid w:val="009C2F30"/>
    <w:rsid w:val="009C2FC7"/>
    <w:rsid w:val="009C3217"/>
    <w:rsid w:val="009C3279"/>
    <w:rsid w:val="009C4BB0"/>
    <w:rsid w:val="009C4FB2"/>
    <w:rsid w:val="009C5033"/>
    <w:rsid w:val="009C55BD"/>
    <w:rsid w:val="009C55C2"/>
    <w:rsid w:val="009C5A30"/>
    <w:rsid w:val="009C63CC"/>
    <w:rsid w:val="009C6623"/>
    <w:rsid w:val="009C686F"/>
    <w:rsid w:val="009C69D9"/>
    <w:rsid w:val="009C6C31"/>
    <w:rsid w:val="009C70AF"/>
    <w:rsid w:val="009C7C90"/>
    <w:rsid w:val="009C7DA2"/>
    <w:rsid w:val="009C7E45"/>
    <w:rsid w:val="009C7EEA"/>
    <w:rsid w:val="009D0635"/>
    <w:rsid w:val="009D0805"/>
    <w:rsid w:val="009D090B"/>
    <w:rsid w:val="009D0B93"/>
    <w:rsid w:val="009D0DC1"/>
    <w:rsid w:val="009D1162"/>
    <w:rsid w:val="009D1245"/>
    <w:rsid w:val="009D235C"/>
    <w:rsid w:val="009D237D"/>
    <w:rsid w:val="009D2A35"/>
    <w:rsid w:val="009D311C"/>
    <w:rsid w:val="009D36FB"/>
    <w:rsid w:val="009D3774"/>
    <w:rsid w:val="009D38C0"/>
    <w:rsid w:val="009D39F3"/>
    <w:rsid w:val="009D3ABC"/>
    <w:rsid w:val="009D3C75"/>
    <w:rsid w:val="009D3F00"/>
    <w:rsid w:val="009D42F5"/>
    <w:rsid w:val="009D4660"/>
    <w:rsid w:val="009D477B"/>
    <w:rsid w:val="009D477D"/>
    <w:rsid w:val="009D4876"/>
    <w:rsid w:val="009D4990"/>
    <w:rsid w:val="009D4A12"/>
    <w:rsid w:val="009D5E95"/>
    <w:rsid w:val="009D618C"/>
    <w:rsid w:val="009D63E4"/>
    <w:rsid w:val="009D6561"/>
    <w:rsid w:val="009D6656"/>
    <w:rsid w:val="009D71EF"/>
    <w:rsid w:val="009D7C58"/>
    <w:rsid w:val="009D7F30"/>
    <w:rsid w:val="009E00B3"/>
    <w:rsid w:val="009E01F2"/>
    <w:rsid w:val="009E0307"/>
    <w:rsid w:val="009E0395"/>
    <w:rsid w:val="009E04EB"/>
    <w:rsid w:val="009E0805"/>
    <w:rsid w:val="009E08D6"/>
    <w:rsid w:val="009E0B11"/>
    <w:rsid w:val="009E0E28"/>
    <w:rsid w:val="009E124E"/>
    <w:rsid w:val="009E12C0"/>
    <w:rsid w:val="009E13F3"/>
    <w:rsid w:val="009E1681"/>
    <w:rsid w:val="009E1740"/>
    <w:rsid w:val="009E1AA7"/>
    <w:rsid w:val="009E1B4F"/>
    <w:rsid w:val="009E1FBE"/>
    <w:rsid w:val="009E22D0"/>
    <w:rsid w:val="009E2451"/>
    <w:rsid w:val="009E274B"/>
    <w:rsid w:val="009E2866"/>
    <w:rsid w:val="009E3016"/>
    <w:rsid w:val="009E35E7"/>
    <w:rsid w:val="009E3A46"/>
    <w:rsid w:val="009E3D0A"/>
    <w:rsid w:val="009E3D36"/>
    <w:rsid w:val="009E4190"/>
    <w:rsid w:val="009E42D2"/>
    <w:rsid w:val="009E46D3"/>
    <w:rsid w:val="009E4A86"/>
    <w:rsid w:val="009E4D2E"/>
    <w:rsid w:val="009E54E4"/>
    <w:rsid w:val="009E5889"/>
    <w:rsid w:val="009E58E6"/>
    <w:rsid w:val="009E5ED8"/>
    <w:rsid w:val="009E5FFD"/>
    <w:rsid w:val="009E65C7"/>
    <w:rsid w:val="009E6D92"/>
    <w:rsid w:val="009E7036"/>
    <w:rsid w:val="009E7303"/>
    <w:rsid w:val="009E734C"/>
    <w:rsid w:val="009E736E"/>
    <w:rsid w:val="009E7AED"/>
    <w:rsid w:val="009E7B29"/>
    <w:rsid w:val="009E7B58"/>
    <w:rsid w:val="009E7E04"/>
    <w:rsid w:val="009E7E27"/>
    <w:rsid w:val="009F03CD"/>
    <w:rsid w:val="009F04B7"/>
    <w:rsid w:val="009F08A0"/>
    <w:rsid w:val="009F0C14"/>
    <w:rsid w:val="009F0C58"/>
    <w:rsid w:val="009F0C68"/>
    <w:rsid w:val="009F0CD3"/>
    <w:rsid w:val="009F0DCA"/>
    <w:rsid w:val="009F1281"/>
    <w:rsid w:val="009F1340"/>
    <w:rsid w:val="009F13F5"/>
    <w:rsid w:val="009F1A43"/>
    <w:rsid w:val="009F1C60"/>
    <w:rsid w:val="009F1F37"/>
    <w:rsid w:val="009F24D2"/>
    <w:rsid w:val="009F2661"/>
    <w:rsid w:val="009F2C72"/>
    <w:rsid w:val="009F2CE8"/>
    <w:rsid w:val="009F2F1A"/>
    <w:rsid w:val="009F333D"/>
    <w:rsid w:val="009F33F2"/>
    <w:rsid w:val="009F35E3"/>
    <w:rsid w:val="009F389C"/>
    <w:rsid w:val="009F38E0"/>
    <w:rsid w:val="009F3AA4"/>
    <w:rsid w:val="009F3D11"/>
    <w:rsid w:val="009F3DC9"/>
    <w:rsid w:val="009F3E7F"/>
    <w:rsid w:val="009F3F6B"/>
    <w:rsid w:val="009F4197"/>
    <w:rsid w:val="009F4267"/>
    <w:rsid w:val="009F4921"/>
    <w:rsid w:val="009F4AB5"/>
    <w:rsid w:val="009F4CA5"/>
    <w:rsid w:val="009F4CD1"/>
    <w:rsid w:val="009F4D68"/>
    <w:rsid w:val="009F4E22"/>
    <w:rsid w:val="009F539D"/>
    <w:rsid w:val="009F5ABD"/>
    <w:rsid w:val="009F5CBB"/>
    <w:rsid w:val="009F6AD0"/>
    <w:rsid w:val="009F73A8"/>
    <w:rsid w:val="009F7500"/>
    <w:rsid w:val="009F7913"/>
    <w:rsid w:val="00A00934"/>
    <w:rsid w:val="00A01432"/>
    <w:rsid w:val="00A015A9"/>
    <w:rsid w:val="00A01DEA"/>
    <w:rsid w:val="00A01EAD"/>
    <w:rsid w:val="00A01F62"/>
    <w:rsid w:val="00A021B4"/>
    <w:rsid w:val="00A02658"/>
    <w:rsid w:val="00A0294E"/>
    <w:rsid w:val="00A03C54"/>
    <w:rsid w:val="00A03F0D"/>
    <w:rsid w:val="00A047EA"/>
    <w:rsid w:val="00A04D6B"/>
    <w:rsid w:val="00A04EF6"/>
    <w:rsid w:val="00A058A1"/>
    <w:rsid w:val="00A05DF2"/>
    <w:rsid w:val="00A06144"/>
    <w:rsid w:val="00A0625C"/>
    <w:rsid w:val="00A06762"/>
    <w:rsid w:val="00A067DC"/>
    <w:rsid w:val="00A069D1"/>
    <w:rsid w:val="00A06A0E"/>
    <w:rsid w:val="00A06B28"/>
    <w:rsid w:val="00A06B8D"/>
    <w:rsid w:val="00A06D65"/>
    <w:rsid w:val="00A06D92"/>
    <w:rsid w:val="00A06D95"/>
    <w:rsid w:val="00A07541"/>
    <w:rsid w:val="00A0775B"/>
    <w:rsid w:val="00A07D59"/>
    <w:rsid w:val="00A07EED"/>
    <w:rsid w:val="00A07F3B"/>
    <w:rsid w:val="00A10B22"/>
    <w:rsid w:val="00A10CA5"/>
    <w:rsid w:val="00A112F3"/>
    <w:rsid w:val="00A11473"/>
    <w:rsid w:val="00A1149D"/>
    <w:rsid w:val="00A11503"/>
    <w:rsid w:val="00A117C9"/>
    <w:rsid w:val="00A117F2"/>
    <w:rsid w:val="00A11ECE"/>
    <w:rsid w:val="00A120A0"/>
    <w:rsid w:val="00A126AA"/>
    <w:rsid w:val="00A12C8E"/>
    <w:rsid w:val="00A12E55"/>
    <w:rsid w:val="00A1339F"/>
    <w:rsid w:val="00A13464"/>
    <w:rsid w:val="00A135DC"/>
    <w:rsid w:val="00A135EA"/>
    <w:rsid w:val="00A13C92"/>
    <w:rsid w:val="00A13DEE"/>
    <w:rsid w:val="00A14066"/>
    <w:rsid w:val="00A140BA"/>
    <w:rsid w:val="00A1413D"/>
    <w:rsid w:val="00A1435B"/>
    <w:rsid w:val="00A14450"/>
    <w:rsid w:val="00A1474A"/>
    <w:rsid w:val="00A14884"/>
    <w:rsid w:val="00A14D47"/>
    <w:rsid w:val="00A150F2"/>
    <w:rsid w:val="00A153B0"/>
    <w:rsid w:val="00A1552E"/>
    <w:rsid w:val="00A16564"/>
    <w:rsid w:val="00A16566"/>
    <w:rsid w:val="00A165F2"/>
    <w:rsid w:val="00A171D0"/>
    <w:rsid w:val="00A17C35"/>
    <w:rsid w:val="00A20223"/>
    <w:rsid w:val="00A2027B"/>
    <w:rsid w:val="00A204F2"/>
    <w:rsid w:val="00A20716"/>
    <w:rsid w:val="00A20856"/>
    <w:rsid w:val="00A212C2"/>
    <w:rsid w:val="00A213DE"/>
    <w:rsid w:val="00A214B4"/>
    <w:rsid w:val="00A21F09"/>
    <w:rsid w:val="00A21F6D"/>
    <w:rsid w:val="00A22F24"/>
    <w:rsid w:val="00A23332"/>
    <w:rsid w:val="00A23618"/>
    <w:rsid w:val="00A2365D"/>
    <w:rsid w:val="00A23D0E"/>
    <w:rsid w:val="00A24266"/>
    <w:rsid w:val="00A248E2"/>
    <w:rsid w:val="00A24C93"/>
    <w:rsid w:val="00A251B0"/>
    <w:rsid w:val="00A253AC"/>
    <w:rsid w:val="00A2551E"/>
    <w:rsid w:val="00A25933"/>
    <w:rsid w:val="00A25E3F"/>
    <w:rsid w:val="00A26363"/>
    <w:rsid w:val="00A26E21"/>
    <w:rsid w:val="00A270AA"/>
    <w:rsid w:val="00A270EB"/>
    <w:rsid w:val="00A27227"/>
    <w:rsid w:val="00A2729F"/>
    <w:rsid w:val="00A27741"/>
    <w:rsid w:val="00A2780C"/>
    <w:rsid w:val="00A27FC8"/>
    <w:rsid w:val="00A3016F"/>
    <w:rsid w:val="00A306C1"/>
    <w:rsid w:val="00A306E1"/>
    <w:rsid w:val="00A30E9E"/>
    <w:rsid w:val="00A312D6"/>
    <w:rsid w:val="00A313D4"/>
    <w:rsid w:val="00A31465"/>
    <w:rsid w:val="00A315A3"/>
    <w:rsid w:val="00A315CE"/>
    <w:rsid w:val="00A31D00"/>
    <w:rsid w:val="00A32238"/>
    <w:rsid w:val="00A32399"/>
    <w:rsid w:val="00A323B0"/>
    <w:rsid w:val="00A3257A"/>
    <w:rsid w:val="00A32D5D"/>
    <w:rsid w:val="00A32DC3"/>
    <w:rsid w:val="00A32DC6"/>
    <w:rsid w:val="00A32F23"/>
    <w:rsid w:val="00A33016"/>
    <w:rsid w:val="00A3327C"/>
    <w:rsid w:val="00A333A5"/>
    <w:rsid w:val="00A336D3"/>
    <w:rsid w:val="00A33963"/>
    <w:rsid w:val="00A33D8B"/>
    <w:rsid w:val="00A33E4E"/>
    <w:rsid w:val="00A343E4"/>
    <w:rsid w:val="00A3457A"/>
    <w:rsid w:val="00A345F0"/>
    <w:rsid w:val="00A357BE"/>
    <w:rsid w:val="00A35957"/>
    <w:rsid w:val="00A35960"/>
    <w:rsid w:val="00A359B3"/>
    <w:rsid w:val="00A35EA8"/>
    <w:rsid w:val="00A36390"/>
    <w:rsid w:val="00A368C4"/>
    <w:rsid w:val="00A36DCC"/>
    <w:rsid w:val="00A373BD"/>
    <w:rsid w:val="00A37AC1"/>
    <w:rsid w:val="00A37FF6"/>
    <w:rsid w:val="00A400E9"/>
    <w:rsid w:val="00A404C2"/>
    <w:rsid w:val="00A40506"/>
    <w:rsid w:val="00A405DE"/>
    <w:rsid w:val="00A408DD"/>
    <w:rsid w:val="00A4162C"/>
    <w:rsid w:val="00A419B1"/>
    <w:rsid w:val="00A41B0C"/>
    <w:rsid w:val="00A41F3D"/>
    <w:rsid w:val="00A4208F"/>
    <w:rsid w:val="00A42F30"/>
    <w:rsid w:val="00A42FFB"/>
    <w:rsid w:val="00A432C0"/>
    <w:rsid w:val="00A432D8"/>
    <w:rsid w:val="00A43468"/>
    <w:rsid w:val="00A43AC6"/>
    <w:rsid w:val="00A442D8"/>
    <w:rsid w:val="00A445C2"/>
    <w:rsid w:val="00A44765"/>
    <w:rsid w:val="00A44B33"/>
    <w:rsid w:val="00A44CA9"/>
    <w:rsid w:val="00A45050"/>
    <w:rsid w:val="00A4525D"/>
    <w:rsid w:val="00A4544C"/>
    <w:rsid w:val="00A45467"/>
    <w:rsid w:val="00A454E5"/>
    <w:rsid w:val="00A456AE"/>
    <w:rsid w:val="00A456E1"/>
    <w:rsid w:val="00A46289"/>
    <w:rsid w:val="00A46788"/>
    <w:rsid w:val="00A46A88"/>
    <w:rsid w:val="00A46E0E"/>
    <w:rsid w:val="00A473A3"/>
    <w:rsid w:val="00A47B64"/>
    <w:rsid w:val="00A47CE9"/>
    <w:rsid w:val="00A47E36"/>
    <w:rsid w:val="00A501EC"/>
    <w:rsid w:val="00A504D9"/>
    <w:rsid w:val="00A506F4"/>
    <w:rsid w:val="00A50728"/>
    <w:rsid w:val="00A50E7A"/>
    <w:rsid w:val="00A513C3"/>
    <w:rsid w:val="00A51D16"/>
    <w:rsid w:val="00A53071"/>
    <w:rsid w:val="00A5310B"/>
    <w:rsid w:val="00A531C5"/>
    <w:rsid w:val="00A531E3"/>
    <w:rsid w:val="00A5337D"/>
    <w:rsid w:val="00A53D86"/>
    <w:rsid w:val="00A545EF"/>
    <w:rsid w:val="00A54618"/>
    <w:rsid w:val="00A54817"/>
    <w:rsid w:val="00A54BC4"/>
    <w:rsid w:val="00A54C04"/>
    <w:rsid w:val="00A55909"/>
    <w:rsid w:val="00A55BC9"/>
    <w:rsid w:val="00A562F3"/>
    <w:rsid w:val="00A565D6"/>
    <w:rsid w:val="00A56764"/>
    <w:rsid w:val="00A56801"/>
    <w:rsid w:val="00A56AAB"/>
    <w:rsid w:val="00A56DF3"/>
    <w:rsid w:val="00A57143"/>
    <w:rsid w:val="00A5748C"/>
    <w:rsid w:val="00A57D01"/>
    <w:rsid w:val="00A60360"/>
    <w:rsid w:val="00A60388"/>
    <w:rsid w:val="00A60440"/>
    <w:rsid w:val="00A604A4"/>
    <w:rsid w:val="00A60715"/>
    <w:rsid w:val="00A608AE"/>
    <w:rsid w:val="00A60B8C"/>
    <w:rsid w:val="00A60EB8"/>
    <w:rsid w:val="00A610A7"/>
    <w:rsid w:val="00A611E8"/>
    <w:rsid w:val="00A61711"/>
    <w:rsid w:val="00A61F53"/>
    <w:rsid w:val="00A622CE"/>
    <w:rsid w:val="00A6242C"/>
    <w:rsid w:val="00A625ED"/>
    <w:rsid w:val="00A6271E"/>
    <w:rsid w:val="00A62B7B"/>
    <w:rsid w:val="00A62E46"/>
    <w:rsid w:val="00A6326A"/>
    <w:rsid w:val="00A63A11"/>
    <w:rsid w:val="00A63C7C"/>
    <w:rsid w:val="00A64352"/>
    <w:rsid w:val="00A645CE"/>
    <w:rsid w:val="00A64797"/>
    <w:rsid w:val="00A64B09"/>
    <w:rsid w:val="00A64EC4"/>
    <w:rsid w:val="00A6529B"/>
    <w:rsid w:val="00A652F1"/>
    <w:rsid w:val="00A659E0"/>
    <w:rsid w:val="00A65D05"/>
    <w:rsid w:val="00A665DE"/>
    <w:rsid w:val="00A66645"/>
    <w:rsid w:val="00A66878"/>
    <w:rsid w:val="00A66AE2"/>
    <w:rsid w:val="00A66B63"/>
    <w:rsid w:val="00A66C23"/>
    <w:rsid w:val="00A66F12"/>
    <w:rsid w:val="00A67038"/>
    <w:rsid w:val="00A67137"/>
    <w:rsid w:val="00A67163"/>
    <w:rsid w:val="00A67420"/>
    <w:rsid w:val="00A7002B"/>
    <w:rsid w:val="00A70319"/>
    <w:rsid w:val="00A70A69"/>
    <w:rsid w:val="00A70DB1"/>
    <w:rsid w:val="00A70E37"/>
    <w:rsid w:val="00A7141D"/>
    <w:rsid w:val="00A71522"/>
    <w:rsid w:val="00A715A5"/>
    <w:rsid w:val="00A71727"/>
    <w:rsid w:val="00A717C2"/>
    <w:rsid w:val="00A71AB6"/>
    <w:rsid w:val="00A71B0A"/>
    <w:rsid w:val="00A720D7"/>
    <w:rsid w:val="00A72121"/>
    <w:rsid w:val="00A724C7"/>
    <w:rsid w:val="00A724F1"/>
    <w:rsid w:val="00A72916"/>
    <w:rsid w:val="00A72B50"/>
    <w:rsid w:val="00A72C21"/>
    <w:rsid w:val="00A73170"/>
    <w:rsid w:val="00A73D4F"/>
    <w:rsid w:val="00A74060"/>
    <w:rsid w:val="00A740B9"/>
    <w:rsid w:val="00A742FF"/>
    <w:rsid w:val="00A7445A"/>
    <w:rsid w:val="00A744AF"/>
    <w:rsid w:val="00A746E4"/>
    <w:rsid w:val="00A7479F"/>
    <w:rsid w:val="00A749E2"/>
    <w:rsid w:val="00A757DE"/>
    <w:rsid w:val="00A75B81"/>
    <w:rsid w:val="00A75CD9"/>
    <w:rsid w:val="00A75E58"/>
    <w:rsid w:val="00A76302"/>
    <w:rsid w:val="00A76313"/>
    <w:rsid w:val="00A76CAD"/>
    <w:rsid w:val="00A77B7B"/>
    <w:rsid w:val="00A77CA8"/>
    <w:rsid w:val="00A77FC2"/>
    <w:rsid w:val="00A8010B"/>
    <w:rsid w:val="00A805D6"/>
    <w:rsid w:val="00A806DF"/>
    <w:rsid w:val="00A80782"/>
    <w:rsid w:val="00A80A62"/>
    <w:rsid w:val="00A80CBF"/>
    <w:rsid w:val="00A80F46"/>
    <w:rsid w:val="00A8101F"/>
    <w:rsid w:val="00A8108E"/>
    <w:rsid w:val="00A81503"/>
    <w:rsid w:val="00A815D5"/>
    <w:rsid w:val="00A816D4"/>
    <w:rsid w:val="00A81782"/>
    <w:rsid w:val="00A8188D"/>
    <w:rsid w:val="00A819BC"/>
    <w:rsid w:val="00A81AAE"/>
    <w:rsid w:val="00A81BDC"/>
    <w:rsid w:val="00A81DF5"/>
    <w:rsid w:val="00A821C1"/>
    <w:rsid w:val="00A82252"/>
    <w:rsid w:val="00A8250D"/>
    <w:rsid w:val="00A827EB"/>
    <w:rsid w:val="00A82841"/>
    <w:rsid w:val="00A8299A"/>
    <w:rsid w:val="00A82E5C"/>
    <w:rsid w:val="00A8318E"/>
    <w:rsid w:val="00A83284"/>
    <w:rsid w:val="00A83295"/>
    <w:rsid w:val="00A837C7"/>
    <w:rsid w:val="00A83811"/>
    <w:rsid w:val="00A83D77"/>
    <w:rsid w:val="00A83FE9"/>
    <w:rsid w:val="00A844BF"/>
    <w:rsid w:val="00A84518"/>
    <w:rsid w:val="00A84685"/>
    <w:rsid w:val="00A84910"/>
    <w:rsid w:val="00A849FF"/>
    <w:rsid w:val="00A851AE"/>
    <w:rsid w:val="00A8552A"/>
    <w:rsid w:val="00A85A4C"/>
    <w:rsid w:val="00A85CFA"/>
    <w:rsid w:val="00A85D41"/>
    <w:rsid w:val="00A86E17"/>
    <w:rsid w:val="00A87162"/>
    <w:rsid w:val="00A877C5"/>
    <w:rsid w:val="00A8796C"/>
    <w:rsid w:val="00A879C0"/>
    <w:rsid w:val="00A87B16"/>
    <w:rsid w:val="00A87D81"/>
    <w:rsid w:val="00A90387"/>
    <w:rsid w:val="00A90773"/>
    <w:rsid w:val="00A9095D"/>
    <w:rsid w:val="00A90DC2"/>
    <w:rsid w:val="00A91391"/>
    <w:rsid w:val="00A91FEF"/>
    <w:rsid w:val="00A92097"/>
    <w:rsid w:val="00A922E1"/>
    <w:rsid w:val="00A927C6"/>
    <w:rsid w:val="00A92CF2"/>
    <w:rsid w:val="00A93ED9"/>
    <w:rsid w:val="00A9403A"/>
    <w:rsid w:val="00A9483D"/>
    <w:rsid w:val="00A94EED"/>
    <w:rsid w:val="00A94FC9"/>
    <w:rsid w:val="00A952A4"/>
    <w:rsid w:val="00A95335"/>
    <w:rsid w:val="00A95935"/>
    <w:rsid w:val="00A959DD"/>
    <w:rsid w:val="00A95E2C"/>
    <w:rsid w:val="00A95EE0"/>
    <w:rsid w:val="00A95F93"/>
    <w:rsid w:val="00A96436"/>
    <w:rsid w:val="00A97048"/>
    <w:rsid w:val="00A978E0"/>
    <w:rsid w:val="00A97926"/>
    <w:rsid w:val="00A97A3A"/>
    <w:rsid w:val="00A97A87"/>
    <w:rsid w:val="00AA005D"/>
    <w:rsid w:val="00AA00B7"/>
    <w:rsid w:val="00AA04B0"/>
    <w:rsid w:val="00AA0716"/>
    <w:rsid w:val="00AA09EE"/>
    <w:rsid w:val="00AA0C2A"/>
    <w:rsid w:val="00AA1006"/>
    <w:rsid w:val="00AA1339"/>
    <w:rsid w:val="00AA1709"/>
    <w:rsid w:val="00AA2706"/>
    <w:rsid w:val="00AA275C"/>
    <w:rsid w:val="00AA27DD"/>
    <w:rsid w:val="00AA296A"/>
    <w:rsid w:val="00AA2AB6"/>
    <w:rsid w:val="00AA2BCD"/>
    <w:rsid w:val="00AA2DAC"/>
    <w:rsid w:val="00AA2E89"/>
    <w:rsid w:val="00AA3290"/>
    <w:rsid w:val="00AA3320"/>
    <w:rsid w:val="00AA366A"/>
    <w:rsid w:val="00AA403F"/>
    <w:rsid w:val="00AA45BD"/>
    <w:rsid w:val="00AA4732"/>
    <w:rsid w:val="00AA4768"/>
    <w:rsid w:val="00AA4928"/>
    <w:rsid w:val="00AA4D21"/>
    <w:rsid w:val="00AA5382"/>
    <w:rsid w:val="00AA57B9"/>
    <w:rsid w:val="00AA57BE"/>
    <w:rsid w:val="00AA58AB"/>
    <w:rsid w:val="00AA5B76"/>
    <w:rsid w:val="00AA69B1"/>
    <w:rsid w:val="00AA6E78"/>
    <w:rsid w:val="00AA7377"/>
    <w:rsid w:val="00AA786E"/>
    <w:rsid w:val="00AA7B44"/>
    <w:rsid w:val="00AA7DF1"/>
    <w:rsid w:val="00AA7FB9"/>
    <w:rsid w:val="00AB09A6"/>
    <w:rsid w:val="00AB09FC"/>
    <w:rsid w:val="00AB0CF6"/>
    <w:rsid w:val="00AB1052"/>
    <w:rsid w:val="00AB10CA"/>
    <w:rsid w:val="00AB1125"/>
    <w:rsid w:val="00AB1395"/>
    <w:rsid w:val="00AB1490"/>
    <w:rsid w:val="00AB164A"/>
    <w:rsid w:val="00AB195A"/>
    <w:rsid w:val="00AB1A0A"/>
    <w:rsid w:val="00AB1A2F"/>
    <w:rsid w:val="00AB1C1C"/>
    <w:rsid w:val="00AB23CF"/>
    <w:rsid w:val="00AB252C"/>
    <w:rsid w:val="00AB25F6"/>
    <w:rsid w:val="00AB2A34"/>
    <w:rsid w:val="00AB2A82"/>
    <w:rsid w:val="00AB2C58"/>
    <w:rsid w:val="00AB32F0"/>
    <w:rsid w:val="00AB3A42"/>
    <w:rsid w:val="00AB3C46"/>
    <w:rsid w:val="00AB3D73"/>
    <w:rsid w:val="00AB3E40"/>
    <w:rsid w:val="00AB3FB9"/>
    <w:rsid w:val="00AB452E"/>
    <w:rsid w:val="00AB46AE"/>
    <w:rsid w:val="00AB4B94"/>
    <w:rsid w:val="00AB4CFA"/>
    <w:rsid w:val="00AB4E69"/>
    <w:rsid w:val="00AB4FAF"/>
    <w:rsid w:val="00AB5129"/>
    <w:rsid w:val="00AB54D7"/>
    <w:rsid w:val="00AB57E0"/>
    <w:rsid w:val="00AB594A"/>
    <w:rsid w:val="00AB59A6"/>
    <w:rsid w:val="00AB5AAA"/>
    <w:rsid w:val="00AB5AB3"/>
    <w:rsid w:val="00AB5BD5"/>
    <w:rsid w:val="00AB5C51"/>
    <w:rsid w:val="00AB5C95"/>
    <w:rsid w:val="00AB5D46"/>
    <w:rsid w:val="00AB5F43"/>
    <w:rsid w:val="00AB65CF"/>
    <w:rsid w:val="00AB6AE6"/>
    <w:rsid w:val="00AB6BB8"/>
    <w:rsid w:val="00AB78BB"/>
    <w:rsid w:val="00AC01E5"/>
    <w:rsid w:val="00AC0216"/>
    <w:rsid w:val="00AC02A8"/>
    <w:rsid w:val="00AC0348"/>
    <w:rsid w:val="00AC0951"/>
    <w:rsid w:val="00AC0ADD"/>
    <w:rsid w:val="00AC0E08"/>
    <w:rsid w:val="00AC0ECA"/>
    <w:rsid w:val="00AC0FF3"/>
    <w:rsid w:val="00AC1046"/>
    <w:rsid w:val="00AC10E7"/>
    <w:rsid w:val="00AC169B"/>
    <w:rsid w:val="00AC1C03"/>
    <w:rsid w:val="00AC2257"/>
    <w:rsid w:val="00AC25BA"/>
    <w:rsid w:val="00AC2C8C"/>
    <w:rsid w:val="00AC2D04"/>
    <w:rsid w:val="00AC31D4"/>
    <w:rsid w:val="00AC369C"/>
    <w:rsid w:val="00AC3BD8"/>
    <w:rsid w:val="00AC3DF7"/>
    <w:rsid w:val="00AC3FBB"/>
    <w:rsid w:val="00AC426A"/>
    <w:rsid w:val="00AC430B"/>
    <w:rsid w:val="00AC459D"/>
    <w:rsid w:val="00AC4DD5"/>
    <w:rsid w:val="00AC4FD0"/>
    <w:rsid w:val="00AC534A"/>
    <w:rsid w:val="00AC5526"/>
    <w:rsid w:val="00AC58EA"/>
    <w:rsid w:val="00AC68F4"/>
    <w:rsid w:val="00AC69A1"/>
    <w:rsid w:val="00AC732B"/>
    <w:rsid w:val="00AC7386"/>
    <w:rsid w:val="00AC7654"/>
    <w:rsid w:val="00AC7679"/>
    <w:rsid w:val="00AC7856"/>
    <w:rsid w:val="00AC7939"/>
    <w:rsid w:val="00AC7C27"/>
    <w:rsid w:val="00AD0CC4"/>
    <w:rsid w:val="00AD0FAA"/>
    <w:rsid w:val="00AD0FF7"/>
    <w:rsid w:val="00AD1A3A"/>
    <w:rsid w:val="00AD1B3E"/>
    <w:rsid w:val="00AD1BC9"/>
    <w:rsid w:val="00AD22A8"/>
    <w:rsid w:val="00AD2772"/>
    <w:rsid w:val="00AD285F"/>
    <w:rsid w:val="00AD29A9"/>
    <w:rsid w:val="00AD2AC6"/>
    <w:rsid w:val="00AD2D17"/>
    <w:rsid w:val="00AD31E5"/>
    <w:rsid w:val="00AD3547"/>
    <w:rsid w:val="00AD3611"/>
    <w:rsid w:val="00AD3675"/>
    <w:rsid w:val="00AD3760"/>
    <w:rsid w:val="00AD3837"/>
    <w:rsid w:val="00AD383B"/>
    <w:rsid w:val="00AD45E5"/>
    <w:rsid w:val="00AD461A"/>
    <w:rsid w:val="00AD4720"/>
    <w:rsid w:val="00AD4779"/>
    <w:rsid w:val="00AD4823"/>
    <w:rsid w:val="00AD4CBB"/>
    <w:rsid w:val="00AD5180"/>
    <w:rsid w:val="00AD5748"/>
    <w:rsid w:val="00AD6149"/>
    <w:rsid w:val="00AD6340"/>
    <w:rsid w:val="00AD655E"/>
    <w:rsid w:val="00AD6577"/>
    <w:rsid w:val="00AD670F"/>
    <w:rsid w:val="00AD6820"/>
    <w:rsid w:val="00AD6888"/>
    <w:rsid w:val="00AD68F0"/>
    <w:rsid w:val="00AD6FE4"/>
    <w:rsid w:val="00AD71D9"/>
    <w:rsid w:val="00AD7713"/>
    <w:rsid w:val="00AD7B3E"/>
    <w:rsid w:val="00AE01DA"/>
    <w:rsid w:val="00AE03C8"/>
    <w:rsid w:val="00AE0EFD"/>
    <w:rsid w:val="00AE1221"/>
    <w:rsid w:val="00AE1429"/>
    <w:rsid w:val="00AE1BD9"/>
    <w:rsid w:val="00AE23E3"/>
    <w:rsid w:val="00AE258F"/>
    <w:rsid w:val="00AE2FD0"/>
    <w:rsid w:val="00AE30AD"/>
    <w:rsid w:val="00AE32D8"/>
    <w:rsid w:val="00AE3423"/>
    <w:rsid w:val="00AE3678"/>
    <w:rsid w:val="00AE371D"/>
    <w:rsid w:val="00AE3B38"/>
    <w:rsid w:val="00AE3E65"/>
    <w:rsid w:val="00AE3EC9"/>
    <w:rsid w:val="00AE3F52"/>
    <w:rsid w:val="00AE42DB"/>
    <w:rsid w:val="00AE4BE9"/>
    <w:rsid w:val="00AE5339"/>
    <w:rsid w:val="00AE54EC"/>
    <w:rsid w:val="00AE55E2"/>
    <w:rsid w:val="00AE5665"/>
    <w:rsid w:val="00AE60E3"/>
    <w:rsid w:val="00AE67D9"/>
    <w:rsid w:val="00AE694C"/>
    <w:rsid w:val="00AE70FA"/>
    <w:rsid w:val="00AE725D"/>
    <w:rsid w:val="00AE76BC"/>
    <w:rsid w:val="00AE7976"/>
    <w:rsid w:val="00AE7BD6"/>
    <w:rsid w:val="00AE7CFD"/>
    <w:rsid w:val="00AF0057"/>
    <w:rsid w:val="00AF017D"/>
    <w:rsid w:val="00AF0619"/>
    <w:rsid w:val="00AF13FD"/>
    <w:rsid w:val="00AF156A"/>
    <w:rsid w:val="00AF1971"/>
    <w:rsid w:val="00AF19CD"/>
    <w:rsid w:val="00AF1D13"/>
    <w:rsid w:val="00AF1DB3"/>
    <w:rsid w:val="00AF2339"/>
    <w:rsid w:val="00AF2419"/>
    <w:rsid w:val="00AF26A9"/>
    <w:rsid w:val="00AF2892"/>
    <w:rsid w:val="00AF29AF"/>
    <w:rsid w:val="00AF29F2"/>
    <w:rsid w:val="00AF2A95"/>
    <w:rsid w:val="00AF2D42"/>
    <w:rsid w:val="00AF2D9B"/>
    <w:rsid w:val="00AF2ED4"/>
    <w:rsid w:val="00AF2F06"/>
    <w:rsid w:val="00AF3102"/>
    <w:rsid w:val="00AF31CF"/>
    <w:rsid w:val="00AF39CD"/>
    <w:rsid w:val="00AF448B"/>
    <w:rsid w:val="00AF490F"/>
    <w:rsid w:val="00AF4DFA"/>
    <w:rsid w:val="00AF4E21"/>
    <w:rsid w:val="00AF50E8"/>
    <w:rsid w:val="00AF50FB"/>
    <w:rsid w:val="00AF5318"/>
    <w:rsid w:val="00AF5382"/>
    <w:rsid w:val="00AF55D2"/>
    <w:rsid w:val="00AF5695"/>
    <w:rsid w:val="00AF5C37"/>
    <w:rsid w:val="00AF6568"/>
    <w:rsid w:val="00AF660F"/>
    <w:rsid w:val="00AF6756"/>
    <w:rsid w:val="00AF6CF7"/>
    <w:rsid w:val="00AF6E07"/>
    <w:rsid w:val="00AF7110"/>
    <w:rsid w:val="00AF7300"/>
    <w:rsid w:val="00AF7C06"/>
    <w:rsid w:val="00AF7FCD"/>
    <w:rsid w:val="00B0037C"/>
    <w:rsid w:val="00B00723"/>
    <w:rsid w:val="00B01166"/>
    <w:rsid w:val="00B012A6"/>
    <w:rsid w:val="00B0138D"/>
    <w:rsid w:val="00B01DDF"/>
    <w:rsid w:val="00B02287"/>
    <w:rsid w:val="00B02727"/>
    <w:rsid w:val="00B03213"/>
    <w:rsid w:val="00B03B88"/>
    <w:rsid w:val="00B0444B"/>
    <w:rsid w:val="00B0457F"/>
    <w:rsid w:val="00B04808"/>
    <w:rsid w:val="00B0495D"/>
    <w:rsid w:val="00B049DA"/>
    <w:rsid w:val="00B04C31"/>
    <w:rsid w:val="00B04EE4"/>
    <w:rsid w:val="00B05028"/>
    <w:rsid w:val="00B0523B"/>
    <w:rsid w:val="00B0531D"/>
    <w:rsid w:val="00B05537"/>
    <w:rsid w:val="00B0589E"/>
    <w:rsid w:val="00B05ED2"/>
    <w:rsid w:val="00B06003"/>
    <w:rsid w:val="00B06DC6"/>
    <w:rsid w:val="00B06FB5"/>
    <w:rsid w:val="00B072A9"/>
    <w:rsid w:val="00B07A62"/>
    <w:rsid w:val="00B07B0A"/>
    <w:rsid w:val="00B10179"/>
    <w:rsid w:val="00B10A57"/>
    <w:rsid w:val="00B10CA9"/>
    <w:rsid w:val="00B10DD1"/>
    <w:rsid w:val="00B11181"/>
    <w:rsid w:val="00B119DA"/>
    <w:rsid w:val="00B11EA8"/>
    <w:rsid w:val="00B1256E"/>
    <w:rsid w:val="00B12E3A"/>
    <w:rsid w:val="00B12F43"/>
    <w:rsid w:val="00B13372"/>
    <w:rsid w:val="00B13613"/>
    <w:rsid w:val="00B13B16"/>
    <w:rsid w:val="00B13E3F"/>
    <w:rsid w:val="00B143F3"/>
    <w:rsid w:val="00B14770"/>
    <w:rsid w:val="00B14AD1"/>
    <w:rsid w:val="00B14E80"/>
    <w:rsid w:val="00B14F37"/>
    <w:rsid w:val="00B150DC"/>
    <w:rsid w:val="00B15320"/>
    <w:rsid w:val="00B157BE"/>
    <w:rsid w:val="00B15806"/>
    <w:rsid w:val="00B15B7B"/>
    <w:rsid w:val="00B15D21"/>
    <w:rsid w:val="00B164CF"/>
    <w:rsid w:val="00B1675C"/>
    <w:rsid w:val="00B16ACD"/>
    <w:rsid w:val="00B16DFB"/>
    <w:rsid w:val="00B17236"/>
    <w:rsid w:val="00B17453"/>
    <w:rsid w:val="00B17573"/>
    <w:rsid w:val="00B176AB"/>
    <w:rsid w:val="00B17A89"/>
    <w:rsid w:val="00B20140"/>
    <w:rsid w:val="00B20521"/>
    <w:rsid w:val="00B2093A"/>
    <w:rsid w:val="00B21806"/>
    <w:rsid w:val="00B21BBD"/>
    <w:rsid w:val="00B21E37"/>
    <w:rsid w:val="00B21F09"/>
    <w:rsid w:val="00B23334"/>
    <w:rsid w:val="00B23F43"/>
    <w:rsid w:val="00B2445D"/>
    <w:rsid w:val="00B24915"/>
    <w:rsid w:val="00B252E4"/>
    <w:rsid w:val="00B25542"/>
    <w:rsid w:val="00B257D6"/>
    <w:rsid w:val="00B2583D"/>
    <w:rsid w:val="00B25D06"/>
    <w:rsid w:val="00B25DAD"/>
    <w:rsid w:val="00B26040"/>
    <w:rsid w:val="00B26051"/>
    <w:rsid w:val="00B269C5"/>
    <w:rsid w:val="00B27290"/>
    <w:rsid w:val="00B279C3"/>
    <w:rsid w:val="00B27F02"/>
    <w:rsid w:val="00B301C0"/>
    <w:rsid w:val="00B30284"/>
    <w:rsid w:val="00B303C7"/>
    <w:rsid w:val="00B305F7"/>
    <w:rsid w:val="00B30AA5"/>
    <w:rsid w:val="00B30DD5"/>
    <w:rsid w:val="00B30F96"/>
    <w:rsid w:val="00B313CD"/>
    <w:rsid w:val="00B31441"/>
    <w:rsid w:val="00B319C4"/>
    <w:rsid w:val="00B31AB4"/>
    <w:rsid w:val="00B31ED5"/>
    <w:rsid w:val="00B32010"/>
    <w:rsid w:val="00B322DE"/>
    <w:rsid w:val="00B32CC2"/>
    <w:rsid w:val="00B33AE7"/>
    <w:rsid w:val="00B33C15"/>
    <w:rsid w:val="00B34069"/>
    <w:rsid w:val="00B342C6"/>
    <w:rsid w:val="00B343FA"/>
    <w:rsid w:val="00B347D8"/>
    <w:rsid w:val="00B3485B"/>
    <w:rsid w:val="00B34EB9"/>
    <w:rsid w:val="00B35BD7"/>
    <w:rsid w:val="00B36077"/>
    <w:rsid w:val="00B361B6"/>
    <w:rsid w:val="00B36466"/>
    <w:rsid w:val="00B369C9"/>
    <w:rsid w:val="00B36C24"/>
    <w:rsid w:val="00B37510"/>
    <w:rsid w:val="00B376E1"/>
    <w:rsid w:val="00B37D07"/>
    <w:rsid w:val="00B37D91"/>
    <w:rsid w:val="00B401DE"/>
    <w:rsid w:val="00B4048F"/>
    <w:rsid w:val="00B40591"/>
    <w:rsid w:val="00B40678"/>
    <w:rsid w:val="00B406B1"/>
    <w:rsid w:val="00B406EF"/>
    <w:rsid w:val="00B40915"/>
    <w:rsid w:val="00B40CB6"/>
    <w:rsid w:val="00B40F4F"/>
    <w:rsid w:val="00B41244"/>
    <w:rsid w:val="00B41250"/>
    <w:rsid w:val="00B414AA"/>
    <w:rsid w:val="00B4154D"/>
    <w:rsid w:val="00B41697"/>
    <w:rsid w:val="00B419E6"/>
    <w:rsid w:val="00B41C15"/>
    <w:rsid w:val="00B41FAE"/>
    <w:rsid w:val="00B42021"/>
    <w:rsid w:val="00B42BCD"/>
    <w:rsid w:val="00B42BD7"/>
    <w:rsid w:val="00B42DBE"/>
    <w:rsid w:val="00B43068"/>
    <w:rsid w:val="00B430E5"/>
    <w:rsid w:val="00B4418E"/>
    <w:rsid w:val="00B4423E"/>
    <w:rsid w:val="00B442CF"/>
    <w:rsid w:val="00B44839"/>
    <w:rsid w:val="00B44B3D"/>
    <w:rsid w:val="00B45039"/>
    <w:rsid w:val="00B4524F"/>
    <w:rsid w:val="00B4526E"/>
    <w:rsid w:val="00B4564B"/>
    <w:rsid w:val="00B45938"/>
    <w:rsid w:val="00B45A01"/>
    <w:rsid w:val="00B45E97"/>
    <w:rsid w:val="00B46072"/>
    <w:rsid w:val="00B463B8"/>
    <w:rsid w:val="00B4661B"/>
    <w:rsid w:val="00B46654"/>
    <w:rsid w:val="00B46C9A"/>
    <w:rsid w:val="00B47605"/>
    <w:rsid w:val="00B476B1"/>
    <w:rsid w:val="00B47AD9"/>
    <w:rsid w:val="00B47FA1"/>
    <w:rsid w:val="00B50100"/>
    <w:rsid w:val="00B50948"/>
    <w:rsid w:val="00B50D94"/>
    <w:rsid w:val="00B514AE"/>
    <w:rsid w:val="00B51534"/>
    <w:rsid w:val="00B51754"/>
    <w:rsid w:val="00B51D9E"/>
    <w:rsid w:val="00B51FE1"/>
    <w:rsid w:val="00B528FA"/>
    <w:rsid w:val="00B52AD3"/>
    <w:rsid w:val="00B52D1E"/>
    <w:rsid w:val="00B52FA5"/>
    <w:rsid w:val="00B536BB"/>
    <w:rsid w:val="00B53A0B"/>
    <w:rsid w:val="00B53A90"/>
    <w:rsid w:val="00B53B7A"/>
    <w:rsid w:val="00B5425F"/>
    <w:rsid w:val="00B54299"/>
    <w:rsid w:val="00B5458E"/>
    <w:rsid w:val="00B547F5"/>
    <w:rsid w:val="00B54942"/>
    <w:rsid w:val="00B54CB9"/>
    <w:rsid w:val="00B55558"/>
    <w:rsid w:val="00B55839"/>
    <w:rsid w:val="00B5593A"/>
    <w:rsid w:val="00B55EBD"/>
    <w:rsid w:val="00B55FA1"/>
    <w:rsid w:val="00B56333"/>
    <w:rsid w:val="00B56590"/>
    <w:rsid w:val="00B567F5"/>
    <w:rsid w:val="00B56851"/>
    <w:rsid w:val="00B568BD"/>
    <w:rsid w:val="00B57BA3"/>
    <w:rsid w:val="00B57C6F"/>
    <w:rsid w:val="00B6070B"/>
    <w:rsid w:val="00B6083F"/>
    <w:rsid w:val="00B60C14"/>
    <w:rsid w:val="00B60D98"/>
    <w:rsid w:val="00B610FE"/>
    <w:rsid w:val="00B615F2"/>
    <w:rsid w:val="00B617EC"/>
    <w:rsid w:val="00B61A8B"/>
    <w:rsid w:val="00B61BAB"/>
    <w:rsid w:val="00B61D73"/>
    <w:rsid w:val="00B61DB6"/>
    <w:rsid w:val="00B62302"/>
    <w:rsid w:val="00B623D8"/>
    <w:rsid w:val="00B6245D"/>
    <w:rsid w:val="00B6248B"/>
    <w:rsid w:val="00B627F3"/>
    <w:rsid w:val="00B62931"/>
    <w:rsid w:val="00B62A80"/>
    <w:rsid w:val="00B62C0B"/>
    <w:rsid w:val="00B62C24"/>
    <w:rsid w:val="00B62CB7"/>
    <w:rsid w:val="00B62E3C"/>
    <w:rsid w:val="00B633E0"/>
    <w:rsid w:val="00B634C3"/>
    <w:rsid w:val="00B63600"/>
    <w:rsid w:val="00B6399C"/>
    <w:rsid w:val="00B63F35"/>
    <w:rsid w:val="00B64411"/>
    <w:rsid w:val="00B64A3B"/>
    <w:rsid w:val="00B64F25"/>
    <w:rsid w:val="00B64F89"/>
    <w:rsid w:val="00B65012"/>
    <w:rsid w:val="00B650BF"/>
    <w:rsid w:val="00B653A7"/>
    <w:rsid w:val="00B653B4"/>
    <w:rsid w:val="00B65C4B"/>
    <w:rsid w:val="00B65D4E"/>
    <w:rsid w:val="00B65F9E"/>
    <w:rsid w:val="00B6611A"/>
    <w:rsid w:val="00B66CBD"/>
    <w:rsid w:val="00B66CEE"/>
    <w:rsid w:val="00B66D1B"/>
    <w:rsid w:val="00B67A09"/>
    <w:rsid w:val="00B67EA8"/>
    <w:rsid w:val="00B7069A"/>
    <w:rsid w:val="00B70B2B"/>
    <w:rsid w:val="00B70D1D"/>
    <w:rsid w:val="00B70E86"/>
    <w:rsid w:val="00B710F4"/>
    <w:rsid w:val="00B7146E"/>
    <w:rsid w:val="00B71600"/>
    <w:rsid w:val="00B71866"/>
    <w:rsid w:val="00B71E6C"/>
    <w:rsid w:val="00B72191"/>
    <w:rsid w:val="00B72383"/>
    <w:rsid w:val="00B72487"/>
    <w:rsid w:val="00B72530"/>
    <w:rsid w:val="00B727E4"/>
    <w:rsid w:val="00B72ABE"/>
    <w:rsid w:val="00B72B27"/>
    <w:rsid w:val="00B72ED2"/>
    <w:rsid w:val="00B7331D"/>
    <w:rsid w:val="00B7362E"/>
    <w:rsid w:val="00B73DCF"/>
    <w:rsid w:val="00B73E40"/>
    <w:rsid w:val="00B73FC2"/>
    <w:rsid w:val="00B741F1"/>
    <w:rsid w:val="00B749BE"/>
    <w:rsid w:val="00B7531C"/>
    <w:rsid w:val="00B757ED"/>
    <w:rsid w:val="00B758E3"/>
    <w:rsid w:val="00B75A6B"/>
    <w:rsid w:val="00B75CCB"/>
    <w:rsid w:val="00B75CD4"/>
    <w:rsid w:val="00B75D46"/>
    <w:rsid w:val="00B75D9C"/>
    <w:rsid w:val="00B763E7"/>
    <w:rsid w:val="00B76667"/>
    <w:rsid w:val="00B76A04"/>
    <w:rsid w:val="00B76C7C"/>
    <w:rsid w:val="00B771E8"/>
    <w:rsid w:val="00B77516"/>
    <w:rsid w:val="00B776E4"/>
    <w:rsid w:val="00B803B6"/>
    <w:rsid w:val="00B806B8"/>
    <w:rsid w:val="00B813BF"/>
    <w:rsid w:val="00B818E2"/>
    <w:rsid w:val="00B819ED"/>
    <w:rsid w:val="00B81C1C"/>
    <w:rsid w:val="00B81C8E"/>
    <w:rsid w:val="00B81D2F"/>
    <w:rsid w:val="00B81E4E"/>
    <w:rsid w:val="00B820D5"/>
    <w:rsid w:val="00B82210"/>
    <w:rsid w:val="00B827F8"/>
    <w:rsid w:val="00B82919"/>
    <w:rsid w:val="00B829EA"/>
    <w:rsid w:val="00B82B7B"/>
    <w:rsid w:val="00B82CCE"/>
    <w:rsid w:val="00B82EFA"/>
    <w:rsid w:val="00B838C4"/>
    <w:rsid w:val="00B83A2F"/>
    <w:rsid w:val="00B84080"/>
    <w:rsid w:val="00B841E8"/>
    <w:rsid w:val="00B841EA"/>
    <w:rsid w:val="00B842E5"/>
    <w:rsid w:val="00B84472"/>
    <w:rsid w:val="00B84542"/>
    <w:rsid w:val="00B84844"/>
    <w:rsid w:val="00B84C93"/>
    <w:rsid w:val="00B84FF3"/>
    <w:rsid w:val="00B853BA"/>
    <w:rsid w:val="00B85702"/>
    <w:rsid w:val="00B858CB"/>
    <w:rsid w:val="00B85CCE"/>
    <w:rsid w:val="00B85E40"/>
    <w:rsid w:val="00B862BB"/>
    <w:rsid w:val="00B865BD"/>
    <w:rsid w:val="00B86741"/>
    <w:rsid w:val="00B868E6"/>
    <w:rsid w:val="00B869B5"/>
    <w:rsid w:val="00B86BF2"/>
    <w:rsid w:val="00B86DEE"/>
    <w:rsid w:val="00B875F6"/>
    <w:rsid w:val="00B876EC"/>
    <w:rsid w:val="00B903D7"/>
    <w:rsid w:val="00B90BC1"/>
    <w:rsid w:val="00B90F86"/>
    <w:rsid w:val="00B91F1D"/>
    <w:rsid w:val="00B92375"/>
    <w:rsid w:val="00B928B4"/>
    <w:rsid w:val="00B92C15"/>
    <w:rsid w:val="00B92CEF"/>
    <w:rsid w:val="00B930E0"/>
    <w:rsid w:val="00B93508"/>
    <w:rsid w:val="00B93715"/>
    <w:rsid w:val="00B93936"/>
    <w:rsid w:val="00B93948"/>
    <w:rsid w:val="00B939AA"/>
    <w:rsid w:val="00B93EEA"/>
    <w:rsid w:val="00B945C5"/>
    <w:rsid w:val="00B945ED"/>
    <w:rsid w:val="00B947B7"/>
    <w:rsid w:val="00B94E66"/>
    <w:rsid w:val="00B94ECE"/>
    <w:rsid w:val="00B9563B"/>
    <w:rsid w:val="00B956DC"/>
    <w:rsid w:val="00B95CAB"/>
    <w:rsid w:val="00B96061"/>
    <w:rsid w:val="00B9632F"/>
    <w:rsid w:val="00B96472"/>
    <w:rsid w:val="00B96726"/>
    <w:rsid w:val="00B96C2A"/>
    <w:rsid w:val="00B96C6F"/>
    <w:rsid w:val="00B96F51"/>
    <w:rsid w:val="00B9790E"/>
    <w:rsid w:val="00B979F0"/>
    <w:rsid w:val="00B97DC1"/>
    <w:rsid w:val="00B97F9D"/>
    <w:rsid w:val="00BA0150"/>
    <w:rsid w:val="00BA02A7"/>
    <w:rsid w:val="00BA03C1"/>
    <w:rsid w:val="00BA0F2A"/>
    <w:rsid w:val="00BA11DF"/>
    <w:rsid w:val="00BA16AD"/>
    <w:rsid w:val="00BA1C4D"/>
    <w:rsid w:val="00BA1E99"/>
    <w:rsid w:val="00BA1FEA"/>
    <w:rsid w:val="00BA263C"/>
    <w:rsid w:val="00BA279F"/>
    <w:rsid w:val="00BA28E4"/>
    <w:rsid w:val="00BA2C13"/>
    <w:rsid w:val="00BA2C8D"/>
    <w:rsid w:val="00BA2D5F"/>
    <w:rsid w:val="00BA2FDC"/>
    <w:rsid w:val="00BA30BC"/>
    <w:rsid w:val="00BA30F2"/>
    <w:rsid w:val="00BA3247"/>
    <w:rsid w:val="00BA39AF"/>
    <w:rsid w:val="00BA3C2A"/>
    <w:rsid w:val="00BA3CEA"/>
    <w:rsid w:val="00BA411B"/>
    <w:rsid w:val="00BA4290"/>
    <w:rsid w:val="00BA45AF"/>
    <w:rsid w:val="00BA47CB"/>
    <w:rsid w:val="00BA48AC"/>
    <w:rsid w:val="00BA492B"/>
    <w:rsid w:val="00BA5562"/>
    <w:rsid w:val="00BA5614"/>
    <w:rsid w:val="00BA5758"/>
    <w:rsid w:val="00BA59AF"/>
    <w:rsid w:val="00BA5B39"/>
    <w:rsid w:val="00BA5C19"/>
    <w:rsid w:val="00BA5D0C"/>
    <w:rsid w:val="00BA5FEC"/>
    <w:rsid w:val="00BA607C"/>
    <w:rsid w:val="00BA665E"/>
    <w:rsid w:val="00BA6887"/>
    <w:rsid w:val="00BA6AA6"/>
    <w:rsid w:val="00BA7255"/>
    <w:rsid w:val="00BA7528"/>
    <w:rsid w:val="00BA757B"/>
    <w:rsid w:val="00BA76FF"/>
    <w:rsid w:val="00BA7826"/>
    <w:rsid w:val="00BA7DEF"/>
    <w:rsid w:val="00BA7E92"/>
    <w:rsid w:val="00BB00E6"/>
    <w:rsid w:val="00BB035A"/>
    <w:rsid w:val="00BB0B5C"/>
    <w:rsid w:val="00BB1145"/>
    <w:rsid w:val="00BB1323"/>
    <w:rsid w:val="00BB19C2"/>
    <w:rsid w:val="00BB1CE5"/>
    <w:rsid w:val="00BB2166"/>
    <w:rsid w:val="00BB23EF"/>
    <w:rsid w:val="00BB247C"/>
    <w:rsid w:val="00BB24FE"/>
    <w:rsid w:val="00BB2C08"/>
    <w:rsid w:val="00BB31D1"/>
    <w:rsid w:val="00BB3205"/>
    <w:rsid w:val="00BB35CB"/>
    <w:rsid w:val="00BB39D7"/>
    <w:rsid w:val="00BB3CE0"/>
    <w:rsid w:val="00BB3D44"/>
    <w:rsid w:val="00BB42A3"/>
    <w:rsid w:val="00BB4464"/>
    <w:rsid w:val="00BB48C5"/>
    <w:rsid w:val="00BB4FD1"/>
    <w:rsid w:val="00BB5191"/>
    <w:rsid w:val="00BB52B4"/>
    <w:rsid w:val="00BB56F2"/>
    <w:rsid w:val="00BB5715"/>
    <w:rsid w:val="00BB5910"/>
    <w:rsid w:val="00BB5B4D"/>
    <w:rsid w:val="00BB5F9E"/>
    <w:rsid w:val="00BB6153"/>
    <w:rsid w:val="00BB61A2"/>
    <w:rsid w:val="00BB61EF"/>
    <w:rsid w:val="00BB6679"/>
    <w:rsid w:val="00BB6C32"/>
    <w:rsid w:val="00BB6DC8"/>
    <w:rsid w:val="00BB7130"/>
    <w:rsid w:val="00BB713B"/>
    <w:rsid w:val="00BB7490"/>
    <w:rsid w:val="00BB7D32"/>
    <w:rsid w:val="00BC0098"/>
    <w:rsid w:val="00BC018B"/>
    <w:rsid w:val="00BC0326"/>
    <w:rsid w:val="00BC0910"/>
    <w:rsid w:val="00BC0B1D"/>
    <w:rsid w:val="00BC10E5"/>
    <w:rsid w:val="00BC1421"/>
    <w:rsid w:val="00BC1505"/>
    <w:rsid w:val="00BC1530"/>
    <w:rsid w:val="00BC1826"/>
    <w:rsid w:val="00BC1ED2"/>
    <w:rsid w:val="00BC21C8"/>
    <w:rsid w:val="00BC2217"/>
    <w:rsid w:val="00BC2539"/>
    <w:rsid w:val="00BC2CB4"/>
    <w:rsid w:val="00BC31ED"/>
    <w:rsid w:val="00BC38D1"/>
    <w:rsid w:val="00BC3E02"/>
    <w:rsid w:val="00BC3EF5"/>
    <w:rsid w:val="00BC4025"/>
    <w:rsid w:val="00BC405E"/>
    <w:rsid w:val="00BC45CF"/>
    <w:rsid w:val="00BC4944"/>
    <w:rsid w:val="00BC4B0A"/>
    <w:rsid w:val="00BC4F74"/>
    <w:rsid w:val="00BC51D1"/>
    <w:rsid w:val="00BC57A1"/>
    <w:rsid w:val="00BC5FD0"/>
    <w:rsid w:val="00BC6222"/>
    <w:rsid w:val="00BC6293"/>
    <w:rsid w:val="00BC641C"/>
    <w:rsid w:val="00BC6A17"/>
    <w:rsid w:val="00BC6E0B"/>
    <w:rsid w:val="00BC6E24"/>
    <w:rsid w:val="00BC7542"/>
    <w:rsid w:val="00BC755C"/>
    <w:rsid w:val="00BC7994"/>
    <w:rsid w:val="00BD0113"/>
    <w:rsid w:val="00BD048B"/>
    <w:rsid w:val="00BD0F23"/>
    <w:rsid w:val="00BD103F"/>
    <w:rsid w:val="00BD1374"/>
    <w:rsid w:val="00BD15ED"/>
    <w:rsid w:val="00BD1650"/>
    <w:rsid w:val="00BD1767"/>
    <w:rsid w:val="00BD190A"/>
    <w:rsid w:val="00BD1E95"/>
    <w:rsid w:val="00BD23BF"/>
    <w:rsid w:val="00BD249E"/>
    <w:rsid w:val="00BD26D5"/>
    <w:rsid w:val="00BD27CB"/>
    <w:rsid w:val="00BD2954"/>
    <w:rsid w:val="00BD2BB5"/>
    <w:rsid w:val="00BD2E9D"/>
    <w:rsid w:val="00BD30BA"/>
    <w:rsid w:val="00BD3562"/>
    <w:rsid w:val="00BD3618"/>
    <w:rsid w:val="00BD3734"/>
    <w:rsid w:val="00BD3943"/>
    <w:rsid w:val="00BD3C8D"/>
    <w:rsid w:val="00BD4365"/>
    <w:rsid w:val="00BD4969"/>
    <w:rsid w:val="00BD4BEA"/>
    <w:rsid w:val="00BD514F"/>
    <w:rsid w:val="00BD55BB"/>
    <w:rsid w:val="00BD5DD1"/>
    <w:rsid w:val="00BD5DEA"/>
    <w:rsid w:val="00BD6125"/>
    <w:rsid w:val="00BD62FE"/>
    <w:rsid w:val="00BD68FF"/>
    <w:rsid w:val="00BD6B5B"/>
    <w:rsid w:val="00BD6D11"/>
    <w:rsid w:val="00BD715E"/>
    <w:rsid w:val="00BD73ED"/>
    <w:rsid w:val="00BD748B"/>
    <w:rsid w:val="00BE040A"/>
    <w:rsid w:val="00BE0C43"/>
    <w:rsid w:val="00BE0E06"/>
    <w:rsid w:val="00BE158D"/>
    <w:rsid w:val="00BE1A90"/>
    <w:rsid w:val="00BE1B6B"/>
    <w:rsid w:val="00BE2638"/>
    <w:rsid w:val="00BE2BE1"/>
    <w:rsid w:val="00BE2F78"/>
    <w:rsid w:val="00BE3242"/>
    <w:rsid w:val="00BE3372"/>
    <w:rsid w:val="00BE466A"/>
    <w:rsid w:val="00BE4801"/>
    <w:rsid w:val="00BE4BA4"/>
    <w:rsid w:val="00BE51A9"/>
    <w:rsid w:val="00BE5496"/>
    <w:rsid w:val="00BE5576"/>
    <w:rsid w:val="00BE59DF"/>
    <w:rsid w:val="00BE5A95"/>
    <w:rsid w:val="00BE5F2A"/>
    <w:rsid w:val="00BE6410"/>
    <w:rsid w:val="00BE64A5"/>
    <w:rsid w:val="00BE67FF"/>
    <w:rsid w:val="00BE6CC5"/>
    <w:rsid w:val="00BE6F5B"/>
    <w:rsid w:val="00BE6F66"/>
    <w:rsid w:val="00BE6FA3"/>
    <w:rsid w:val="00BE6FD4"/>
    <w:rsid w:val="00BE759D"/>
    <w:rsid w:val="00BE7896"/>
    <w:rsid w:val="00BE7956"/>
    <w:rsid w:val="00BE7B80"/>
    <w:rsid w:val="00BF02CA"/>
    <w:rsid w:val="00BF0F5F"/>
    <w:rsid w:val="00BF127E"/>
    <w:rsid w:val="00BF129C"/>
    <w:rsid w:val="00BF1434"/>
    <w:rsid w:val="00BF151F"/>
    <w:rsid w:val="00BF1799"/>
    <w:rsid w:val="00BF192E"/>
    <w:rsid w:val="00BF1CC2"/>
    <w:rsid w:val="00BF2F2E"/>
    <w:rsid w:val="00BF333D"/>
    <w:rsid w:val="00BF377D"/>
    <w:rsid w:val="00BF3D01"/>
    <w:rsid w:val="00BF4826"/>
    <w:rsid w:val="00BF4A14"/>
    <w:rsid w:val="00BF4A33"/>
    <w:rsid w:val="00BF4A43"/>
    <w:rsid w:val="00BF4A9C"/>
    <w:rsid w:val="00BF4B57"/>
    <w:rsid w:val="00BF4B95"/>
    <w:rsid w:val="00BF4EE7"/>
    <w:rsid w:val="00BF4F64"/>
    <w:rsid w:val="00BF502E"/>
    <w:rsid w:val="00BF52C4"/>
    <w:rsid w:val="00BF5818"/>
    <w:rsid w:val="00BF5AC8"/>
    <w:rsid w:val="00BF5C36"/>
    <w:rsid w:val="00BF6012"/>
    <w:rsid w:val="00BF60A0"/>
    <w:rsid w:val="00BF6345"/>
    <w:rsid w:val="00BF6393"/>
    <w:rsid w:val="00BF65F5"/>
    <w:rsid w:val="00BF6814"/>
    <w:rsid w:val="00BF6B4F"/>
    <w:rsid w:val="00BF7ABB"/>
    <w:rsid w:val="00BF7BD9"/>
    <w:rsid w:val="00BF7EF6"/>
    <w:rsid w:val="00C001C5"/>
    <w:rsid w:val="00C002AA"/>
    <w:rsid w:val="00C002FD"/>
    <w:rsid w:val="00C00BB1"/>
    <w:rsid w:val="00C00DD1"/>
    <w:rsid w:val="00C0106F"/>
    <w:rsid w:val="00C013E9"/>
    <w:rsid w:val="00C0144D"/>
    <w:rsid w:val="00C01477"/>
    <w:rsid w:val="00C01508"/>
    <w:rsid w:val="00C01569"/>
    <w:rsid w:val="00C018C0"/>
    <w:rsid w:val="00C01E7F"/>
    <w:rsid w:val="00C0205F"/>
    <w:rsid w:val="00C0230F"/>
    <w:rsid w:val="00C023B1"/>
    <w:rsid w:val="00C02505"/>
    <w:rsid w:val="00C02ADE"/>
    <w:rsid w:val="00C02D1D"/>
    <w:rsid w:val="00C03005"/>
    <w:rsid w:val="00C03414"/>
    <w:rsid w:val="00C037FB"/>
    <w:rsid w:val="00C03A9D"/>
    <w:rsid w:val="00C04078"/>
    <w:rsid w:val="00C04272"/>
    <w:rsid w:val="00C044DA"/>
    <w:rsid w:val="00C04956"/>
    <w:rsid w:val="00C04E6E"/>
    <w:rsid w:val="00C050C9"/>
    <w:rsid w:val="00C0533F"/>
    <w:rsid w:val="00C0543C"/>
    <w:rsid w:val="00C05482"/>
    <w:rsid w:val="00C0550E"/>
    <w:rsid w:val="00C0558F"/>
    <w:rsid w:val="00C055A3"/>
    <w:rsid w:val="00C05861"/>
    <w:rsid w:val="00C059EC"/>
    <w:rsid w:val="00C05C1B"/>
    <w:rsid w:val="00C0606D"/>
    <w:rsid w:val="00C0633A"/>
    <w:rsid w:val="00C063F4"/>
    <w:rsid w:val="00C06545"/>
    <w:rsid w:val="00C0686F"/>
    <w:rsid w:val="00C06972"/>
    <w:rsid w:val="00C06B2E"/>
    <w:rsid w:val="00C06C64"/>
    <w:rsid w:val="00C06D41"/>
    <w:rsid w:val="00C06E76"/>
    <w:rsid w:val="00C06F7F"/>
    <w:rsid w:val="00C07889"/>
    <w:rsid w:val="00C078B9"/>
    <w:rsid w:val="00C079F5"/>
    <w:rsid w:val="00C07B31"/>
    <w:rsid w:val="00C102C0"/>
    <w:rsid w:val="00C109E3"/>
    <w:rsid w:val="00C10A7B"/>
    <w:rsid w:val="00C10C8D"/>
    <w:rsid w:val="00C10DF1"/>
    <w:rsid w:val="00C11BD8"/>
    <w:rsid w:val="00C11CEC"/>
    <w:rsid w:val="00C126E6"/>
    <w:rsid w:val="00C12B34"/>
    <w:rsid w:val="00C12B36"/>
    <w:rsid w:val="00C12C60"/>
    <w:rsid w:val="00C13349"/>
    <w:rsid w:val="00C137DF"/>
    <w:rsid w:val="00C138AE"/>
    <w:rsid w:val="00C153DC"/>
    <w:rsid w:val="00C15669"/>
    <w:rsid w:val="00C15750"/>
    <w:rsid w:val="00C15925"/>
    <w:rsid w:val="00C15A6D"/>
    <w:rsid w:val="00C168A4"/>
    <w:rsid w:val="00C16BBC"/>
    <w:rsid w:val="00C1728E"/>
    <w:rsid w:val="00C176DC"/>
    <w:rsid w:val="00C17A87"/>
    <w:rsid w:val="00C17D6E"/>
    <w:rsid w:val="00C203EE"/>
    <w:rsid w:val="00C203F7"/>
    <w:rsid w:val="00C204D2"/>
    <w:rsid w:val="00C20851"/>
    <w:rsid w:val="00C20A55"/>
    <w:rsid w:val="00C20A65"/>
    <w:rsid w:val="00C21000"/>
    <w:rsid w:val="00C2101F"/>
    <w:rsid w:val="00C210AD"/>
    <w:rsid w:val="00C215EF"/>
    <w:rsid w:val="00C21716"/>
    <w:rsid w:val="00C217B3"/>
    <w:rsid w:val="00C21E06"/>
    <w:rsid w:val="00C2201E"/>
    <w:rsid w:val="00C22183"/>
    <w:rsid w:val="00C2218D"/>
    <w:rsid w:val="00C222FB"/>
    <w:rsid w:val="00C227C2"/>
    <w:rsid w:val="00C23065"/>
    <w:rsid w:val="00C23CF4"/>
    <w:rsid w:val="00C23D44"/>
    <w:rsid w:val="00C23F72"/>
    <w:rsid w:val="00C243C7"/>
    <w:rsid w:val="00C2446B"/>
    <w:rsid w:val="00C249EF"/>
    <w:rsid w:val="00C249F2"/>
    <w:rsid w:val="00C24A7E"/>
    <w:rsid w:val="00C24C20"/>
    <w:rsid w:val="00C25152"/>
    <w:rsid w:val="00C2545D"/>
    <w:rsid w:val="00C2556C"/>
    <w:rsid w:val="00C25BF2"/>
    <w:rsid w:val="00C262A2"/>
    <w:rsid w:val="00C26323"/>
    <w:rsid w:val="00C26362"/>
    <w:rsid w:val="00C26458"/>
    <w:rsid w:val="00C2662F"/>
    <w:rsid w:val="00C27E86"/>
    <w:rsid w:val="00C27F5F"/>
    <w:rsid w:val="00C302C8"/>
    <w:rsid w:val="00C30369"/>
    <w:rsid w:val="00C303E1"/>
    <w:rsid w:val="00C30E23"/>
    <w:rsid w:val="00C313DD"/>
    <w:rsid w:val="00C31A18"/>
    <w:rsid w:val="00C31C93"/>
    <w:rsid w:val="00C31C99"/>
    <w:rsid w:val="00C31CA5"/>
    <w:rsid w:val="00C32E50"/>
    <w:rsid w:val="00C33C7A"/>
    <w:rsid w:val="00C34359"/>
    <w:rsid w:val="00C34775"/>
    <w:rsid w:val="00C3490E"/>
    <w:rsid w:val="00C34A09"/>
    <w:rsid w:val="00C34DBD"/>
    <w:rsid w:val="00C34ED9"/>
    <w:rsid w:val="00C34F42"/>
    <w:rsid w:val="00C35193"/>
    <w:rsid w:val="00C3522D"/>
    <w:rsid w:val="00C35634"/>
    <w:rsid w:val="00C35641"/>
    <w:rsid w:val="00C35BDA"/>
    <w:rsid w:val="00C35DE6"/>
    <w:rsid w:val="00C36110"/>
    <w:rsid w:val="00C3617C"/>
    <w:rsid w:val="00C36ED4"/>
    <w:rsid w:val="00C36EEE"/>
    <w:rsid w:val="00C3701C"/>
    <w:rsid w:val="00C3751B"/>
    <w:rsid w:val="00C3797B"/>
    <w:rsid w:val="00C37D0B"/>
    <w:rsid w:val="00C40070"/>
    <w:rsid w:val="00C4042B"/>
    <w:rsid w:val="00C4050C"/>
    <w:rsid w:val="00C40598"/>
    <w:rsid w:val="00C40847"/>
    <w:rsid w:val="00C40B0D"/>
    <w:rsid w:val="00C40BAF"/>
    <w:rsid w:val="00C4131C"/>
    <w:rsid w:val="00C4136A"/>
    <w:rsid w:val="00C41D9E"/>
    <w:rsid w:val="00C4211E"/>
    <w:rsid w:val="00C421E6"/>
    <w:rsid w:val="00C4329E"/>
    <w:rsid w:val="00C43520"/>
    <w:rsid w:val="00C43BFB"/>
    <w:rsid w:val="00C43E24"/>
    <w:rsid w:val="00C43EA5"/>
    <w:rsid w:val="00C440FB"/>
    <w:rsid w:val="00C44CD1"/>
    <w:rsid w:val="00C45017"/>
    <w:rsid w:val="00C4506E"/>
    <w:rsid w:val="00C45266"/>
    <w:rsid w:val="00C45344"/>
    <w:rsid w:val="00C453FB"/>
    <w:rsid w:val="00C45441"/>
    <w:rsid w:val="00C457F6"/>
    <w:rsid w:val="00C45C1D"/>
    <w:rsid w:val="00C45CA5"/>
    <w:rsid w:val="00C45FC9"/>
    <w:rsid w:val="00C46050"/>
    <w:rsid w:val="00C46240"/>
    <w:rsid w:val="00C463E7"/>
    <w:rsid w:val="00C464D0"/>
    <w:rsid w:val="00C46705"/>
    <w:rsid w:val="00C46EF4"/>
    <w:rsid w:val="00C476B0"/>
    <w:rsid w:val="00C47789"/>
    <w:rsid w:val="00C47B89"/>
    <w:rsid w:val="00C47F58"/>
    <w:rsid w:val="00C50518"/>
    <w:rsid w:val="00C51118"/>
    <w:rsid w:val="00C51492"/>
    <w:rsid w:val="00C517D4"/>
    <w:rsid w:val="00C5187E"/>
    <w:rsid w:val="00C51D46"/>
    <w:rsid w:val="00C5211D"/>
    <w:rsid w:val="00C5217F"/>
    <w:rsid w:val="00C521E4"/>
    <w:rsid w:val="00C5240E"/>
    <w:rsid w:val="00C524B6"/>
    <w:rsid w:val="00C528BF"/>
    <w:rsid w:val="00C52B9F"/>
    <w:rsid w:val="00C52E99"/>
    <w:rsid w:val="00C52F6A"/>
    <w:rsid w:val="00C535E1"/>
    <w:rsid w:val="00C5361E"/>
    <w:rsid w:val="00C53C94"/>
    <w:rsid w:val="00C542C8"/>
    <w:rsid w:val="00C54308"/>
    <w:rsid w:val="00C54E31"/>
    <w:rsid w:val="00C5506F"/>
    <w:rsid w:val="00C556FE"/>
    <w:rsid w:val="00C55F06"/>
    <w:rsid w:val="00C563AD"/>
    <w:rsid w:val="00C57194"/>
    <w:rsid w:val="00C573D2"/>
    <w:rsid w:val="00C5744A"/>
    <w:rsid w:val="00C5762F"/>
    <w:rsid w:val="00C57704"/>
    <w:rsid w:val="00C60417"/>
    <w:rsid w:val="00C60921"/>
    <w:rsid w:val="00C609BF"/>
    <w:rsid w:val="00C60BCE"/>
    <w:rsid w:val="00C613B6"/>
    <w:rsid w:val="00C6177E"/>
    <w:rsid w:val="00C61D33"/>
    <w:rsid w:val="00C61D51"/>
    <w:rsid w:val="00C61D83"/>
    <w:rsid w:val="00C61FE4"/>
    <w:rsid w:val="00C62124"/>
    <w:rsid w:val="00C626B2"/>
    <w:rsid w:val="00C631C9"/>
    <w:rsid w:val="00C631D8"/>
    <w:rsid w:val="00C63A48"/>
    <w:rsid w:val="00C63D10"/>
    <w:rsid w:val="00C63EB3"/>
    <w:rsid w:val="00C6475C"/>
    <w:rsid w:val="00C64837"/>
    <w:rsid w:val="00C64A08"/>
    <w:rsid w:val="00C64CAA"/>
    <w:rsid w:val="00C64E90"/>
    <w:rsid w:val="00C64FE0"/>
    <w:rsid w:val="00C654B0"/>
    <w:rsid w:val="00C65881"/>
    <w:rsid w:val="00C65D17"/>
    <w:rsid w:val="00C660CB"/>
    <w:rsid w:val="00C66169"/>
    <w:rsid w:val="00C661F6"/>
    <w:rsid w:val="00C665BC"/>
    <w:rsid w:val="00C66EC0"/>
    <w:rsid w:val="00C6712D"/>
    <w:rsid w:val="00C67317"/>
    <w:rsid w:val="00C6766F"/>
    <w:rsid w:val="00C67EFA"/>
    <w:rsid w:val="00C70049"/>
    <w:rsid w:val="00C708F0"/>
    <w:rsid w:val="00C70EE0"/>
    <w:rsid w:val="00C714E5"/>
    <w:rsid w:val="00C7163B"/>
    <w:rsid w:val="00C71D94"/>
    <w:rsid w:val="00C7203F"/>
    <w:rsid w:val="00C72D02"/>
    <w:rsid w:val="00C72E73"/>
    <w:rsid w:val="00C72EC9"/>
    <w:rsid w:val="00C736A7"/>
    <w:rsid w:val="00C736CE"/>
    <w:rsid w:val="00C73A2B"/>
    <w:rsid w:val="00C73E2E"/>
    <w:rsid w:val="00C74788"/>
    <w:rsid w:val="00C74FDA"/>
    <w:rsid w:val="00C75738"/>
    <w:rsid w:val="00C757A9"/>
    <w:rsid w:val="00C75F40"/>
    <w:rsid w:val="00C76132"/>
    <w:rsid w:val="00C765EE"/>
    <w:rsid w:val="00C76799"/>
    <w:rsid w:val="00C76A2B"/>
    <w:rsid w:val="00C76C3E"/>
    <w:rsid w:val="00C76C7E"/>
    <w:rsid w:val="00C76EC2"/>
    <w:rsid w:val="00C7713D"/>
    <w:rsid w:val="00C774B8"/>
    <w:rsid w:val="00C77CCF"/>
    <w:rsid w:val="00C77F34"/>
    <w:rsid w:val="00C80954"/>
    <w:rsid w:val="00C80BCD"/>
    <w:rsid w:val="00C81200"/>
    <w:rsid w:val="00C814F7"/>
    <w:rsid w:val="00C81B91"/>
    <w:rsid w:val="00C81E66"/>
    <w:rsid w:val="00C81EB8"/>
    <w:rsid w:val="00C823D4"/>
    <w:rsid w:val="00C8262C"/>
    <w:rsid w:val="00C82CC0"/>
    <w:rsid w:val="00C83203"/>
    <w:rsid w:val="00C83496"/>
    <w:rsid w:val="00C835CA"/>
    <w:rsid w:val="00C839F6"/>
    <w:rsid w:val="00C83A3A"/>
    <w:rsid w:val="00C83A60"/>
    <w:rsid w:val="00C83ADC"/>
    <w:rsid w:val="00C83DBA"/>
    <w:rsid w:val="00C846B5"/>
    <w:rsid w:val="00C847F6"/>
    <w:rsid w:val="00C848B5"/>
    <w:rsid w:val="00C858D5"/>
    <w:rsid w:val="00C85A14"/>
    <w:rsid w:val="00C86242"/>
    <w:rsid w:val="00C86511"/>
    <w:rsid w:val="00C865D2"/>
    <w:rsid w:val="00C867C8"/>
    <w:rsid w:val="00C86CF7"/>
    <w:rsid w:val="00C873DC"/>
    <w:rsid w:val="00C879ED"/>
    <w:rsid w:val="00C87F4F"/>
    <w:rsid w:val="00C87FB6"/>
    <w:rsid w:val="00C90446"/>
    <w:rsid w:val="00C90FB5"/>
    <w:rsid w:val="00C9108E"/>
    <w:rsid w:val="00C91FDE"/>
    <w:rsid w:val="00C92080"/>
    <w:rsid w:val="00C92100"/>
    <w:rsid w:val="00C92286"/>
    <w:rsid w:val="00C9302F"/>
    <w:rsid w:val="00C93B3E"/>
    <w:rsid w:val="00C94422"/>
    <w:rsid w:val="00C94457"/>
    <w:rsid w:val="00C944A0"/>
    <w:rsid w:val="00C944B2"/>
    <w:rsid w:val="00C94D49"/>
    <w:rsid w:val="00C95094"/>
    <w:rsid w:val="00C952AE"/>
    <w:rsid w:val="00C95448"/>
    <w:rsid w:val="00C9563C"/>
    <w:rsid w:val="00C95C0F"/>
    <w:rsid w:val="00C95E8A"/>
    <w:rsid w:val="00C95E90"/>
    <w:rsid w:val="00C961F0"/>
    <w:rsid w:val="00C9671E"/>
    <w:rsid w:val="00C96A24"/>
    <w:rsid w:val="00C96AD1"/>
    <w:rsid w:val="00C970B0"/>
    <w:rsid w:val="00C97149"/>
    <w:rsid w:val="00C97289"/>
    <w:rsid w:val="00C97469"/>
    <w:rsid w:val="00C97C0D"/>
    <w:rsid w:val="00C97C94"/>
    <w:rsid w:val="00CA0672"/>
    <w:rsid w:val="00CA09CA"/>
    <w:rsid w:val="00CA10F4"/>
    <w:rsid w:val="00CA1438"/>
    <w:rsid w:val="00CA14B1"/>
    <w:rsid w:val="00CA1790"/>
    <w:rsid w:val="00CA186C"/>
    <w:rsid w:val="00CA1C00"/>
    <w:rsid w:val="00CA28C1"/>
    <w:rsid w:val="00CA3187"/>
    <w:rsid w:val="00CA357D"/>
    <w:rsid w:val="00CA35CE"/>
    <w:rsid w:val="00CA372A"/>
    <w:rsid w:val="00CA3801"/>
    <w:rsid w:val="00CA3834"/>
    <w:rsid w:val="00CA383F"/>
    <w:rsid w:val="00CA3C1C"/>
    <w:rsid w:val="00CA4557"/>
    <w:rsid w:val="00CA45D0"/>
    <w:rsid w:val="00CA49A2"/>
    <w:rsid w:val="00CA4E48"/>
    <w:rsid w:val="00CA525A"/>
    <w:rsid w:val="00CA52D2"/>
    <w:rsid w:val="00CA5953"/>
    <w:rsid w:val="00CA63CD"/>
    <w:rsid w:val="00CA63F1"/>
    <w:rsid w:val="00CA6666"/>
    <w:rsid w:val="00CA66E2"/>
    <w:rsid w:val="00CA6789"/>
    <w:rsid w:val="00CA6849"/>
    <w:rsid w:val="00CA7057"/>
    <w:rsid w:val="00CA7061"/>
    <w:rsid w:val="00CA7155"/>
    <w:rsid w:val="00CA71CD"/>
    <w:rsid w:val="00CA7683"/>
    <w:rsid w:val="00CA76E5"/>
    <w:rsid w:val="00CA7741"/>
    <w:rsid w:val="00CA7A7D"/>
    <w:rsid w:val="00CA7E86"/>
    <w:rsid w:val="00CB0522"/>
    <w:rsid w:val="00CB0544"/>
    <w:rsid w:val="00CB08F6"/>
    <w:rsid w:val="00CB0BEA"/>
    <w:rsid w:val="00CB182D"/>
    <w:rsid w:val="00CB1985"/>
    <w:rsid w:val="00CB1C63"/>
    <w:rsid w:val="00CB25BD"/>
    <w:rsid w:val="00CB27C5"/>
    <w:rsid w:val="00CB283C"/>
    <w:rsid w:val="00CB2AAB"/>
    <w:rsid w:val="00CB2D08"/>
    <w:rsid w:val="00CB3156"/>
    <w:rsid w:val="00CB31F6"/>
    <w:rsid w:val="00CB327B"/>
    <w:rsid w:val="00CB3416"/>
    <w:rsid w:val="00CB38C1"/>
    <w:rsid w:val="00CB3CE3"/>
    <w:rsid w:val="00CB483B"/>
    <w:rsid w:val="00CB53F6"/>
    <w:rsid w:val="00CB54E5"/>
    <w:rsid w:val="00CB565B"/>
    <w:rsid w:val="00CB566D"/>
    <w:rsid w:val="00CB6017"/>
    <w:rsid w:val="00CB626F"/>
    <w:rsid w:val="00CB67A8"/>
    <w:rsid w:val="00CB67FB"/>
    <w:rsid w:val="00CB6D32"/>
    <w:rsid w:val="00CB6E40"/>
    <w:rsid w:val="00CB6E7A"/>
    <w:rsid w:val="00CB6F5C"/>
    <w:rsid w:val="00CB70AE"/>
    <w:rsid w:val="00CB72AE"/>
    <w:rsid w:val="00CB7491"/>
    <w:rsid w:val="00CB74A5"/>
    <w:rsid w:val="00CB7670"/>
    <w:rsid w:val="00CB7684"/>
    <w:rsid w:val="00CB7841"/>
    <w:rsid w:val="00CB7B87"/>
    <w:rsid w:val="00CC0080"/>
    <w:rsid w:val="00CC0E32"/>
    <w:rsid w:val="00CC1201"/>
    <w:rsid w:val="00CC126B"/>
    <w:rsid w:val="00CC1617"/>
    <w:rsid w:val="00CC181E"/>
    <w:rsid w:val="00CC18E1"/>
    <w:rsid w:val="00CC21BD"/>
    <w:rsid w:val="00CC23BE"/>
    <w:rsid w:val="00CC250D"/>
    <w:rsid w:val="00CC2792"/>
    <w:rsid w:val="00CC2892"/>
    <w:rsid w:val="00CC2957"/>
    <w:rsid w:val="00CC32CC"/>
    <w:rsid w:val="00CC3302"/>
    <w:rsid w:val="00CC33BD"/>
    <w:rsid w:val="00CC39FA"/>
    <w:rsid w:val="00CC3AF9"/>
    <w:rsid w:val="00CC4061"/>
    <w:rsid w:val="00CC40AC"/>
    <w:rsid w:val="00CC4340"/>
    <w:rsid w:val="00CC480E"/>
    <w:rsid w:val="00CC4909"/>
    <w:rsid w:val="00CC4D05"/>
    <w:rsid w:val="00CC4D14"/>
    <w:rsid w:val="00CC5333"/>
    <w:rsid w:val="00CC53AB"/>
    <w:rsid w:val="00CC55BE"/>
    <w:rsid w:val="00CC56D6"/>
    <w:rsid w:val="00CC5837"/>
    <w:rsid w:val="00CC5ABF"/>
    <w:rsid w:val="00CC5E17"/>
    <w:rsid w:val="00CC6019"/>
    <w:rsid w:val="00CC6309"/>
    <w:rsid w:val="00CC671C"/>
    <w:rsid w:val="00CC6AB8"/>
    <w:rsid w:val="00CC6C10"/>
    <w:rsid w:val="00CC704A"/>
    <w:rsid w:val="00CC78DD"/>
    <w:rsid w:val="00CD03D5"/>
    <w:rsid w:val="00CD0CC2"/>
    <w:rsid w:val="00CD10E4"/>
    <w:rsid w:val="00CD1A11"/>
    <w:rsid w:val="00CD2389"/>
    <w:rsid w:val="00CD2868"/>
    <w:rsid w:val="00CD28EF"/>
    <w:rsid w:val="00CD2AE3"/>
    <w:rsid w:val="00CD373C"/>
    <w:rsid w:val="00CD3CF7"/>
    <w:rsid w:val="00CD3EC0"/>
    <w:rsid w:val="00CD4783"/>
    <w:rsid w:val="00CD4941"/>
    <w:rsid w:val="00CD4BFF"/>
    <w:rsid w:val="00CD4C69"/>
    <w:rsid w:val="00CD569E"/>
    <w:rsid w:val="00CD57E4"/>
    <w:rsid w:val="00CD582D"/>
    <w:rsid w:val="00CD5C73"/>
    <w:rsid w:val="00CD5E4A"/>
    <w:rsid w:val="00CD6179"/>
    <w:rsid w:val="00CD6289"/>
    <w:rsid w:val="00CD6308"/>
    <w:rsid w:val="00CD666C"/>
    <w:rsid w:val="00CD687A"/>
    <w:rsid w:val="00CD6CA5"/>
    <w:rsid w:val="00CD6F3E"/>
    <w:rsid w:val="00CD708C"/>
    <w:rsid w:val="00CD7234"/>
    <w:rsid w:val="00CD7672"/>
    <w:rsid w:val="00CD7BB2"/>
    <w:rsid w:val="00CD7DE3"/>
    <w:rsid w:val="00CE0ADE"/>
    <w:rsid w:val="00CE0ECC"/>
    <w:rsid w:val="00CE0FB6"/>
    <w:rsid w:val="00CE12C4"/>
    <w:rsid w:val="00CE1508"/>
    <w:rsid w:val="00CE184D"/>
    <w:rsid w:val="00CE1B50"/>
    <w:rsid w:val="00CE1EA2"/>
    <w:rsid w:val="00CE2941"/>
    <w:rsid w:val="00CE29D4"/>
    <w:rsid w:val="00CE309D"/>
    <w:rsid w:val="00CE3370"/>
    <w:rsid w:val="00CE36AE"/>
    <w:rsid w:val="00CE37CC"/>
    <w:rsid w:val="00CE3C63"/>
    <w:rsid w:val="00CE40E6"/>
    <w:rsid w:val="00CE412E"/>
    <w:rsid w:val="00CE454F"/>
    <w:rsid w:val="00CE4BDC"/>
    <w:rsid w:val="00CE4E13"/>
    <w:rsid w:val="00CE4F20"/>
    <w:rsid w:val="00CE505F"/>
    <w:rsid w:val="00CE5206"/>
    <w:rsid w:val="00CE573A"/>
    <w:rsid w:val="00CE5CCE"/>
    <w:rsid w:val="00CE61E7"/>
    <w:rsid w:val="00CE62C8"/>
    <w:rsid w:val="00CE64CC"/>
    <w:rsid w:val="00CE668B"/>
    <w:rsid w:val="00CE66B7"/>
    <w:rsid w:val="00CE6AF0"/>
    <w:rsid w:val="00CE6E94"/>
    <w:rsid w:val="00CE72DA"/>
    <w:rsid w:val="00CE73CF"/>
    <w:rsid w:val="00CE7575"/>
    <w:rsid w:val="00CE77D2"/>
    <w:rsid w:val="00CE7D0D"/>
    <w:rsid w:val="00CF013D"/>
    <w:rsid w:val="00CF02B4"/>
    <w:rsid w:val="00CF0635"/>
    <w:rsid w:val="00CF06D9"/>
    <w:rsid w:val="00CF09F9"/>
    <w:rsid w:val="00CF0DF1"/>
    <w:rsid w:val="00CF0F3C"/>
    <w:rsid w:val="00CF0F62"/>
    <w:rsid w:val="00CF114B"/>
    <w:rsid w:val="00CF1484"/>
    <w:rsid w:val="00CF1934"/>
    <w:rsid w:val="00CF1C20"/>
    <w:rsid w:val="00CF20EB"/>
    <w:rsid w:val="00CF2155"/>
    <w:rsid w:val="00CF24E9"/>
    <w:rsid w:val="00CF26B7"/>
    <w:rsid w:val="00CF2B1C"/>
    <w:rsid w:val="00CF2DCD"/>
    <w:rsid w:val="00CF2EE9"/>
    <w:rsid w:val="00CF31EB"/>
    <w:rsid w:val="00CF329A"/>
    <w:rsid w:val="00CF373A"/>
    <w:rsid w:val="00CF3836"/>
    <w:rsid w:val="00CF3846"/>
    <w:rsid w:val="00CF38C9"/>
    <w:rsid w:val="00CF3B0B"/>
    <w:rsid w:val="00CF403D"/>
    <w:rsid w:val="00CF471A"/>
    <w:rsid w:val="00CF4747"/>
    <w:rsid w:val="00CF4B3D"/>
    <w:rsid w:val="00CF565E"/>
    <w:rsid w:val="00CF5D62"/>
    <w:rsid w:val="00CF5E27"/>
    <w:rsid w:val="00CF6264"/>
    <w:rsid w:val="00CF6834"/>
    <w:rsid w:val="00CF68BD"/>
    <w:rsid w:val="00CF6CA9"/>
    <w:rsid w:val="00CF7317"/>
    <w:rsid w:val="00CF74A0"/>
    <w:rsid w:val="00CF777D"/>
    <w:rsid w:val="00CF794A"/>
    <w:rsid w:val="00CF79F6"/>
    <w:rsid w:val="00D0008F"/>
    <w:rsid w:val="00D00434"/>
    <w:rsid w:val="00D00639"/>
    <w:rsid w:val="00D00907"/>
    <w:rsid w:val="00D00D29"/>
    <w:rsid w:val="00D00EB6"/>
    <w:rsid w:val="00D01383"/>
    <w:rsid w:val="00D01AEE"/>
    <w:rsid w:val="00D027CF"/>
    <w:rsid w:val="00D02A46"/>
    <w:rsid w:val="00D02AC1"/>
    <w:rsid w:val="00D02C32"/>
    <w:rsid w:val="00D02F01"/>
    <w:rsid w:val="00D02F93"/>
    <w:rsid w:val="00D0311D"/>
    <w:rsid w:val="00D0339A"/>
    <w:rsid w:val="00D035D0"/>
    <w:rsid w:val="00D038C3"/>
    <w:rsid w:val="00D03A42"/>
    <w:rsid w:val="00D03C99"/>
    <w:rsid w:val="00D048EC"/>
    <w:rsid w:val="00D048FB"/>
    <w:rsid w:val="00D04EBB"/>
    <w:rsid w:val="00D056F3"/>
    <w:rsid w:val="00D05BB7"/>
    <w:rsid w:val="00D05CE8"/>
    <w:rsid w:val="00D05EE4"/>
    <w:rsid w:val="00D05F7D"/>
    <w:rsid w:val="00D05FBF"/>
    <w:rsid w:val="00D06497"/>
    <w:rsid w:val="00D06515"/>
    <w:rsid w:val="00D06536"/>
    <w:rsid w:val="00D06E51"/>
    <w:rsid w:val="00D07123"/>
    <w:rsid w:val="00D072D7"/>
    <w:rsid w:val="00D07752"/>
    <w:rsid w:val="00D079B3"/>
    <w:rsid w:val="00D07D29"/>
    <w:rsid w:val="00D07DBD"/>
    <w:rsid w:val="00D07FCB"/>
    <w:rsid w:val="00D10199"/>
    <w:rsid w:val="00D10533"/>
    <w:rsid w:val="00D10C87"/>
    <w:rsid w:val="00D1171C"/>
    <w:rsid w:val="00D118C0"/>
    <w:rsid w:val="00D11C43"/>
    <w:rsid w:val="00D11CFE"/>
    <w:rsid w:val="00D12E89"/>
    <w:rsid w:val="00D13166"/>
    <w:rsid w:val="00D139DF"/>
    <w:rsid w:val="00D13C9E"/>
    <w:rsid w:val="00D142AB"/>
    <w:rsid w:val="00D14361"/>
    <w:rsid w:val="00D1447D"/>
    <w:rsid w:val="00D144B4"/>
    <w:rsid w:val="00D1462A"/>
    <w:rsid w:val="00D14644"/>
    <w:rsid w:val="00D15090"/>
    <w:rsid w:val="00D15197"/>
    <w:rsid w:val="00D15227"/>
    <w:rsid w:val="00D15267"/>
    <w:rsid w:val="00D152EA"/>
    <w:rsid w:val="00D1538F"/>
    <w:rsid w:val="00D1540F"/>
    <w:rsid w:val="00D155E5"/>
    <w:rsid w:val="00D15974"/>
    <w:rsid w:val="00D15C3C"/>
    <w:rsid w:val="00D16456"/>
    <w:rsid w:val="00D1660C"/>
    <w:rsid w:val="00D167DA"/>
    <w:rsid w:val="00D16A0E"/>
    <w:rsid w:val="00D16A6D"/>
    <w:rsid w:val="00D16E41"/>
    <w:rsid w:val="00D16EBE"/>
    <w:rsid w:val="00D1707C"/>
    <w:rsid w:val="00D172D4"/>
    <w:rsid w:val="00D1747C"/>
    <w:rsid w:val="00D17526"/>
    <w:rsid w:val="00D20021"/>
    <w:rsid w:val="00D2048E"/>
    <w:rsid w:val="00D20824"/>
    <w:rsid w:val="00D20F3B"/>
    <w:rsid w:val="00D213C7"/>
    <w:rsid w:val="00D21460"/>
    <w:rsid w:val="00D214FD"/>
    <w:rsid w:val="00D2198A"/>
    <w:rsid w:val="00D21BB7"/>
    <w:rsid w:val="00D21BF2"/>
    <w:rsid w:val="00D21BFB"/>
    <w:rsid w:val="00D21D6C"/>
    <w:rsid w:val="00D2293C"/>
    <w:rsid w:val="00D22D1D"/>
    <w:rsid w:val="00D232BB"/>
    <w:rsid w:val="00D232CC"/>
    <w:rsid w:val="00D233B5"/>
    <w:rsid w:val="00D23C33"/>
    <w:rsid w:val="00D23DA6"/>
    <w:rsid w:val="00D240A9"/>
    <w:rsid w:val="00D240DD"/>
    <w:rsid w:val="00D240DF"/>
    <w:rsid w:val="00D24203"/>
    <w:rsid w:val="00D246F5"/>
    <w:rsid w:val="00D24BE6"/>
    <w:rsid w:val="00D2517D"/>
    <w:rsid w:val="00D252F8"/>
    <w:rsid w:val="00D25491"/>
    <w:rsid w:val="00D2574B"/>
    <w:rsid w:val="00D25B4B"/>
    <w:rsid w:val="00D25CF9"/>
    <w:rsid w:val="00D25FC5"/>
    <w:rsid w:val="00D260AE"/>
    <w:rsid w:val="00D262B1"/>
    <w:rsid w:val="00D262F1"/>
    <w:rsid w:val="00D26356"/>
    <w:rsid w:val="00D26486"/>
    <w:rsid w:val="00D2649E"/>
    <w:rsid w:val="00D265DF"/>
    <w:rsid w:val="00D26603"/>
    <w:rsid w:val="00D2691B"/>
    <w:rsid w:val="00D26D0B"/>
    <w:rsid w:val="00D26D3F"/>
    <w:rsid w:val="00D2709F"/>
    <w:rsid w:val="00D2730F"/>
    <w:rsid w:val="00D27372"/>
    <w:rsid w:val="00D279FC"/>
    <w:rsid w:val="00D27A4C"/>
    <w:rsid w:val="00D30496"/>
    <w:rsid w:val="00D3087A"/>
    <w:rsid w:val="00D30B32"/>
    <w:rsid w:val="00D30C6D"/>
    <w:rsid w:val="00D30F53"/>
    <w:rsid w:val="00D30F58"/>
    <w:rsid w:val="00D30FD1"/>
    <w:rsid w:val="00D31116"/>
    <w:rsid w:val="00D31675"/>
    <w:rsid w:val="00D31940"/>
    <w:rsid w:val="00D31A4D"/>
    <w:rsid w:val="00D31C2B"/>
    <w:rsid w:val="00D31E5C"/>
    <w:rsid w:val="00D31EAE"/>
    <w:rsid w:val="00D32183"/>
    <w:rsid w:val="00D321F8"/>
    <w:rsid w:val="00D32434"/>
    <w:rsid w:val="00D3262B"/>
    <w:rsid w:val="00D33288"/>
    <w:rsid w:val="00D333B4"/>
    <w:rsid w:val="00D338E0"/>
    <w:rsid w:val="00D34203"/>
    <w:rsid w:val="00D34D6B"/>
    <w:rsid w:val="00D34F7C"/>
    <w:rsid w:val="00D356D4"/>
    <w:rsid w:val="00D35AA9"/>
    <w:rsid w:val="00D360AE"/>
    <w:rsid w:val="00D36326"/>
    <w:rsid w:val="00D363F7"/>
    <w:rsid w:val="00D3654D"/>
    <w:rsid w:val="00D36E43"/>
    <w:rsid w:val="00D372C2"/>
    <w:rsid w:val="00D37440"/>
    <w:rsid w:val="00D374EB"/>
    <w:rsid w:val="00D402B2"/>
    <w:rsid w:val="00D408D3"/>
    <w:rsid w:val="00D410A9"/>
    <w:rsid w:val="00D41193"/>
    <w:rsid w:val="00D416B0"/>
    <w:rsid w:val="00D41A77"/>
    <w:rsid w:val="00D4200F"/>
    <w:rsid w:val="00D426CB"/>
    <w:rsid w:val="00D43121"/>
    <w:rsid w:val="00D43378"/>
    <w:rsid w:val="00D436B8"/>
    <w:rsid w:val="00D44017"/>
    <w:rsid w:val="00D4404B"/>
    <w:rsid w:val="00D44A26"/>
    <w:rsid w:val="00D44A59"/>
    <w:rsid w:val="00D44DAA"/>
    <w:rsid w:val="00D45063"/>
    <w:rsid w:val="00D4589C"/>
    <w:rsid w:val="00D45949"/>
    <w:rsid w:val="00D45AF4"/>
    <w:rsid w:val="00D45BD8"/>
    <w:rsid w:val="00D45D8A"/>
    <w:rsid w:val="00D45F0A"/>
    <w:rsid w:val="00D464AD"/>
    <w:rsid w:val="00D46815"/>
    <w:rsid w:val="00D46B1F"/>
    <w:rsid w:val="00D46F97"/>
    <w:rsid w:val="00D46FC5"/>
    <w:rsid w:val="00D4708B"/>
    <w:rsid w:val="00D4774D"/>
    <w:rsid w:val="00D47BFE"/>
    <w:rsid w:val="00D47E62"/>
    <w:rsid w:val="00D50145"/>
    <w:rsid w:val="00D5027D"/>
    <w:rsid w:val="00D505A2"/>
    <w:rsid w:val="00D50692"/>
    <w:rsid w:val="00D506E8"/>
    <w:rsid w:val="00D50856"/>
    <w:rsid w:val="00D508D5"/>
    <w:rsid w:val="00D50AEA"/>
    <w:rsid w:val="00D50FFD"/>
    <w:rsid w:val="00D51398"/>
    <w:rsid w:val="00D5156F"/>
    <w:rsid w:val="00D51659"/>
    <w:rsid w:val="00D51723"/>
    <w:rsid w:val="00D51893"/>
    <w:rsid w:val="00D51908"/>
    <w:rsid w:val="00D519F1"/>
    <w:rsid w:val="00D51A7D"/>
    <w:rsid w:val="00D51B4F"/>
    <w:rsid w:val="00D5230A"/>
    <w:rsid w:val="00D52847"/>
    <w:rsid w:val="00D52D89"/>
    <w:rsid w:val="00D531FE"/>
    <w:rsid w:val="00D53656"/>
    <w:rsid w:val="00D53C59"/>
    <w:rsid w:val="00D53C87"/>
    <w:rsid w:val="00D53EBE"/>
    <w:rsid w:val="00D54014"/>
    <w:rsid w:val="00D540C5"/>
    <w:rsid w:val="00D542E0"/>
    <w:rsid w:val="00D5457A"/>
    <w:rsid w:val="00D5499C"/>
    <w:rsid w:val="00D5504F"/>
    <w:rsid w:val="00D55388"/>
    <w:rsid w:val="00D55461"/>
    <w:rsid w:val="00D55494"/>
    <w:rsid w:val="00D55B73"/>
    <w:rsid w:val="00D560BF"/>
    <w:rsid w:val="00D56781"/>
    <w:rsid w:val="00D56A8D"/>
    <w:rsid w:val="00D56D80"/>
    <w:rsid w:val="00D56E25"/>
    <w:rsid w:val="00D57031"/>
    <w:rsid w:val="00D57143"/>
    <w:rsid w:val="00D57621"/>
    <w:rsid w:val="00D5778D"/>
    <w:rsid w:val="00D57977"/>
    <w:rsid w:val="00D57D43"/>
    <w:rsid w:val="00D601B8"/>
    <w:rsid w:val="00D601C4"/>
    <w:rsid w:val="00D60534"/>
    <w:rsid w:val="00D60DBE"/>
    <w:rsid w:val="00D6146D"/>
    <w:rsid w:val="00D61B70"/>
    <w:rsid w:val="00D61E93"/>
    <w:rsid w:val="00D628B8"/>
    <w:rsid w:val="00D63064"/>
    <w:rsid w:val="00D6326E"/>
    <w:rsid w:val="00D63711"/>
    <w:rsid w:val="00D63D27"/>
    <w:rsid w:val="00D63D74"/>
    <w:rsid w:val="00D63E20"/>
    <w:rsid w:val="00D6424A"/>
    <w:rsid w:val="00D642B2"/>
    <w:rsid w:val="00D644EC"/>
    <w:rsid w:val="00D647D5"/>
    <w:rsid w:val="00D64887"/>
    <w:rsid w:val="00D64936"/>
    <w:rsid w:val="00D64B87"/>
    <w:rsid w:val="00D64D57"/>
    <w:rsid w:val="00D64F12"/>
    <w:rsid w:val="00D6526A"/>
    <w:rsid w:val="00D654AA"/>
    <w:rsid w:val="00D6589D"/>
    <w:rsid w:val="00D658F9"/>
    <w:rsid w:val="00D65D13"/>
    <w:rsid w:val="00D660A3"/>
    <w:rsid w:val="00D661C0"/>
    <w:rsid w:val="00D66379"/>
    <w:rsid w:val="00D67D87"/>
    <w:rsid w:val="00D67F04"/>
    <w:rsid w:val="00D705D8"/>
    <w:rsid w:val="00D706B4"/>
    <w:rsid w:val="00D70C73"/>
    <w:rsid w:val="00D70DF8"/>
    <w:rsid w:val="00D71116"/>
    <w:rsid w:val="00D7111D"/>
    <w:rsid w:val="00D7121C"/>
    <w:rsid w:val="00D7138B"/>
    <w:rsid w:val="00D715EF"/>
    <w:rsid w:val="00D71714"/>
    <w:rsid w:val="00D71775"/>
    <w:rsid w:val="00D71C8F"/>
    <w:rsid w:val="00D723B3"/>
    <w:rsid w:val="00D7326C"/>
    <w:rsid w:val="00D73819"/>
    <w:rsid w:val="00D73A6C"/>
    <w:rsid w:val="00D73DD2"/>
    <w:rsid w:val="00D746FD"/>
    <w:rsid w:val="00D74822"/>
    <w:rsid w:val="00D74997"/>
    <w:rsid w:val="00D74AED"/>
    <w:rsid w:val="00D74FA4"/>
    <w:rsid w:val="00D7528A"/>
    <w:rsid w:val="00D75496"/>
    <w:rsid w:val="00D7559D"/>
    <w:rsid w:val="00D7583E"/>
    <w:rsid w:val="00D7588B"/>
    <w:rsid w:val="00D7598C"/>
    <w:rsid w:val="00D76262"/>
    <w:rsid w:val="00D763FF"/>
    <w:rsid w:val="00D7644E"/>
    <w:rsid w:val="00D76490"/>
    <w:rsid w:val="00D76D77"/>
    <w:rsid w:val="00D771FE"/>
    <w:rsid w:val="00D77456"/>
    <w:rsid w:val="00D77E38"/>
    <w:rsid w:val="00D805D3"/>
    <w:rsid w:val="00D819A8"/>
    <w:rsid w:val="00D824C1"/>
    <w:rsid w:val="00D82714"/>
    <w:rsid w:val="00D827B6"/>
    <w:rsid w:val="00D82912"/>
    <w:rsid w:val="00D8291B"/>
    <w:rsid w:val="00D829F0"/>
    <w:rsid w:val="00D82CD5"/>
    <w:rsid w:val="00D83155"/>
    <w:rsid w:val="00D83D2E"/>
    <w:rsid w:val="00D84C53"/>
    <w:rsid w:val="00D851E4"/>
    <w:rsid w:val="00D853A0"/>
    <w:rsid w:val="00D85A46"/>
    <w:rsid w:val="00D85F39"/>
    <w:rsid w:val="00D85FD3"/>
    <w:rsid w:val="00D863AB"/>
    <w:rsid w:val="00D86792"/>
    <w:rsid w:val="00D869FA"/>
    <w:rsid w:val="00D86CE4"/>
    <w:rsid w:val="00D877EF"/>
    <w:rsid w:val="00D878CA"/>
    <w:rsid w:val="00D90359"/>
    <w:rsid w:val="00D904FE"/>
    <w:rsid w:val="00D908D6"/>
    <w:rsid w:val="00D90922"/>
    <w:rsid w:val="00D9095E"/>
    <w:rsid w:val="00D90A09"/>
    <w:rsid w:val="00D90DBA"/>
    <w:rsid w:val="00D90F82"/>
    <w:rsid w:val="00D91016"/>
    <w:rsid w:val="00D91740"/>
    <w:rsid w:val="00D91939"/>
    <w:rsid w:val="00D91BFF"/>
    <w:rsid w:val="00D9223D"/>
    <w:rsid w:val="00D92AFF"/>
    <w:rsid w:val="00D93052"/>
    <w:rsid w:val="00D93913"/>
    <w:rsid w:val="00D94062"/>
    <w:rsid w:val="00D9415C"/>
    <w:rsid w:val="00D944DB"/>
    <w:rsid w:val="00D94801"/>
    <w:rsid w:val="00D94A47"/>
    <w:rsid w:val="00D95295"/>
    <w:rsid w:val="00D95932"/>
    <w:rsid w:val="00D95B5D"/>
    <w:rsid w:val="00D95E03"/>
    <w:rsid w:val="00D95FEE"/>
    <w:rsid w:val="00D96789"/>
    <w:rsid w:val="00D968CB"/>
    <w:rsid w:val="00D96A5F"/>
    <w:rsid w:val="00D96D67"/>
    <w:rsid w:val="00D97233"/>
    <w:rsid w:val="00D975BF"/>
    <w:rsid w:val="00D9761E"/>
    <w:rsid w:val="00D97B2E"/>
    <w:rsid w:val="00DA03AD"/>
    <w:rsid w:val="00DA042C"/>
    <w:rsid w:val="00DA0543"/>
    <w:rsid w:val="00DA06A2"/>
    <w:rsid w:val="00DA087B"/>
    <w:rsid w:val="00DA0B21"/>
    <w:rsid w:val="00DA0CB0"/>
    <w:rsid w:val="00DA1226"/>
    <w:rsid w:val="00DA1283"/>
    <w:rsid w:val="00DA131D"/>
    <w:rsid w:val="00DA15E4"/>
    <w:rsid w:val="00DA184A"/>
    <w:rsid w:val="00DA1A50"/>
    <w:rsid w:val="00DA1B84"/>
    <w:rsid w:val="00DA1D58"/>
    <w:rsid w:val="00DA1DF6"/>
    <w:rsid w:val="00DA25FB"/>
    <w:rsid w:val="00DA274C"/>
    <w:rsid w:val="00DA28F7"/>
    <w:rsid w:val="00DA290F"/>
    <w:rsid w:val="00DA2C0D"/>
    <w:rsid w:val="00DA2F54"/>
    <w:rsid w:val="00DA3157"/>
    <w:rsid w:val="00DA3478"/>
    <w:rsid w:val="00DA3A1C"/>
    <w:rsid w:val="00DA3ACB"/>
    <w:rsid w:val="00DA3CB9"/>
    <w:rsid w:val="00DA4111"/>
    <w:rsid w:val="00DA42A5"/>
    <w:rsid w:val="00DA44EC"/>
    <w:rsid w:val="00DA45DD"/>
    <w:rsid w:val="00DA46A9"/>
    <w:rsid w:val="00DA4A0F"/>
    <w:rsid w:val="00DA50DD"/>
    <w:rsid w:val="00DA531B"/>
    <w:rsid w:val="00DA6065"/>
    <w:rsid w:val="00DA60A9"/>
    <w:rsid w:val="00DA62FE"/>
    <w:rsid w:val="00DA6374"/>
    <w:rsid w:val="00DA6388"/>
    <w:rsid w:val="00DA66CA"/>
    <w:rsid w:val="00DA6A55"/>
    <w:rsid w:val="00DA6B49"/>
    <w:rsid w:val="00DA6BFD"/>
    <w:rsid w:val="00DA71DD"/>
    <w:rsid w:val="00DA729F"/>
    <w:rsid w:val="00DA7A6D"/>
    <w:rsid w:val="00DB06F3"/>
    <w:rsid w:val="00DB0740"/>
    <w:rsid w:val="00DB07BA"/>
    <w:rsid w:val="00DB170C"/>
    <w:rsid w:val="00DB1743"/>
    <w:rsid w:val="00DB2037"/>
    <w:rsid w:val="00DB21D2"/>
    <w:rsid w:val="00DB2279"/>
    <w:rsid w:val="00DB2570"/>
    <w:rsid w:val="00DB2821"/>
    <w:rsid w:val="00DB2A1E"/>
    <w:rsid w:val="00DB2C11"/>
    <w:rsid w:val="00DB3457"/>
    <w:rsid w:val="00DB3B7D"/>
    <w:rsid w:val="00DB3DE0"/>
    <w:rsid w:val="00DB3E57"/>
    <w:rsid w:val="00DB3F04"/>
    <w:rsid w:val="00DB3F68"/>
    <w:rsid w:val="00DB3F96"/>
    <w:rsid w:val="00DB448A"/>
    <w:rsid w:val="00DB4566"/>
    <w:rsid w:val="00DB4A83"/>
    <w:rsid w:val="00DB4C87"/>
    <w:rsid w:val="00DB5099"/>
    <w:rsid w:val="00DB522D"/>
    <w:rsid w:val="00DB5340"/>
    <w:rsid w:val="00DB5616"/>
    <w:rsid w:val="00DB5656"/>
    <w:rsid w:val="00DB57FE"/>
    <w:rsid w:val="00DB5857"/>
    <w:rsid w:val="00DB6881"/>
    <w:rsid w:val="00DB6A95"/>
    <w:rsid w:val="00DB6C3F"/>
    <w:rsid w:val="00DB6DD5"/>
    <w:rsid w:val="00DB7179"/>
    <w:rsid w:val="00DB7198"/>
    <w:rsid w:val="00DB728C"/>
    <w:rsid w:val="00DB72C5"/>
    <w:rsid w:val="00DB746F"/>
    <w:rsid w:val="00DB74E7"/>
    <w:rsid w:val="00DB7A4D"/>
    <w:rsid w:val="00DB7AD7"/>
    <w:rsid w:val="00DC0794"/>
    <w:rsid w:val="00DC10FC"/>
    <w:rsid w:val="00DC1AB8"/>
    <w:rsid w:val="00DC2017"/>
    <w:rsid w:val="00DC22F2"/>
    <w:rsid w:val="00DC23B7"/>
    <w:rsid w:val="00DC32C0"/>
    <w:rsid w:val="00DC381E"/>
    <w:rsid w:val="00DC3C29"/>
    <w:rsid w:val="00DC3D17"/>
    <w:rsid w:val="00DC3DF5"/>
    <w:rsid w:val="00DC4389"/>
    <w:rsid w:val="00DC4A1E"/>
    <w:rsid w:val="00DC4CDA"/>
    <w:rsid w:val="00DC4CF9"/>
    <w:rsid w:val="00DC4EEC"/>
    <w:rsid w:val="00DC5193"/>
    <w:rsid w:val="00DC54B6"/>
    <w:rsid w:val="00DC5562"/>
    <w:rsid w:val="00DC5591"/>
    <w:rsid w:val="00DC5975"/>
    <w:rsid w:val="00DC5CDF"/>
    <w:rsid w:val="00DC62C1"/>
    <w:rsid w:val="00DC6512"/>
    <w:rsid w:val="00DC65E1"/>
    <w:rsid w:val="00DC6D96"/>
    <w:rsid w:val="00DC71BD"/>
    <w:rsid w:val="00DC7541"/>
    <w:rsid w:val="00DC7985"/>
    <w:rsid w:val="00DC79C6"/>
    <w:rsid w:val="00DC7F3C"/>
    <w:rsid w:val="00DC7FF2"/>
    <w:rsid w:val="00DD011E"/>
    <w:rsid w:val="00DD026D"/>
    <w:rsid w:val="00DD0843"/>
    <w:rsid w:val="00DD0A7C"/>
    <w:rsid w:val="00DD0BAA"/>
    <w:rsid w:val="00DD1503"/>
    <w:rsid w:val="00DD1805"/>
    <w:rsid w:val="00DD1AFA"/>
    <w:rsid w:val="00DD1F15"/>
    <w:rsid w:val="00DD30C0"/>
    <w:rsid w:val="00DD3350"/>
    <w:rsid w:val="00DD3523"/>
    <w:rsid w:val="00DD3734"/>
    <w:rsid w:val="00DD3869"/>
    <w:rsid w:val="00DD3914"/>
    <w:rsid w:val="00DD3DAF"/>
    <w:rsid w:val="00DD4088"/>
    <w:rsid w:val="00DD41B8"/>
    <w:rsid w:val="00DD42AA"/>
    <w:rsid w:val="00DD4534"/>
    <w:rsid w:val="00DD528F"/>
    <w:rsid w:val="00DD5620"/>
    <w:rsid w:val="00DD5CDA"/>
    <w:rsid w:val="00DD5E31"/>
    <w:rsid w:val="00DD62FA"/>
    <w:rsid w:val="00DD65BA"/>
    <w:rsid w:val="00DD6BD7"/>
    <w:rsid w:val="00DD7151"/>
    <w:rsid w:val="00DD7704"/>
    <w:rsid w:val="00DD7B8E"/>
    <w:rsid w:val="00DD7FC3"/>
    <w:rsid w:val="00DE0393"/>
    <w:rsid w:val="00DE09DC"/>
    <w:rsid w:val="00DE0CA1"/>
    <w:rsid w:val="00DE1591"/>
    <w:rsid w:val="00DE18A0"/>
    <w:rsid w:val="00DE1AAC"/>
    <w:rsid w:val="00DE1DC6"/>
    <w:rsid w:val="00DE20A5"/>
    <w:rsid w:val="00DE2369"/>
    <w:rsid w:val="00DE2471"/>
    <w:rsid w:val="00DE29ED"/>
    <w:rsid w:val="00DE2BC5"/>
    <w:rsid w:val="00DE2D8D"/>
    <w:rsid w:val="00DE33DC"/>
    <w:rsid w:val="00DE33FD"/>
    <w:rsid w:val="00DE412E"/>
    <w:rsid w:val="00DE41FC"/>
    <w:rsid w:val="00DE49D7"/>
    <w:rsid w:val="00DE4A6C"/>
    <w:rsid w:val="00DE547E"/>
    <w:rsid w:val="00DE5DD1"/>
    <w:rsid w:val="00DE6EE1"/>
    <w:rsid w:val="00DE71BC"/>
    <w:rsid w:val="00DE7A06"/>
    <w:rsid w:val="00DF042C"/>
    <w:rsid w:val="00DF05CA"/>
    <w:rsid w:val="00DF05D3"/>
    <w:rsid w:val="00DF0A5D"/>
    <w:rsid w:val="00DF0A7D"/>
    <w:rsid w:val="00DF1178"/>
    <w:rsid w:val="00DF1C50"/>
    <w:rsid w:val="00DF1D18"/>
    <w:rsid w:val="00DF1EB5"/>
    <w:rsid w:val="00DF203A"/>
    <w:rsid w:val="00DF2203"/>
    <w:rsid w:val="00DF25F8"/>
    <w:rsid w:val="00DF28BB"/>
    <w:rsid w:val="00DF2F13"/>
    <w:rsid w:val="00DF3293"/>
    <w:rsid w:val="00DF355C"/>
    <w:rsid w:val="00DF37FB"/>
    <w:rsid w:val="00DF3CFD"/>
    <w:rsid w:val="00DF4091"/>
    <w:rsid w:val="00DF47BA"/>
    <w:rsid w:val="00DF49C9"/>
    <w:rsid w:val="00DF49F2"/>
    <w:rsid w:val="00DF49FB"/>
    <w:rsid w:val="00DF5262"/>
    <w:rsid w:val="00DF53E0"/>
    <w:rsid w:val="00DF54D9"/>
    <w:rsid w:val="00DF58D5"/>
    <w:rsid w:val="00DF5F14"/>
    <w:rsid w:val="00DF6030"/>
    <w:rsid w:val="00DF64CE"/>
    <w:rsid w:val="00DF64FA"/>
    <w:rsid w:val="00DF6548"/>
    <w:rsid w:val="00DF688C"/>
    <w:rsid w:val="00DF7079"/>
    <w:rsid w:val="00DF7C3F"/>
    <w:rsid w:val="00E0005D"/>
    <w:rsid w:val="00E006AC"/>
    <w:rsid w:val="00E008B3"/>
    <w:rsid w:val="00E00E38"/>
    <w:rsid w:val="00E015E5"/>
    <w:rsid w:val="00E01690"/>
    <w:rsid w:val="00E01970"/>
    <w:rsid w:val="00E01B9C"/>
    <w:rsid w:val="00E01F0C"/>
    <w:rsid w:val="00E01FB5"/>
    <w:rsid w:val="00E02747"/>
    <w:rsid w:val="00E02D44"/>
    <w:rsid w:val="00E02DAE"/>
    <w:rsid w:val="00E037A0"/>
    <w:rsid w:val="00E037DC"/>
    <w:rsid w:val="00E03B90"/>
    <w:rsid w:val="00E03BFE"/>
    <w:rsid w:val="00E04432"/>
    <w:rsid w:val="00E044AA"/>
    <w:rsid w:val="00E045DC"/>
    <w:rsid w:val="00E046B2"/>
    <w:rsid w:val="00E04746"/>
    <w:rsid w:val="00E04DB6"/>
    <w:rsid w:val="00E050FB"/>
    <w:rsid w:val="00E052C4"/>
    <w:rsid w:val="00E057BC"/>
    <w:rsid w:val="00E05A1E"/>
    <w:rsid w:val="00E05AE1"/>
    <w:rsid w:val="00E05D51"/>
    <w:rsid w:val="00E05E8C"/>
    <w:rsid w:val="00E05F66"/>
    <w:rsid w:val="00E05FC2"/>
    <w:rsid w:val="00E06790"/>
    <w:rsid w:val="00E06CDD"/>
    <w:rsid w:val="00E070E7"/>
    <w:rsid w:val="00E07303"/>
    <w:rsid w:val="00E0762E"/>
    <w:rsid w:val="00E076D1"/>
    <w:rsid w:val="00E0780B"/>
    <w:rsid w:val="00E079DE"/>
    <w:rsid w:val="00E07A57"/>
    <w:rsid w:val="00E07EF0"/>
    <w:rsid w:val="00E10612"/>
    <w:rsid w:val="00E107FD"/>
    <w:rsid w:val="00E10C7E"/>
    <w:rsid w:val="00E10C87"/>
    <w:rsid w:val="00E10EB5"/>
    <w:rsid w:val="00E1102C"/>
    <w:rsid w:val="00E115F2"/>
    <w:rsid w:val="00E11C70"/>
    <w:rsid w:val="00E11CAF"/>
    <w:rsid w:val="00E11CC7"/>
    <w:rsid w:val="00E11D0A"/>
    <w:rsid w:val="00E11E0E"/>
    <w:rsid w:val="00E123D9"/>
    <w:rsid w:val="00E12EF0"/>
    <w:rsid w:val="00E1339B"/>
    <w:rsid w:val="00E135FB"/>
    <w:rsid w:val="00E138AD"/>
    <w:rsid w:val="00E1393B"/>
    <w:rsid w:val="00E13B8F"/>
    <w:rsid w:val="00E13FB3"/>
    <w:rsid w:val="00E1419A"/>
    <w:rsid w:val="00E1437B"/>
    <w:rsid w:val="00E1492C"/>
    <w:rsid w:val="00E14933"/>
    <w:rsid w:val="00E14B1C"/>
    <w:rsid w:val="00E14BB4"/>
    <w:rsid w:val="00E14C46"/>
    <w:rsid w:val="00E14F15"/>
    <w:rsid w:val="00E1555D"/>
    <w:rsid w:val="00E155E5"/>
    <w:rsid w:val="00E156AD"/>
    <w:rsid w:val="00E158D3"/>
    <w:rsid w:val="00E159C8"/>
    <w:rsid w:val="00E15D65"/>
    <w:rsid w:val="00E15DDA"/>
    <w:rsid w:val="00E15DEC"/>
    <w:rsid w:val="00E161EB"/>
    <w:rsid w:val="00E163E7"/>
    <w:rsid w:val="00E16444"/>
    <w:rsid w:val="00E16692"/>
    <w:rsid w:val="00E1680A"/>
    <w:rsid w:val="00E16888"/>
    <w:rsid w:val="00E16B6B"/>
    <w:rsid w:val="00E16C2D"/>
    <w:rsid w:val="00E1715D"/>
    <w:rsid w:val="00E172B8"/>
    <w:rsid w:val="00E1756F"/>
    <w:rsid w:val="00E17BF8"/>
    <w:rsid w:val="00E20482"/>
    <w:rsid w:val="00E208CC"/>
    <w:rsid w:val="00E20976"/>
    <w:rsid w:val="00E20BB7"/>
    <w:rsid w:val="00E20EAF"/>
    <w:rsid w:val="00E214F0"/>
    <w:rsid w:val="00E216CF"/>
    <w:rsid w:val="00E21EA6"/>
    <w:rsid w:val="00E229CF"/>
    <w:rsid w:val="00E22B6C"/>
    <w:rsid w:val="00E22CCA"/>
    <w:rsid w:val="00E22D6D"/>
    <w:rsid w:val="00E2383C"/>
    <w:rsid w:val="00E23DFA"/>
    <w:rsid w:val="00E23E97"/>
    <w:rsid w:val="00E23ED0"/>
    <w:rsid w:val="00E23F9F"/>
    <w:rsid w:val="00E2414F"/>
    <w:rsid w:val="00E24619"/>
    <w:rsid w:val="00E24746"/>
    <w:rsid w:val="00E24834"/>
    <w:rsid w:val="00E24D46"/>
    <w:rsid w:val="00E24E07"/>
    <w:rsid w:val="00E2562B"/>
    <w:rsid w:val="00E25BFE"/>
    <w:rsid w:val="00E26581"/>
    <w:rsid w:val="00E26843"/>
    <w:rsid w:val="00E26F68"/>
    <w:rsid w:val="00E27294"/>
    <w:rsid w:val="00E277D3"/>
    <w:rsid w:val="00E30015"/>
    <w:rsid w:val="00E30402"/>
    <w:rsid w:val="00E30900"/>
    <w:rsid w:val="00E30A0F"/>
    <w:rsid w:val="00E30ACC"/>
    <w:rsid w:val="00E30D5B"/>
    <w:rsid w:val="00E30D5D"/>
    <w:rsid w:val="00E3111D"/>
    <w:rsid w:val="00E31180"/>
    <w:rsid w:val="00E3137B"/>
    <w:rsid w:val="00E31428"/>
    <w:rsid w:val="00E31A67"/>
    <w:rsid w:val="00E31C7E"/>
    <w:rsid w:val="00E31F02"/>
    <w:rsid w:val="00E321A6"/>
    <w:rsid w:val="00E321C5"/>
    <w:rsid w:val="00E327EB"/>
    <w:rsid w:val="00E3280B"/>
    <w:rsid w:val="00E32A7F"/>
    <w:rsid w:val="00E32FCD"/>
    <w:rsid w:val="00E330FF"/>
    <w:rsid w:val="00E336E6"/>
    <w:rsid w:val="00E33CB9"/>
    <w:rsid w:val="00E33F63"/>
    <w:rsid w:val="00E33FD3"/>
    <w:rsid w:val="00E34037"/>
    <w:rsid w:val="00E341F5"/>
    <w:rsid w:val="00E343EF"/>
    <w:rsid w:val="00E344E4"/>
    <w:rsid w:val="00E34D16"/>
    <w:rsid w:val="00E352E7"/>
    <w:rsid w:val="00E35535"/>
    <w:rsid w:val="00E35600"/>
    <w:rsid w:val="00E35937"/>
    <w:rsid w:val="00E35B2C"/>
    <w:rsid w:val="00E36507"/>
    <w:rsid w:val="00E3709A"/>
    <w:rsid w:val="00E37179"/>
    <w:rsid w:val="00E3791B"/>
    <w:rsid w:val="00E37EB1"/>
    <w:rsid w:val="00E37FE6"/>
    <w:rsid w:val="00E40059"/>
    <w:rsid w:val="00E4046A"/>
    <w:rsid w:val="00E4063F"/>
    <w:rsid w:val="00E4095A"/>
    <w:rsid w:val="00E40A18"/>
    <w:rsid w:val="00E41035"/>
    <w:rsid w:val="00E41048"/>
    <w:rsid w:val="00E41766"/>
    <w:rsid w:val="00E4197B"/>
    <w:rsid w:val="00E41C9F"/>
    <w:rsid w:val="00E4229B"/>
    <w:rsid w:val="00E42591"/>
    <w:rsid w:val="00E427AC"/>
    <w:rsid w:val="00E4304A"/>
    <w:rsid w:val="00E43C2E"/>
    <w:rsid w:val="00E44215"/>
    <w:rsid w:val="00E44289"/>
    <w:rsid w:val="00E448A0"/>
    <w:rsid w:val="00E44A6C"/>
    <w:rsid w:val="00E4543B"/>
    <w:rsid w:val="00E45887"/>
    <w:rsid w:val="00E458FB"/>
    <w:rsid w:val="00E45CDF"/>
    <w:rsid w:val="00E46671"/>
    <w:rsid w:val="00E46E8C"/>
    <w:rsid w:val="00E475B3"/>
    <w:rsid w:val="00E47755"/>
    <w:rsid w:val="00E47898"/>
    <w:rsid w:val="00E478CB"/>
    <w:rsid w:val="00E47B43"/>
    <w:rsid w:val="00E503BA"/>
    <w:rsid w:val="00E50DA8"/>
    <w:rsid w:val="00E511A2"/>
    <w:rsid w:val="00E51798"/>
    <w:rsid w:val="00E5181F"/>
    <w:rsid w:val="00E51E73"/>
    <w:rsid w:val="00E521C1"/>
    <w:rsid w:val="00E522FD"/>
    <w:rsid w:val="00E5237F"/>
    <w:rsid w:val="00E525DA"/>
    <w:rsid w:val="00E525FC"/>
    <w:rsid w:val="00E52753"/>
    <w:rsid w:val="00E52DA0"/>
    <w:rsid w:val="00E5317D"/>
    <w:rsid w:val="00E53482"/>
    <w:rsid w:val="00E536E4"/>
    <w:rsid w:val="00E538F4"/>
    <w:rsid w:val="00E53F19"/>
    <w:rsid w:val="00E53F29"/>
    <w:rsid w:val="00E545CB"/>
    <w:rsid w:val="00E54742"/>
    <w:rsid w:val="00E551CC"/>
    <w:rsid w:val="00E555F9"/>
    <w:rsid w:val="00E55964"/>
    <w:rsid w:val="00E55E4D"/>
    <w:rsid w:val="00E565DB"/>
    <w:rsid w:val="00E56B1E"/>
    <w:rsid w:val="00E56C1C"/>
    <w:rsid w:val="00E56CED"/>
    <w:rsid w:val="00E571AD"/>
    <w:rsid w:val="00E57743"/>
    <w:rsid w:val="00E57AB1"/>
    <w:rsid w:val="00E57B03"/>
    <w:rsid w:val="00E57DD7"/>
    <w:rsid w:val="00E57F54"/>
    <w:rsid w:val="00E603FD"/>
    <w:rsid w:val="00E60637"/>
    <w:rsid w:val="00E60A0C"/>
    <w:rsid w:val="00E60C10"/>
    <w:rsid w:val="00E60C4D"/>
    <w:rsid w:val="00E60D94"/>
    <w:rsid w:val="00E6119E"/>
    <w:rsid w:val="00E618E8"/>
    <w:rsid w:val="00E61903"/>
    <w:rsid w:val="00E61C18"/>
    <w:rsid w:val="00E61DA4"/>
    <w:rsid w:val="00E62136"/>
    <w:rsid w:val="00E62226"/>
    <w:rsid w:val="00E6259D"/>
    <w:rsid w:val="00E6272B"/>
    <w:rsid w:val="00E62A46"/>
    <w:rsid w:val="00E62AF6"/>
    <w:rsid w:val="00E62DE9"/>
    <w:rsid w:val="00E62E8E"/>
    <w:rsid w:val="00E63487"/>
    <w:rsid w:val="00E63A40"/>
    <w:rsid w:val="00E63FF2"/>
    <w:rsid w:val="00E64330"/>
    <w:rsid w:val="00E64417"/>
    <w:rsid w:val="00E6447A"/>
    <w:rsid w:val="00E64538"/>
    <w:rsid w:val="00E64937"/>
    <w:rsid w:val="00E64C29"/>
    <w:rsid w:val="00E6538B"/>
    <w:rsid w:val="00E65658"/>
    <w:rsid w:val="00E65780"/>
    <w:rsid w:val="00E6592C"/>
    <w:rsid w:val="00E66842"/>
    <w:rsid w:val="00E66FA4"/>
    <w:rsid w:val="00E6722D"/>
    <w:rsid w:val="00E672BC"/>
    <w:rsid w:val="00E67440"/>
    <w:rsid w:val="00E67EE0"/>
    <w:rsid w:val="00E67EE4"/>
    <w:rsid w:val="00E67F5F"/>
    <w:rsid w:val="00E67FF1"/>
    <w:rsid w:val="00E70B94"/>
    <w:rsid w:val="00E71A7B"/>
    <w:rsid w:val="00E71BF6"/>
    <w:rsid w:val="00E72361"/>
    <w:rsid w:val="00E72C01"/>
    <w:rsid w:val="00E72C69"/>
    <w:rsid w:val="00E733C9"/>
    <w:rsid w:val="00E734F5"/>
    <w:rsid w:val="00E7397E"/>
    <w:rsid w:val="00E73AC3"/>
    <w:rsid w:val="00E74554"/>
    <w:rsid w:val="00E747EC"/>
    <w:rsid w:val="00E74B23"/>
    <w:rsid w:val="00E74C7D"/>
    <w:rsid w:val="00E74E3A"/>
    <w:rsid w:val="00E750BE"/>
    <w:rsid w:val="00E752E9"/>
    <w:rsid w:val="00E76147"/>
    <w:rsid w:val="00E762A9"/>
    <w:rsid w:val="00E764E2"/>
    <w:rsid w:val="00E765A7"/>
    <w:rsid w:val="00E76BFB"/>
    <w:rsid w:val="00E76DA4"/>
    <w:rsid w:val="00E76E75"/>
    <w:rsid w:val="00E76EF7"/>
    <w:rsid w:val="00E7738B"/>
    <w:rsid w:val="00E777C5"/>
    <w:rsid w:val="00E777D6"/>
    <w:rsid w:val="00E777F4"/>
    <w:rsid w:val="00E778A9"/>
    <w:rsid w:val="00E77999"/>
    <w:rsid w:val="00E77D5D"/>
    <w:rsid w:val="00E77E02"/>
    <w:rsid w:val="00E77E23"/>
    <w:rsid w:val="00E77F62"/>
    <w:rsid w:val="00E804FA"/>
    <w:rsid w:val="00E80518"/>
    <w:rsid w:val="00E80836"/>
    <w:rsid w:val="00E808E4"/>
    <w:rsid w:val="00E80F8F"/>
    <w:rsid w:val="00E81259"/>
    <w:rsid w:val="00E8167F"/>
    <w:rsid w:val="00E81814"/>
    <w:rsid w:val="00E81D56"/>
    <w:rsid w:val="00E81F47"/>
    <w:rsid w:val="00E81F4E"/>
    <w:rsid w:val="00E822F1"/>
    <w:rsid w:val="00E82931"/>
    <w:rsid w:val="00E829B0"/>
    <w:rsid w:val="00E831AC"/>
    <w:rsid w:val="00E83A6D"/>
    <w:rsid w:val="00E83F75"/>
    <w:rsid w:val="00E84A2D"/>
    <w:rsid w:val="00E84B05"/>
    <w:rsid w:val="00E84E54"/>
    <w:rsid w:val="00E84EA0"/>
    <w:rsid w:val="00E855B2"/>
    <w:rsid w:val="00E85AAE"/>
    <w:rsid w:val="00E85AB8"/>
    <w:rsid w:val="00E85DCF"/>
    <w:rsid w:val="00E85F3C"/>
    <w:rsid w:val="00E860AF"/>
    <w:rsid w:val="00E8610B"/>
    <w:rsid w:val="00E861FE"/>
    <w:rsid w:val="00E8693D"/>
    <w:rsid w:val="00E86A6A"/>
    <w:rsid w:val="00E86EF5"/>
    <w:rsid w:val="00E86F33"/>
    <w:rsid w:val="00E870AA"/>
    <w:rsid w:val="00E870C9"/>
    <w:rsid w:val="00E876B7"/>
    <w:rsid w:val="00E87900"/>
    <w:rsid w:val="00E879F4"/>
    <w:rsid w:val="00E87A0B"/>
    <w:rsid w:val="00E9046A"/>
    <w:rsid w:val="00E9050E"/>
    <w:rsid w:val="00E90918"/>
    <w:rsid w:val="00E91072"/>
    <w:rsid w:val="00E911F9"/>
    <w:rsid w:val="00E916AC"/>
    <w:rsid w:val="00E917B9"/>
    <w:rsid w:val="00E91840"/>
    <w:rsid w:val="00E91C40"/>
    <w:rsid w:val="00E926F4"/>
    <w:rsid w:val="00E92741"/>
    <w:rsid w:val="00E927F1"/>
    <w:rsid w:val="00E92CBB"/>
    <w:rsid w:val="00E92E31"/>
    <w:rsid w:val="00E92E64"/>
    <w:rsid w:val="00E93304"/>
    <w:rsid w:val="00E933B4"/>
    <w:rsid w:val="00E93798"/>
    <w:rsid w:val="00E937BD"/>
    <w:rsid w:val="00E93902"/>
    <w:rsid w:val="00E93A5D"/>
    <w:rsid w:val="00E93B06"/>
    <w:rsid w:val="00E93D8C"/>
    <w:rsid w:val="00E9435B"/>
    <w:rsid w:val="00E947CA"/>
    <w:rsid w:val="00E947CD"/>
    <w:rsid w:val="00E9481A"/>
    <w:rsid w:val="00E949B1"/>
    <w:rsid w:val="00E94B83"/>
    <w:rsid w:val="00E94EBA"/>
    <w:rsid w:val="00E9512A"/>
    <w:rsid w:val="00E95301"/>
    <w:rsid w:val="00E95562"/>
    <w:rsid w:val="00E95638"/>
    <w:rsid w:val="00E9581A"/>
    <w:rsid w:val="00E95C6F"/>
    <w:rsid w:val="00E964A6"/>
    <w:rsid w:val="00E965F1"/>
    <w:rsid w:val="00E967F2"/>
    <w:rsid w:val="00E96AC3"/>
    <w:rsid w:val="00E96E13"/>
    <w:rsid w:val="00E9706F"/>
    <w:rsid w:val="00E9709C"/>
    <w:rsid w:val="00E9755D"/>
    <w:rsid w:val="00E97945"/>
    <w:rsid w:val="00EA00CE"/>
    <w:rsid w:val="00EA06B4"/>
    <w:rsid w:val="00EA0C8F"/>
    <w:rsid w:val="00EA0DB9"/>
    <w:rsid w:val="00EA0DE5"/>
    <w:rsid w:val="00EA13C4"/>
    <w:rsid w:val="00EA1723"/>
    <w:rsid w:val="00EA1916"/>
    <w:rsid w:val="00EA19F8"/>
    <w:rsid w:val="00EA1C11"/>
    <w:rsid w:val="00EA1D01"/>
    <w:rsid w:val="00EA1D5C"/>
    <w:rsid w:val="00EA1E75"/>
    <w:rsid w:val="00EA23FF"/>
    <w:rsid w:val="00EA27BA"/>
    <w:rsid w:val="00EA27D0"/>
    <w:rsid w:val="00EA2848"/>
    <w:rsid w:val="00EA28FF"/>
    <w:rsid w:val="00EA2BF4"/>
    <w:rsid w:val="00EA2E7F"/>
    <w:rsid w:val="00EA31E4"/>
    <w:rsid w:val="00EA379D"/>
    <w:rsid w:val="00EA389E"/>
    <w:rsid w:val="00EA38CA"/>
    <w:rsid w:val="00EA392E"/>
    <w:rsid w:val="00EA3BFD"/>
    <w:rsid w:val="00EA3D33"/>
    <w:rsid w:val="00EA3F7E"/>
    <w:rsid w:val="00EA4010"/>
    <w:rsid w:val="00EA430B"/>
    <w:rsid w:val="00EA4614"/>
    <w:rsid w:val="00EA46A8"/>
    <w:rsid w:val="00EA476D"/>
    <w:rsid w:val="00EA4B7A"/>
    <w:rsid w:val="00EA4CDA"/>
    <w:rsid w:val="00EA51F0"/>
    <w:rsid w:val="00EA533F"/>
    <w:rsid w:val="00EA53A9"/>
    <w:rsid w:val="00EA5605"/>
    <w:rsid w:val="00EA5802"/>
    <w:rsid w:val="00EA59FC"/>
    <w:rsid w:val="00EA5A6F"/>
    <w:rsid w:val="00EA5E79"/>
    <w:rsid w:val="00EA5F06"/>
    <w:rsid w:val="00EA63BB"/>
    <w:rsid w:val="00EA651F"/>
    <w:rsid w:val="00EA68FB"/>
    <w:rsid w:val="00EA6EF9"/>
    <w:rsid w:val="00EA7392"/>
    <w:rsid w:val="00EA7621"/>
    <w:rsid w:val="00EA7AD0"/>
    <w:rsid w:val="00EA7BA9"/>
    <w:rsid w:val="00EB0396"/>
    <w:rsid w:val="00EB05F8"/>
    <w:rsid w:val="00EB0947"/>
    <w:rsid w:val="00EB0E48"/>
    <w:rsid w:val="00EB0EB5"/>
    <w:rsid w:val="00EB13FD"/>
    <w:rsid w:val="00EB15CB"/>
    <w:rsid w:val="00EB27A9"/>
    <w:rsid w:val="00EB33F2"/>
    <w:rsid w:val="00EB34EE"/>
    <w:rsid w:val="00EB372A"/>
    <w:rsid w:val="00EB3A64"/>
    <w:rsid w:val="00EB3E93"/>
    <w:rsid w:val="00EB40C8"/>
    <w:rsid w:val="00EB44D7"/>
    <w:rsid w:val="00EB475D"/>
    <w:rsid w:val="00EB4933"/>
    <w:rsid w:val="00EB4D29"/>
    <w:rsid w:val="00EB502A"/>
    <w:rsid w:val="00EB5110"/>
    <w:rsid w:val="00EB547E"/>
    <w:rsid w:val="00EB54CD"/>
    <w:rsid w:val="00EB5831"/>
    <w:rsid w:val="00EB5EB6"/>
    <w:rsid w:val="00EB64F2"/>
    <w:rsid w:val="00EB680F"/>
    <w:rsid w:val="00EB6B7D"/>
    <w:rsid w:val="00EB6F56"/>
    <w:rsid w:val="00EB7134"/>
    <w:rsid w:val="00EB74B0"/>
    <w:rsid w:val="00EB7A60"/>
    <w:rsid w:val="00EB7AA5"/>
    <w:rsid w:val="00EB7E2F"/>
    <w:rsid w:val="00EC0038"/>
    <w:rsid w:val="00EC008B"/>
    <w:rsid w:val="00EC02EA"/>
    <w:rsid w:val="00EC0994"/>
    <w:rsid w:val="00EC09FD"/>
    <w:rsid w:val="00EC10AE"/>
    <w:rsid w:val="00EC12D8"/>
    <w:rsid w:val="00EC172D"/>
    <w:rsid w:val="00EC1780"/>
    <w:rsid w:val="00EC194B"/>
    <w:rsid w:val="00EC1D11"/>
    <w:rsid w:val="00EC22E0"/>
    <w:rsid w:val="00EC2355"/>
    <w:rsid w:val="00EC2E7B"/>
    <w:rsid w:val="00EC2EE5"/>
    <w:rsid w:val="00EC3625"/>
    <w:rsid w:val="00EC37A4"/>
    <w:rsid w:val="00EC386A"/>
    <w:rsid w:val="00EC3921"/>
    <w:rsid w:val="00EC3BBB"/>
    <w:rsid w:val="00EC40F8"/>
    <w:rsid w:val="00EC49B2"/>
    <w:rsid w:val="00EC55CF"/>
    <w:rsid w:val="00EC55E4"/>
    <w:rsid w:val="00EC5D83"/>
    <w:rsid w:val="00EC5E43"/>
    <w:rsid w:val="00EC5F07"/>
    <w:rsid w:val="00EC60EF"/>
    <w:rsid w:val="00EC6279"/>
    <w:rsid w:val="00EC62E0"/>
    <w:rsid w:val="00EC64B4"/>
    <w:rsid w:val="00EC6FBD"/>
    <w:rsid w:val="00EC7082"/>
    <w:rsid w:val="00EC7688"/>
    <w:rsid w:val="00EC783B"/>
    <w:rsid w:val="00EC797E"/>
    <w:rsid w:val="00ED0621"/>
    <w:rsid w:val="00ED0CC7"/>
    <w:rsid w:val="00ED1536"/>
    <w:rsid w:val="00ED1741"/>
    <w:rsid w:val="00ED1920"/>
    <w:rsid w:val="00ED1AFD"/>
    <w:rsid w:val="00ED21A6"/>
    <w:rsid w:val="00ED2755"/>
    <w:rsid w:val="00ED27A2"/>
    <w:rsid w:val="00ED2B9F"/>
    <w:rsid w:val="00ED3012"/>
    <w:rsid w:val="00ED3759"/>
    <w:rsid w:val="00ED3926"/>
    <w:rsid w:val="00ED3AEF"/>
    <w:rsid w:val="00ED3CBB"/>
    <w:rsid w:val="00ED44A3"/>
    <w:rsid w:val="00ED44F0"/>
    <w:rsid w:val="00ED4502"/>
    <w:rsid w:val="00ED45B1"/>
    <w:rsid w:val="00ED468B"/>
    <w:rsid w:val="00ED471E"/>
    <w:rsid w:val="00ED480F"/>
    <w:rsid w:val="00ED488F"/>
    <w:rsid w:val="00ED4BF1"/>
    <w:rsid w:val="00ED4FA6"/>
    <w:rsid w:val="00ED50CA"/>
    <w:rsid w:val="00ED5266"/>
    <w:rsid w:val="00ED5946"/>
    <w:rsid w:val="00ED5990"/>
    <w:rsid w:val="00ED5BAA"/>
    <w:rsid w:val="00ED5F6D"/>
    <w:rsid w:val="00ED600D"/>
    <w:rsid w:val="00ED7102"/>
    <w:rsid w:val="00ED724F"/>
    <w:rsid w:val="00ED748B"/>
    <w:rsid w:val="00ED7643"/>
    <w:rsid w:val="00ED77BA"/>
    <w:rsid w:val="00ED7B5E"/>
    <w:rsid w:val="00ED7D75"/>
    <w:rsid w:val="00EE01D3"/>
    <w:rsid w:val="00EE03F2"/>
    <w:rsid w:val="00EE04D5"/>
    <w:rsid w:val="00EE05A9"/>
    <w:rsid w:val="00EE087C"/>
    <w:rsid w:val="00EE0F6E"/>
    <w:rsid w:val="00EE11DB"/>
    <w:rsid w:val="00EE15AC"/>
    <w:rsid w:val="00EE174C"/>
    <w:rsid w:val="00EE1B5C"/>
    <w:rsid w:val="00EE1C7A"/>
    <w:rsid w:val="00EE1E11"/>
    <w:rsid w:val="00EE1F07"/>
    <w:rsid w:val="00EE20B9"/>
    <w:rsid w:val="00EE212B"/>
    <w:rsid w:val="00EE2995"/>
    <w:rsid w:val="00EE2999"/>
    <w:rsid w:val="00EE2BA0"/>
    <w:rsid w:val="00EE31B2"/>
    <w:rsid w:val="00EE32DF"/>
    <w:rsid w:val="00EE33F1"/>
    <w:rsid w:val="00EE34F4"/>
    <w:rsid w:val="00EE3CEA"/>
    <w:rsid w:val="00EE3D0D"/>
    <w:rsid w:val="00EE4130"/>
    <w:rsid w:val="00EE4503"/>
    <w:rsid w:val="00EE4641"/>
    <w:rsid w:val="00EE4814"/>
    <w:rsid w:val="00EE4861"/>
    <w:rsid w:val="00EE4A73"/>
    <w:rsid w:val="00EE4A98"/>
    <w:rsid w:val="00EE4EC9"/>
    <w:rsid w:val="00EE5259"/>
    <w:rsid w:val="00EE59F1"/>
    <w:rsid w:val="00EE618A"/>
    <w:rsid w:val="00EE6726"/>
    <w:rsid w:val="00EE6C3A"/>
    <w:rsid w:val="00EE6E30"/>
    <w:rsid w:val="00EE71C4"/>
    <w:rsid w:val="00EE728C"/>
    <w:rsid w:val="00EE74C6"/>
    <w:rsid w:val="00EE74FF"/>
    <w:rsid w:val="00EE7C2A"/>
    <w:rsid w:val="00EE7C71"/>
    <w:rsid w:val="00EF05CD"/>
    <w:rsid w:val="00EF07AF"/>
    <w:rsid w:val="00EF08B4"/>
    <w:rsid w:val="00EF090B"/>
    <w:rsid w:val="00EF138F"/>
    <w:rsid w:val="00EF19F1"/>
    <w:rsid w:val="00EF1E9B"/>
    <w:rsid w:val="00EF20AC"/>
    <w:rsid w:val="00EF20F1"/>
    <w:rsid w:val="00EF2285"/>
    <w:rsid w:val="00EF2515"/>
    <w:rsid w:val="00EF30D9"/>
    <w:rsid w:val="00EF329A"/>
    <w:rsid w:val="00EF36F3"/>
    <w:rsid w:val="00EF42FA"/>
    <w:rsid w:val="00EF4524"/>
    <w:rsid w:val="00EF464B"/>
    <w:rsid w:val="00EF4856"/>
    <w:rsid w:val="00EF4B7B"/>
    <w:rsid w:val="00EF4CA9"/>
    <w:rsid w:val="00EF4CAF"/>
    <w:rsid w:val="00EF53F1"/>
    <w:rsid w:val="00EF59B0"/>
    <w:rsid w:val="00EF6195"/>
    <w:rsid w:val="00EF6241"/>
    <w:rsid w:val="00EF6365"/>
    <w:rsid w:val="00EF6D08"/>
    <w:rsid w:val="00EF78B9"/>
    <w:rsid w:val="00F0038F"/>
    <w:rsid w:val="00F0082E"/>
    <w:rsid w:val="00F00DE0"/>
    <w:rsid w:val="00F00E68"/>
    <w:rsid w:val="00F014F1"/>
    <w:rsid w:val="00F015DF"/>
    <w:rsid w:val="00F01722"/>
    <w:rsid w:val="00F01ACA"/>
    <w:rsid w:val="00F01C1A"/>
    <w:rsid w:val="00F01D11"/>
    <w:rsid w:val="00F02338"/>
    <w:rsid w:val="00F026FA"/>
    <w:rsid w:val="00F02C40"/>
    <w:rsid w:val="00F02DFF"/>
    <w:rsid w:val="00F0351C"/>
    <w:rsid w:val="00F03D3B"/>
    <w:rsid w:val="00F041E6"/>
    <w:rsid w:val="00F04867"/>
    <w:rsid w:val="00F048C5"/>
    <w:rsid w:val="00F04DC3"/>
    <w:rsid w:val="00F05091"/>
    <w:rsid w:val="00F05242"/>
    <w:rsid w:val="00F0555E"/>
    <w:rsid w:val="00F055B3"/>
    <w:rsid w:val="00F055FF"/>
    <w:rsid w:val="00F05A5C"/>
    <w:rsid w:val="00F06321"/>
    <w:rsid w:val="00F066EF"/>
    <w:rsid w:val="00F06847"/>
    <w:rsid w:val="00F069C5"/>
    <w:rsid w:val="00F069DF"/>
    <w:rsid w:val="00F06CCC"/>
    <w:rsid w:val="00F06DAF"/>
    <w:rsid w:val="00F071D6"/>
    <w:rsid w:val="00F072C6"/>
    <w:rsid w:val="00F077BB"/>
    <w:rsid w:val="00F07A2E"/>
    <w:rsid w:val="00F07B17"/>
    <w:rsid w:val="00F07F3B"/>
    <w:rsid w:val="00F10796"/>
    <w:rsid w:val="00F10BFD"/>
    <w:rsid w:val="00F10C7F"/>
    <w:rsid w:val="00F10F1B"/>
    <w:rsid w:val="00F10F1E"/>
    <w:rsid w:val="00F11305"/>
    <w:rsid w:val="00F11623"/>
    <w:rsid w:val="00F11ADC"/>
    <w:rsid w:val="00F124B1"/>
    <w:rsid w:val="00F1267D"/>
    <w:rsid w:val="00F12EB1"/>
    <w:rsid w:val="00F13396"/>
    <w:rsid w:val="00F13400"/>
    <w:rsid w:val="00F13FF4"/>
    <w:rsid w:val="00F140FD"/>
    <w:rsid w:val="00F14408"/>
    <w:rsid w:val="00F144FF"/>
    <w:rsid w:val="00F14572"/>
    <w:rsid w:val="00F14577"/>
    <w:rsid w:val="00F147BC"/>
    <w:rsid w:val="00F14A05"/>
    <w:rsid w:val="00F14AA8"/>
    <w:rsid w:val="00F14D15"/>
    <w:rsid w:val="00F14E23"/>
    <w:rsid w:val="00F15229"/>
    <w:rsid w:val="00F152E2"/>
    <w:rsid w:val="00F153BD"/>
    <w:rsid w:val="00F15611"/>
    <w:rsid w:val="00F15C2C"/>
    <w:rsid w:val="00F163F8"/>
    <w:rsid w:val="00F16523"/>
    <w:rsid w:val="00F166B7"/>
    <w:rsid w:val="00F16A9F"/>
    <w:rsid w:val="00F16B43"/>
    <w:rsid w:val="00F17395"/>
    <w:rsid w:val="00F17DCD"/>
    <w:rsid w:val="00F17F90"/>
    <w:rsid w:val="00F20004"/>
    <w:rsid w:val="00F202F2"/>
    <w:rsid w:val="00F2030D"/>
    <w:rsid w:val="00F20477"/>
    <w:rsid w:val="00F20D90"/>
    <w:rsid w:val="00F20E18"/>
    <w:rsid w:val="00F21011"/>
    <w:rsid w:val="00F2101F"/>
    <w:rsid w:val="00F21220"/>
    <w:rsid w:val="00F2127E"/>
    <w:rsid w:val="00F21DAD"/>
    <w:rsid w:val="00F220AB"/>
    <w:rsid w:val="00F2266D"/>
    <w:rsid w:val="00F22AB4"/>
    <w:rsid w:val="00F22B6C"/>
    <w:rsid w:val="00F232B7"/>
    <w:rsid w:val="00F23396"/>
    <w:rsid w:val="00F2344B"/>
    <w:rsid w:val="00F23797"/>
    <w:rsid w:val="00F237DC"/>
    <w:rsid w:val="00F24933"/>
    <w:rsid w:val="00F24A3C"/>
    <w:rsid w:val="00F24FB9"/>
    <w:rsid w:val="00F251E6"/>
    <w:rsid w:val="00F254E6"/>
    <w:rsid w:val="00F2572A"/>
    <w:rsid w:val="00F25AC8"/>
    <w:rsid w:val="00F25C77"/>
    <w:rsid w:val="00F25EAE"/>
    <w:rsid w:val="00F260B7"/>
    <w:rsid w:val="00F260FF"/>
    <w:rsid w:val="00F26565"/>
    <w:rsid w:val="00F26600"/>
    <w:rsid w:val="00F26AB1"/>
    <w:rsid w:val="00F26CD3"/>
    <w:rsid w:val="00F271DB"/>
    <w:rsid w:val="00F271F4"/>
    <w:rsid w:val="00F272E3"/>
    <w:rsid w:val="00F27D62"/>
    <w:rsid w:val="00F27F56"/>
    <w:rsid w:val="00F30215"/>
    <w:rsid w:val="00F30510"/>
    <w:rsid w:val="00F3094C"/>
    <w:rsid w:val="00F30972"/>
    <w:rsid w:val="00F30C47"/>
    <w:rsid w:val="00F30E7B"/>
    <w:rsid w:val="00F311A9"/>
    <w:rsid w:val="00F31781"/>
    <w:rsid w:val="00F31AFE"/>
    <w:rsid w:val="00F321BE"/>
    <w:rsid w:val="00F321C4"/>
    <w:rsid w:val="00F32280"/>
    <w:rsid w:val="00F32694"/>
    <w:rsid w:val="00F32970"/>
    <w:rsid w:val="00F32A46"/>
    <w:rsid w:val="00F331C8"/>
    <w:rsid w:val="00F33474"/>
    <w:rsid w:val="00F33EDD"/>
    <w:rsid w:val="00F3410D"/>
    <w:rsid w:val="00F34457"/>
    <w:rsid w:val="00F34891"/>
    <w:rsid w:val="00F34C05"/>
    <w:rsid w:val="00F34E40"/>
    <w:rsid w:val="00F34F6B"/>
    <w:rsid w:val="00F35582"/>
    <w:rsid w:val="00F357A1"/>
    <w:rsid w:val="00F35BD5"/>
    <w:rsid w:val="00F35D28"/>
    <w:rsid w:val="00F35D81"/>
    <w:rsid w:val="00F36318"/>
    <w:rsid w:val="00F367DE"/>
    <w:rsid w:val="00F36C06"/>
    <w:rsid w:val="00F37730"/>
    <w:rsid w:val="00F37782"/>
    <w:rsid w:val="00F37A17"/>
    <w:rsid w:val="00F37D4A"/>
    <w:rsid w:val="00F37D5A"/>
    <w:rsid w:val="00F401B9"/>
    <w:rsid w:val="00F40560"/>
    <w:rsid w:val="00F405FE"/>
    <w:rsid w:val="00F406C2"/>
    <w:rsid w:val="00F40DF9"/>
    <w:rsid w:val="00F40FD8"/>
    <w:rsid w:val="00F41184"/>
    <w:rsid w:val="00F411F7"/>
    <w:rsid w:val="00F4151E"/>
    <w:rsid w:val="00F418A3"/>
    <w:rsid w:val="00F41EE7"/>
    <w:rsid w:val="00F421BB"/>
    <w:rsid w:val="00F424FC"/>
    <w:rsid w:val="00F42D92"/>
    <w:rsid w:val="00F42F62"/>
    <w:rsid w:val="00F4330A"/>
    <w:rsid w:val="00F43445"/>
    <w:rsid w:val="00F4354E"/>
    <w:rsid w:val="00F43908"/>
    <w:rsid w:val="00F43B4D"/>
    <w:rsid w:val="00F43F55"/>
    <w:rsid w:val="00F44150"/>
    <w:rsid w:val="00F444B7"/>
    <w:rsid w:val="00F444BB"/>
    <w:rsid w:val="00F447A5"/>
    <w:rsid w:val="00F449E7"/>
    <w:rsid w:val="00F45508"/>
    <w:rsid w:val="00F45880"/>
    <w:rsid w:val="00F45B38"/>
    <w:rsid w:val="00F46788"/>
    <w:rsid w:val="00F46E78"/>
    <w:rsid w:val="00F46F0F"/>
    <w:rsid w:val="00F47116"/>
    <w:rsid w:val="00F4742E"/>
    <w:rsid w:val="00F47685"/>
    <w:rsid w:val="00F4787E"/>
    <w:rsid w:val="00F478A5"/>
    <w:rsid w:val="00F479B2"/>
    <w:rsid w:val="00F47ABE"/>
    <w:rsid w:val="00F47D52"/>
    <w:rsid w:val="00F47D7F"/>
    <w:rsid w:val="00F5039E"/>
    <w:rsid w:val="00F503C9"/>
    <w:rsid w:val="00F50657"/>
    <w:rsid w:val="00F506EF"/>
    <w:rsid w:val="00F5086F"/>
    <w:rsid w:val="00F50E14"/>
    <w:rsid w:val="00F512D6"/>
    <w:rsid w:val="00F51D55"/>
    <w:rsid w:val="00F51DD6"/>
    <w:rsid w:val="00F52504"/>
    <w:rsid w:val="00F531B8"/>
    <w:rsid w:val="00F531ED"/>
    <w:rsid w:val="00F5381A"/>
    <w:rsid w:val="00F53A79"/>
    <w:rsid w:val="00F542C7"/>
    <w:rsid w:val="00F544C1"/>
    <w:rsid w:val="00F544F5"/>
    <w:rsid w:val="00F54682"/>
    <w:rsid w:val="00F54C62"/>
    <w:rsid w:val="00F554C0"/>
    <w:rsid w:val="00F55693"/>
    <w:rsid w:val="00F55924"/>
    <w:rsid w:val="00F55E62"/>
    <w:rsid w:val="00F55EDD"/>
    <w:rsid w:val="00F5612A"/>
    <w:rsid w:val="00F5628A"/>
    <w:rsid w:val="00F572D6"/>
    <w:rsid w:val="00F572DB"/>
    <w:rsid w:val="00F57665"/>
    <w:rsid w:val="00F576EF"/>
    <w:rsid w:val="00F6003E"/>
    <w:rsid w:val="00F6005A"/>
    <w:rsid w:val="00F60186"/>
    <w:rsid w:val="00F602E8"/>
    <w:rsid w:val="00F603BD"/>
    <w:rsid w:val="00F60B2C"/>
    <w:rsid w:val="00F61615"/>
    <w:rsid w:val="00F6172F"/>
    <w:rsid w:val="00F617D9"/>
    <w:rsid w:val="00F622E2"/>
    <w:rsid w:val="00F62669"/>
    <w:rsid w:val="00F6291D"/>
    <w:rsid w:val="00F62FDB"/>
    <w:rsid w:val="00F632A6"/>
    <w:rsid w:val="00F63374"/>
    <w:rsid w:val="00F638B3"/>
    <w:rsid w:val="00F6392B"/>
    <w:rsid w:val="00F63EF3"/>
    <w:rsid w:val="00F645C3"/>
    <w:rsid w:val="00F64A68"/>
    <w:rsid w:val="00F64D65"/>
    <w:rsid w:val="00F64E67"/>
    <w:rsid w:val="00F650D4"/>
    <w:rsid w:val="00F66787"/>
    <w:rsid w:val="00F6682B"/>
    <w:rsid w:val="00F66895"/>
    <w:rsid w:val="00F67132"/>
    <w:rsid w:val="00F67571"/>
    <w:rsid w:val="00F67F48"/>
    <w:rsid w:val="00F70021"/>
    <w:rsid w:val="00F70CAB"/>
    <w:rsid w:val="00F71126"/>
    <w:rsid w:val="00F71130"/>
    <w:rsid w:val="00F71206"/>
    <w:rsid w:val="00F71233"/>
    <w:rsid w:val="00F715D5"/>
    <w:rsid w:val="00F7178B"/>
    <w:rsid w:val="00F71A8E"/>
    <w:rsid w:val="00F71AF0"/>
    <w:rsid w:val="00F71F11"/>
    <w:rsid w:val="00F729E7"/>
    <w:rsid w:val="00F736C7"/>
    <w:rsid w:val="00F73902"/>
    <w:rsid w:val="00F73995"/>
    <w:rsid w:val="00F73E26"/>
    <w:rsid w:val="00F74B43"/>
    <w:rsid w:val="00F74B8C"/>
    <w:rsid w:val="00F74BA7"/>
    <w:rsid w:val="00F74C14"/>
    <w:rsid w:val="00F74DA8"/>
    <w:rsid w:val="00F74DB5"/>
    <w:rsid w:val="00F7523C"/>
    <w:rsid w:val="00F75732"/>
    <w:rsid w:val="00F767BC"/>
    <w:rsid w:val="00F7688B"/>
    <w:rsid w:val="00F76A29"/>
    <w:rsid w:val="00F76ADE"/>
    <w:rsid w:val="00F76BBA"/>
    <w:rsid w:val="00F76BBF"/>
    <w:rsid w:val="00F76EB4"/>
    <w:rsid w:val="00F770EC"/>
    <w:rsid w:val="00F7713F"/>
    <w:rsid w:val="00F773F4"/>
    <w:rsid w:val="00F803C6"/>
    <w:rsid w:val="00F804F0"/>
    <w:rsid w:val="00F8056E"/>
    <w:rsid w:val="00F805D1"/>
    <w:rsid w:val="00F80631"/>
    <w:rsid w:val="00F80E0E"/>
    <w:rsid w:val="00F81086"/>
    <w:rsid w:val="00F8134C"/>
    <w:rsid w:val="00F81460"/>
    <w:rsid w:val="00F81D95"/>
    <w:rsid w:val="00F8242F"/>
    <w:rsid w:val="00F829A3"/>
    <w:rsid w:val="00F82B52"/>
    <w:rsid w:val="00F82B73"/>
    <w:rsid w:val="00F82C05"/>
    <w:rsid w:val="00F82CCF"/>
    <w:rsid w:val="00F830D7"/>
    <w:rsid w:val="00F835FB"/>
    <w:rsid w:val="00F8388C"/>
    <w:rsid w:val="00F839A7"/>
    <w:rsid w:val="00F83AF1"/>
    <w:rsid w:val="00F83BC2"/>
    <w:rsid w:val="00F83C57"/>
    <w:rsid w:val="00F83D74"/>
    <w:rsid w:val="00F8402E"/>
    <w:rsid w:val="00F8457D"/>
    <w:rsid w:val="00F848A7"/>
    <w:rsid w:val="00F84ADC"/>
    <w:rsid w:val="00F84AE6"/>
    <w:rsid w:val="00F84B5F"/>
    <w:rsid w:val="00F84C0F"/>
    <w:rsid w:val="00F84C63"/>
    <w:rsid w:val="00F852EE"/>
    <w:rsid w:val="00F85522"/>
    <w:rsid w:val="00F856F7"/>
    <w:rsid w:val="00F8592E"/>
    <w:rsid w:val="00F85A55"/>
    <w:rsid w:val="00F8650B"/>
    <w:rsid w:val="00F8684F"/>
    <w:rsid w:val="00F86B18"/>
    <w:rsid w:val="00F870BF"/>
    <w:rsid w:val="00F877CF"/>
    <w:rsid w:val="00F87BBB"/>
    <w:rsid w:val="00F87BBF"/>
    <w:rsid w:val="00F87C10"/>
    <w:rsid w:val="00F87D9C"/>
    <w:rsid w:val="00F904E8"/>
    <w:rsid w:val="00F907BA"/>
    <w:rsid w:val="00F90AD1"/>
    <w:rsid w:val="00F90EA8"/>
    <w:rsid w:val="00F91572"/>
    <w:rsid w:val="00F91AF5"/>
    <w:rsid w:val="00F91C38"/>
    <w:rsid w:val="00F91C3F"/>
    <w:rsid w:val="00F91CB6"/>
    <w:rsid w:val="00F92218"/>
    <w:rsid w:val="00F92290"/>
    <w:rsid w:val="00F9278D"/>
    <w:rsid w:val="00F92A0B"/>
    <w:rsid w:val="00F92FF8"/>
    <w:rsid w:val="00F9344B"/>
    <w:rsid w:val="00F934E7"/>
    <w:rsid w:val="00F93531"/>
    <w:rsid w:val="00F93836"/>
    <w:rsid w:val="00F93CC2"/>
    <w:rsid w:val="00F93EEF"/>
    <w:rsid w:val="00F944A6"/>
    <w:rsid w:val="00F946D0"/>
    <w:rsid w:val="00F94BF6"/>
    <w:rsid w:val="00F94CC6"/>
    <w:rsid w:val="00F94DE6"/>
    <w:rsid w:val="00F95094"/>
    <w:rsid w:val="00F95412"/>
    <w:rsid w:val="00F958CE"/>
    <w:rsid w:val="00F95B9C"/>
    <w:rsid w:val="00F95CC9"/>
    <w:rsid w:val="00F95E34"/>
    <w:rsid w:val="00F9649D"/>
    <w:rsid w:val="00F965BF"/>
    <w:rsid w:val="00F96744"/>
    <w:rsid w:val="00F9688C"/>
    <w:rsid w:val="00F96BCB"/>
    <w:rsid w:val="00F97E85"/>
    <w:rsid w:val="00FA09F7"/>
    <w:rsid w:val="00FA0B64"/>
    <w:rsid w:val="00FA0C9D"/>
    <w:rsid w:val="00FA1666"/>
    <w:rsid w:val="00FA18BB"/>
    <w:rsid w:val="00FA1906"/>
    <w:rsid w:val="00FA1C9A"/>
    <w:rsid w:val="00FA21E6"/>
    <w:rsid w:val="00FA288E"/>
    <w:rsid w:val="00FA2A84"/>
    <w:rsid w:val="00FA2B1D"/>
    <w:rsid w:val="00FA2B3B"/>
    <w:rsid w:val="00FA2C5F"/>
    <w:rsid w:val="00FA2D1C"/>
    <w:rsid w:val="00FA34E2"/>
    <w:rsid w:val="00FA3738"/>
    <w:rsid w:val="00FA3954"/>
    <w:rsid w:val="00FA3B35"/>
    <w:rsid w:val="00FA3E1C"/>
    <w:rsid w:val="00FA3EBC"/>
    <w:rsid w:val="00FA4577"/>
    <w:rsid w:val="00FA46A0"/>
    <w:rsid w:val="00FA4B27"/>
    <w:rsid w:val="00FA4E3A"/>
    <w:rsid w:val="00FA4E7D"/>
    <w:rsid w:val="00FA50A7"/>
    <w:rsid w:val="00FA5254"/>
    <w:rsid w:val="00FA52F2"/>
    <w:rsid w:val="00FA534E"/>
    <w:rsid w:val="00FA5E63"/>
    <w:rsid w:val="00FA6633"/>
    <w:rsid w:val="00FA6639"/>
    <w:rsid w:val="00FA6C20"/>
    <w:rsid w:val="00FA6CB6"/>
    <w:rsid w:val="00FA6EA9"/>
    <w:rsid w:val="00FA70B4"/>
    <w:rsid w:val="00FA72D0"/>
    <w:rsid w:val="00FA7640"/>
    <w:rsid w:val="00FA781C"/>
    <w:rsid w:val="00FB0305"/>
    <w:rsid w:val="00FB03BB"/>
    <w:rsid w:val="00FB082E"/>
    <w:rsid w:val="00FB08D2"/>
    <w:rsid w:val="00FB0AF1"/>
    <w:rsid w:val="00FB183E"/>
    <w:rsid w:val="00FB249B"/>
    <w:rsid w:val="00FB2947"/>
    <w:rsid w:val="00FB2E22"/>
    <w:rsid w:val="00FB2E5B"/>
    <w:rsid w:val="00FB2FCF"/>
    <w:rsid w:val="00FB3607"/>
    <w:rsid w:val="00FB37BF"/>
    <w:rsid w:val="00FB38DB"/>
    <w:rsid w:val="00FB3A88"/>
    <w:rsid w:val="00FB3C1C"/>
    <w:rsid w:val="00FB3C4E"/>
    <w:rsid w:val="00FB3EC7"/>
    <w:rsid w:val="00FB42D6"/>
    <w:rsid w:val="00FB4976"/>
    <w:rsid w:val="00FB54BC"/>
    <w:rsid w:val="00FB54F6"/>
    <w:rsid w:val="00FB59F3"/>
    <w:rsid w:val="00FB5EE0"/>
    <w:rsid w:val="00FB5FD1"/>
    <w:rsid w:val="00FB60F9"/>
    <w:rsid w:val="00FB65EB"/>
    <w:rsid w:val="00FB6734"/>
    <w:rsid w:val="00FB683D"/>
    <w:rsid w:val="00FB6FFF"/>
    <w:rsid w:val="00FB727B"/>
    <w:rsid w:val="00FB76FD"/>
    <w:rsid w:val="00FB7922"/>
    <w:rsid w:val="00FB7CD7"/>
    <w:rsid w:val="00FC054F"/>
    <w:rsid w:val="00FC0755"/>
    <w:rsid w:val="00FC0889"/>
    <w:rsid w:val="00FC0EB4"/>
    <w:rsid w:val="00FC14F9"/>
    <w:rsid w:val="00FC195C"/>
    <w:rsid w:val="00FC19AA"/>
    <w:rsid w:val="00FC1ACB"/>
    <w:rsid w:val="00FC1DC0"/>
    <w:rsid w:val="00FC1E68"/>
    <w:rsid w:val="00FC1E9C"/>
    <w:rsid w:val="00FC2229"/>
    <w:rsid w:val="00FC2C29"/>
    <w:rsid w:val="00FC30E3"/>
    <w:rsid w:val="00FC3423"/>
    <w:rsid w:val="00FC34A2"/>
    <w:rsid w:val="00FC3ACE"/>
    <w:rsid w:val="00FC3ED7"/>
    <w:rsid w:val="00FC3FB1"/>
    <w:rsid w:val="00FC44DA"/>
    <w:rsid w:val="00FC4945"/>
    <w:rsid w:val="00FC4E46"/>
    <w:rsid w:val="00FC4F41"/>
    <w:rsid w:val="00FC525A"/>
    <w:rsid w:val="00FC52DA"/>
    <w:rsid w:val="00FC5417"/>
    <w:rsid w:val="00FC543F"/>
    <w:rsid w:val="00FC57C5"/>
    <w:rsid w:val="00FC5F3C"/>
    <w:rsid w:val="00FC6037"/>
    <w:rsid w:val="00FC6358"/>
    <w:rsid w:val="00FC641F"/>
    <w:rsid w:val="00FC647C"/>
    <w:rsid w:val="00FC6878"/>
    <w:rsid w:val="00FC68AB"/>
    <w:rsid w:val="00FC6D3E"/>
    <w:rsid w:val="00FC72FE"/>
    <w:rsid w:val="00FC77FB"/>
    <w:rsid w:val="00FC7918"/>
    <w:rsid w:val="00FC79DF"/>
    <w:rsid w:val="00FC7D84"/>
    <w:rsid w:val="00FD01EE"/>
    <w:rsid w:val="00FD02E8"/>
    <w:rsid w:val="00FD0AAE"/>
    <w:rsid w:val="00FD1110"/>
    <w:rsid w:val="00FD1436"/>
    <w:rsid w:val="00FD1841"/>
    <w:rsid w:val="00FD1A8F"/>
    <w:rsid w:val="00FD20E7"/>
    <w:rsid w:val="00FD222A"/>
    <w:rsid w:val="00FD24C7"/>
    <w:rsid w:val="00FD297C"/>
    <w:rsid w:val="00FD2BA6"/>
    <w:rsid w:val="00FD2EBA"/>
    <w:rsid w:val="00FD33B3"/>
    <w:rsid w:val="00FD344B"/>
    <w:rsid w:val="00FD36A5"/>
    <w:rsid w:val="00FD3D1C"/>
    <w:rsid w:val="00FD4102"/>
    <w:rsid w:val="00FD42E4"/>
    <w:rsid w:val="00FD4443"/>
    <w:rsid w:val="00FD4613"/>
    <w:rsid w:val="00FD49B2"/>
    <w:rsid w:val="00FD4AB9"/>
    <w:rsid w:val="00FD4CD5"/>
    <w:rsid w:val="00FD5266"/>
    <w:rsid w:val="00FD576B"/>
    <w:rsid w:val="00FD5781"/>
    <w:rsid w:val="00FD5B6B"/>
    <w:rsid w:val="00FD5BB4"/>
    <w:rsid w:val="00FD633A"/>
    <w:rsid w:val="00FD665C"/>
    <w:rsid w:val="00FD690F"/>
    <w:rsid w:val="00FD6B63"/>
    <w:rsid w:val="00FD6BCA"/>
    <w:rsid w:val="00FD7427"/>
    <w:rsid w:val="00FD778E"/>
    <w:rsid w:val="00FD7C2E"/>
    <w:rsid w:val="00FD7CE5"/>
    <w:rsid w:val="00FD7D7F"/>
    <w:rsid w:val="00FD7E67"/>
    <w:rsid w:val="00FE0130"/>
    <w:rsid w:val="00FE01B4"/>
    <w:rsid w:val="00FE02A0"/>
    <w:rsid w:val="00FE0B90"/>
    <w:rsid w:val="00FE0CDE"/>
    <w:rsid w:val="00FE0DC4"/>
    <w:rsid w:val="00FE136C"/>
    <w:rsid w:val="00FE1A1B"/>
    <w:rsid w:val="00FE1BF9"/>
    <w:rsid w:val="00FE1EF0"/>
    <w:rsid w:val="00FE24AF"/>
    <w:rsid w:val="00FE2564"/>
    <w:rsid w:val="00FE283C"/>
    <w:rsid w:val="00FE2CDE"/>
    <w:rsid w:val="00FE2D91"/>
    <w:rsid w:val="00FE2FE7"/>
    <w:rsid w:val="00FE3229"/>
    <w:rsid w:val="00FE3255"/>
    <w:rsid w:val="00FE34BE"/>
    <w:rsid w:val="00FE360D"/>
    <w:rsid w:val="00FE385A"/>
    <w:rsid w:val="00FE3999"/>
    <w:rsid w:val="00FE3B7B"/>
    <w:rsid w:val="00FE3FD0"/>
    <w:rsid w:val="00FE4265"/>
    <w:rsid w:val="00FE4317"/>
    <w:rsid w:val="00FE464F"/>
    <w:rsid w:val="00FE46E4"/>
    <w:rsid w:val="00FE4A14"/>
    <w:rsid w:val="00FE4A95"/>
    <w:rsid w:val="00FE52AB"/>
    <w:rsid w:val="00FE543A"/>
    <w:rsid w:val="00FE5564"/>
    <w:rsid w:val="00FE5593"/>
    <w:rsid w:val="00FE58D4"/>
    <w:rsid w:val="00FE5BC0"/>
    <w:rsid w:val="00FE5E61"/>
    <w:rsid w:val="00FE6192"/>
    <w:rsid w:val="00FE6255"/>
    <w:rsid w:val="00FE6681"/>
    <w:rsid w:val="00FE6AF7"/>
    <w:rsid w:val="00FE6E4C"/>
    <w:rsid w:val="00FE7292"/>
    <w:rsid w:val="00FE75C6"/>
    <w:rsid w:val="00FE781F"/>
    <w:rsid w:val="00FE7D12"/>
    <w:rsid w:val="00FE7F82"/>
    <w:rsid w:val="00FF016F"/>
    <w:rsid w:val="00FF0322"/>
    <w:rsid w:val="00FF097C"/>
    <w:rsid w:val="00FF0A82"/>
    <w:rsid w:val="00FF0F87"/>
    <w:rsid w:val="00FF1249"/>
    <w:rsid w:val="00FF19CE"/>
    <w:rsid w:val="00FF242B"/>
    <w:rsid w:val="00FF280B"/>
    <w:rsid w:val="00FF2866"/>
    <w:rsid w:val="00FF2A5A"/>
    <w:rsid w:val="00FF2A7F"/>
    <w:rsid w:val="00FF2DB4"/>
    <w:rsid w:val="00FF2F54"/>
    <w:rsid w:val="00FF2F93"/>
    <w:rsid w:val="00FF2FBA"/>
    <w:rsid w:val="00FF3006"/>
    <w:rsid w:val="00FF314C"/>
    <w:rsid w:val="00FF3179"/>
    <w:rsid w:val="00FF321D"/>
    <w:rsid w:val="00FF392D"/>
    <w:rsid w:val="00FF479A"/>
    <w:rsid w:val="00FF496C"/>
    <w:rsid w:val="00FF4C1A"/>
    <w:rsid w:val="00FF4CDA"/>
    <w:rsid w:val="00FF4D1C"/>
    <w:rsid w:val="00FF50E6"/>
    <w:rsid w:val="00FF51D6"/>
    <w:rsid w:val="00FF5211"/>
    <w:rsid w:val="00FF52F4"/>
    <w:rsid w:val="00FF5AF2"/>
    <w:rsid w:val="00FF6F3C"/>
    <w:rsid w:val="00FF7428"/>
    <w:rsid w:val="00FF778C"/>
    <w:rsid w:val="00FF7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7A6B6"/>
  <w15:chartTrackingRefBased/>
  <w15:docId w15:val="{6E7C34A1-55F0-4295-9375-25F7D545B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753"/>
    <w:pPr>
      <w:spacing w:after="0" w:line="240" w:lineRule="auto"/>
    </w:pPr>
    <w:rPr>
      <w:rFonts w:ascii="Calibri" w:hAnsi="Calibri" w:cs="Calibri"/>
    </w:rPr>
  </w:style>
  <w:style w:type="paragraph" w:styleId="Heading1">
    <w:name w:val="heading 1"/>
    <w:basedOn w:val="Normal"/>
    <w:link w:val="Heading1Char"/>
    <w:uiPriority w:val="9"/>
    <w:qFormat/>
    <w:rsid w:val="00DE09D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E011F"/>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B286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71C"/>
    <w:rPr>
      <w:color w:val="0563C1"/>
      <w:u w:val="single"/>
    </w:rPr>
  </w:style>
  <w:style w:type="paragraph" w:styleId="ListParagraph">
    <w:name w:val="List Paragraph"/>
    <w:basedOn w:val="Normal"/>
    <w:link w:val="ListParagraphChar"/>
    <w:uiPriority w:val="34"/>
    <w:qFormat/>
    <w:rsid w:val="00952EAC"/>
    <w:pPr>
      <w:ind w:left="720"/>
      <w:contextualSpacing/>
    </w:pPr>
  </w:style>
  <w:style w:type="paragraph" w:customStyle="1" w:styleId="Default">
    <w:name w:val="Default"/>
    <w:basedOn w:val="Normal"/>
    <w:rsid w:val="00445D53"/>
    <w:pPr>
      <w:autoSpaceDE w:val="0"/>
      <w:autoSpaceDN w:val="0"/>
    </w:pPr>
    <w:rPr>
      <w:rFonts w:ascii="TimesNewRoman,BoldItalic" w:hAnsi="TimesNewRoman,BoldItalic" w:cs="Times New Roman"/>
      <w:sz w:val="20"/>
      <w:szCs w:val="20"/>
    </w:rPr>
  </w:style>
  <w:style w:type="paragraph" w:customStyle="1" w:styleId="wordsection1">
    <w:name w:val="wordsection1"/>
    <w:basedOn w:val="Normal"/>
    <w:rsid w:val="00445D53"/>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93C77"/>
    <w:rPr>
      <w:color w:val="954F72" w:themeColor="followedHyperlink"/>
      <w:u w:val="single"/>
    </w:rPr>
  </w:style>
  <w:style w:type="character" w:customStyle="1" w:styleId="Heading1Char">
    <w:name w:val="Heading 1 Char"/>
    <w:basedOn w:val="DefaultParagraphFont"/>
    <w:link w:val="Heading1"/>
    <w:uiPriority w:val="9"/>
    <w:rsid w:val="00DE09D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E09DC"/>
    <w:pPr>
      <w:spacing w:before="100" w:beforeAutospacing="1" w:after="100" w:afterAutospacing="1"/>
    </w:pPr>
    <w:rPr>
      <w:rFonts w:ascii="Times New Roman" w:eastAsia="Times New Roman" w:hAnsi="Times New Roman" w:cs="Times New Roman"/>
      <w:sz w:val="24"/>
      <w:szCs w:val="24"/>
    </w:rPr>
  </w:style>
  <w:style w:type="character" w:customStyle="1" w:styleId="reply-timestamp">
    <w:name w:val="reply-timestamp"/>
    <w:basedOn w:val="DefaultParagraphFont"/>
    <w:rsid w:val="00DE09DC"/>
  </w:style>
  <w:style w:type="character" w:customStyle="1" w:styleId="reply-from-moderator">
    <w:name w:val="reply-from-moderator"/>
    <w:basedOn w:val="DefaultParagraphFont"/>
    <w:rsid w:val="00DE09DC"/>
  </w:style>
  <w:style w:type="character" w:customStyle="1" w:styleId="reply-to-discussion">
    <w:name w:val="reply-to-discussion"/>
    <w:basedOn w:val="DefaultParagraphFont"/>
    <w:rsid w:val="00DE09DC"/>
  </w:style>
  <w:style w:type="character" w:customStyle="1" w:styleId="remove-reply">
    <w:name w:val="remove-reply"/>
    <w:basedOn w:val="DefaultParagraphFont"/>
    <w:rsid w:val="00DE09DC"/>
  </w:style>
  <w:style w:type="table" w:styleId="TableGrid">
    <w:name w:val="Table Grid"/>
    <w:basedOn w:val="TableNormal"/>
    <w:uiPriority w:val="59"/>
    <w:rsid w:val="00431609"/>
    <w:pPr>
      <w:spacing w:after="0" w:line="240" w:lineRule="auto"/>
    </w:pPr>
    <w:rPr>
      <w:rFonts w:ascii="Calibri" w:eastAsia="Times New Roman" w:hAnsi="Calibri"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D3675"/>
    <w:rPr>
      <w:color w:val="605E5C"/>
      <w:shd w:val="clear" w:color="auto" w:fill="E1DFDD"/>
    </w:rPr>
  </w:style>
  <w:style w:type="character" w:styleId="Strong">
    <w:name w:val="Strong"/>
    <w:basedOn w:val="DefaultParagraphFont"/>
    <w:uiPriority w:val="22"/>
    <w:qFormat/>
    <w:rsid w:val="003218E1"/>
    <w:rPr>
      <w:b/>
      <w:bCs/>
    </w:rPr>
  </w:style>
  <w:style w:type="character" w:customStyle="1" w:styleId="ListParagraphChar">
    <w:name w:val="List Paragraph Char"/>
    <w:basedOn w:val="DefaultParagraphFont"/>
    <w:link w:val="ListParagraph"/>
    <w:uiPriority w:val="34"/>
    <w:locked/>
    <w:rsid w:val="001472B6"/>
    <w:rPr>
      <w:rFonts w:ascii="Calibri" w:hAnsi="Calibri" w:cs="Calibri"/>
    </w:rPr>
  </w:style>
  <w:style w:type="character" w:customStyle="1" w:styleId="Heading2Char">
    <w:name w:val="Heading 2 Char"/>
    <w:basedOn w:val="DefaultParagraphFont"/>
    <w:link w:val="Heading2"/>
    <w:uiPriority w:val="9"/>
    <w:rsid w:val="002E011F"/>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AC25BA"/>
  </w:style>
  <w:style w:type="paragraph" w:customStyle="1" w:styleId="paragraph">
    <w:name w:val="paragraph"/>
    <w:basedOn w:val="Normal"/>
    <w:rsid w:val="00B4526E"/>
    <w:pPr>
      <w:spacing w:before="100" w:beforeAutospacing="1" w:after="100" w:afterAutospacing="1"/>
    </w:pPr>
    <w:rPr>
      <w:rFonts w:ascii="Times New Roman" w:hAnsi="Times New Roman" w:cs="Times New Roman"/>
      <w:sz w:val="24"/>
      <w:szCs w:val="24"/>
    </w:rPr>
  </w:style>
  <w:style w:type="character" w:customStyle="1" w:styleId="eop">
    <w:name w:val="eop"/>
    <w:basedOn w:val="DefaultParagraphFont"/>
    <w:rsid w:val="00B4526E"/>
  </w:style>
  <w:style w:type="paragraph" w:customStyle="1" w:styleId="p3">
    <w:name w:val="p3"/>
    <w:basedOn w:val="Normal"/>
    <w:rsid w:val="002E379E"/>
    <w:pPr>
      <w:spacing w:before="100" w:beforeAutospacing="1" w:after="100" w:afterAutospacing="1"/>
    </w:pPr>
  </w:style>
  <w:style w:type="character" w:customStyle="1" w:styleId="s2">
    <w:name w:val="s2"/>
    <w:basedOn w:val="DefaultParagraphFont"/>
    <w:rsid w:val="002E379E"/>
  </w:style>
  <w:style w:type="paragraph" w:styleId="BodyText">
    <w:name w:val="Body Text"/>
    <w:basedOn w:val="Normal"/>
    <w:link w:val="BodyTextChar"/>
    <w:uiPriority w:val="1"/>
    <w:qFormat/>
    <w:rsid w:val="00C35193"/>
    <w:pPr>
      <w:autoSpaceDE w:val="0"/>
      <w:autoSpaceDN w:val="0"/>
      <w:adjustRightInd w:val="0"/>
    </w:pPr>
    <w:rPr>
      <w:rFonts w:ascii="Tahoma" w:hAnsi="Tahoma" w:cs="Tahoma"/>
      <w:sz w:val="24"/>
      <w:szCs w:val="24"/>
    </w:rPr>
  </w:style>
  <w:style w:type="character" w:customStyle="1" w:styleId="BodyTextChar">
    <w:name w:val="Body Text Char"/>
    <w:basedOn w:val="DefaultParagraphFont"/>
    <w:link w:val="BodyText"/>
    <w:uiPriority w:val="1"/>
    <w:rsid w:val="00C35193"/>
    <w:rPr>
      <w:rFonts w:ascii="Tahoma" w:hAnsi="Tahoma" w:cs="Tahoma"/>
      <w:sz w:val="24"/>
      <w:szCs w:val="24"/>
    </w:rPr>
  </w:style>
  <w:style w:type="paragraph" w:customStyle="1" w:styleId="xmsonormal">
    <w:name w:val="x_msonormal"/>
    <w:basedOn w:val="Normal"/>
    <w:rsid w:val="00BE7956"/>
    <w:rPr>
      <w:sz w:val="20"/>
      <w:szCs w:val="20"/>
    </w:rPr>
  </w:style>
  <w:style w:type="paragraph" w:customStyle="1" w:styleId="p1">
    <w:name w:val="p1"/>
    <w:basedOn w:val="Normal"/>
    <w:uiPriority w:val="99"/>
    <w:rsid w:val="009570C7"/>
    <w:pPr>
      <w:spacing w:before="100" w:beforeAutospacing="1" w:after="100" w:afterAutospacing="1"/>
    </w:pPr>
  </w:style>
  <w:style w:type="paragraph" w:customStyle="1" w:styleId="p2">
    <w:name w:val="p2"/>
    <w:basedOn w:val="Normal"/>
    <w:uiPriority w:val="99"/>
    <w:rsid w:val="009570C7"/>
    <w:pPr>
      <w:spacing w:before="100" w:beforeAutospacing="1" w:after="100" w:afterAutospacing="1"/>
    </w:pPr>
  </w:style>
  <w:style w:type="character" w:customStyle="1" w:styleId="s1">
    <w:name w:val="s1"/>
    <w:basedOn w:val="DefaultParagraphFont"/>
    <w:rsid w:val="009570C7"/>
  </w:style>
  <w:style w:type="character" w:customStyle="1" w:styleId="Heading3Char">
    <w:name w:val="Heading 3 Char"/>
    <w:basedOn w:val="DefaultParagraphFont"/>
    <w:link w:val="Heading3"/>
    <w:uiPriority w:val="9"/>
    <w:semiHidden/>
    <w:rsid w:val="006B2867"/>
    <w:rPr>
      <w:rFonts w:asciiTheme="majorHAnsi" w:eastAsiaTheme="majorEastAsia" w:hAnsiTheme="majorHAnsi" w:cstheme="majorBidi"/>
      <w:color w:val="1F3763" w:themeColor="accent1" w:themeShade="7F"/>
      <w:sz w:val="24"/>
      <w:szCs w:val="24"/>
    </w:rPr>
  </w:style>
  <w:style w:type="paragraph" w:styleId="PlainText">
    <w:name w:val="Plain Text"/>
    <w:basedOn w:val="Normal"/>
    <w:link w:val="PlainTextChar"/>
    <w:uiPriority w:val="99"/>
    <w:semiHidden/>
    <w:unhideWhenUsed/>
    <w:rsid w:val="00EC2355"/>
    <w:rPr>
      <w:rFonts w:cstheme="minorBidi"/>
      <w:szCs w:val="21"/>
    </w:rPr>
  </w:style>
  <w:style w:type="character" w:customStyle="1" w:styleId="PlainTextChar">
    <w:name w:val="Plain Text Char"/>
    <w:basedOn w:val="DefaultParagraphFont"/>
    <w:link w:val="PlainText"/>
    <w:uiPriority w:val="99"/>
    <w:semiHidden/>
    <w:rsid w:val="00EC2355"/>
    <w:rPr>
      <w:rFonts w:ascii="Calibri" w:hAnsi="Calibri"/>
      <w:szCs w:val="21"/>
    </w:rPr>
  </w:style>
  <w:style w:type="character" w:customStyle="1" w:styleId="ui-provider">
    <w:name w:val="ui-provider"/>
    <w:basedOn w:val="DefaultParagraphFont"/>
    <w:rsid w:val="00324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692">
      <w:bodyDiv w:val="1"/>
      <w:marLeft w:val="0"/>
      <w:marRight w:val="0"/>
      <w:marTop w:val="0"/>
      <w:marBottom w:val="0"/>
      <w:divBdr>
        <w:top w:val="none" w:sz="0" w:space="0" w:color="auto"/>
        <w:left w:val="none" w:sz="0" w:space="0" w:color="auto"/>
        <w:bottom w:val="none" w:sz="0" w:space="0" w:color="auto"/>
        <w:right w:val="none" w:sz="0" w:space="0" w:color="auto"/>
      </w:divBdr>
    </w:div>
    <w:div w:id="27488797">
      <w:bodyDiv w:val="1"/>
      <w:marLeft w:val="0"/>
      <w:marRight w:val="0"/>
      <w:marTop w:val="0"/>
      <w:marBottom w:val="0"/>
      <w:divBdr>
        <w:top w:val="none" w:sz="0" w:space="0" w:color="auto"/>
        <w:left w:val="none" w:sz="0" w:space="0" w:color="auto"/>
        <w:bottom w:val="none" w:sz="0" w:space="0" w:color="auto"/>
        <w:right w:val="none" w:sz="0" w:space="0" w:color="auto"/>
      </w:divBdr>
    </w:div>
    <w:div w:id="105538364">
      <w:bodyDiv w:val="1"/>
      <w:marLeft w:val="0"/>
      <w:marRight w:val="0"/>
      <w:marTop w:val="0"/>
      <w:marBottom w:val="0"/>
      <w:divBdr>
        <w:top w:val="none" w:sz="0" w:space="0" w:color="auto"/>
        <w:left w:val="none" w:sz="0" w:space="0" w:color="auto"/>
        <w:bottom w:val="none" w:sz="0" w:space="0" w:color="auto"/>
        <w:right w:val="none" w:sz="0" w:space="0" w:color="auto"/>
      </w:divBdr>
    </w:div>
    <w:div w:id="124127202">
      <w:bodyDiv w:val="1"/>
      <w:marLeft w:val="0"/>
      <w:marRight w:val="0"/>
      <w:marTop w:val="0"/>
      <w:marBottom w:val="0"/>
      <w:divBdr>
        <w:top w:val="none" w:sz="0" w:space="0" w:color="auto"/>
        <w:left w:val="none" w:sz="0" w:space="0" w:color="auto"/>
        <w:bottom w:val="none" w:sz="0" w:space="0" w:color="auto"/>
        <w:right w:val="none" w:sz="0" w:space="0" w:color="auto"/>
      </w:divBdr>
      <w:divsChild>
        <w:div w:id="1331105883">
          <w:marLeft w:val="0"/>
          <w:marRight w:val="0"/>
          <w:marTop w:val="0"/>
          <w:marBottom w:val="0"/>
          <w:divBdr>
            <w:top w:val="none" w:sz="0" w:space="0" w:color="auto"/>
            <w:left w:val="none" w:sz="0" w:space="0" w:color="auto"/>
            <w:bottom w:val="none" w:sz="0" w:space="0" w:color="auto"/>
            <w:right w:val="none" w:sz="0" w:space="0" w:color="auto"/>
          </w:divBdr>
          <w:divsChild>
            <w:div w:id="280503917">
              <w:marLeft w:val="0"/>
              <w:marRight w:val="0"/>
              <w:marTop w:val="0"/>
              <w:marBottom w:val="0"/>
              <w:divBdr>
                <w:top w:val="none" w:sz="0" w:space="0" w:color="auto"/>
                <w:left w:val="none" w:sz="0" w:space="0" w:color="auto"/>
                <w:bottom w:val="none" w:sz="0" w:space="0" w:color="auto"/>
                <w:right w:val="none" w:sz="0" w:space="0" w:color="auto"/>
              </w:divBdr>
            </w:div>
            <w:div w:id="747650691">
              <w:marLeft w:val="0"/>
              <w:marRight w:val="0"/>
              <w:marTop w:val="0"/>
              <w:marBottom w:val="0"/>
              <w:divBdr>
                <w:top w:val="none" w:sz="0" w:space="0" w:color="auto"/>
                <w:left w:val="none" w:sz="0" w:space="0" w:color="auto"/>
                <w:bottom w:val="none" w:sz="0" w:space="0" w:color="auto"/>
                <w:right w:val="none" w:sz="0" w:space="0" w:color="auto"/>
              </w:divBdr>
            </w:div>
            <w:div w:id="947275766">
              <w:marLeft w:val="0"/>
              <w:marRight w:val="0"/>
              <w:marTop w:val="0"/>
              <w:marBottom w:val="0"/>
              <w:divBdr>
                <w:top w:val="none" w:sz="0" w:space="0" w:color="auto"/>
                <w:left w:val="none" w:sz="0" w:space="0" w:color="auto"/>
                <w:bottom w:val="none" w:sz="0" w:space="0" w:color="auto"/>
                <w:right w:val="none" w:sz="0" w:space="0" w:color="auto"/>
              </w:divBdr>
            </w:div>
            <w:div w:id="1272667168">
              <w:marLeft w:val="0"/>
              <w:marRight w:val="0"/>
              <w:marTop w:val="0"/>
              <w:marBottom w:val="0"/>
              <w:divBdr>
                <w:top w:val="none" w:sz="0" w:space="0" w:color="auto"/>
                <w:left w:val="none" w:sz="0" w:space="0" w:color="auto"/>
                <w:bottom w:val="none" w:sz="0" w:space="0" w:color="auto"/>
                <w:right w:val="none" w:sz="0" w:space="0" w:color="auto"/>
              </w:divBdr>
            </w:div>
            <w:div w:id="1647781112">
              <w:marLeft w:val="0"/>
              <w:marRight w:val="0"/>
              <w:marTop w:val="0"/>
              <w:marBottom w:val="0"/>
              <w:divBdr>
                <w:top w:val="none" w:sz="0" w:space="0" w:color="auto"/>
                <w:left w:val="none" w:sz="0" w:space="0" w:color="auto"/>
                <w:bottom w:val="none" w:sz="0" w:space="0" w:color="auto"/>
                <w:right w:val="none" w:sz="0" w:space="0" w:color="auto"/>
              </w:divBdr>
            </w:div>
            <w:div w:id="1644695994">
              <w:marLeft w:val="0"/>
              <w:marRight w:val="0"/>
              <w:marTop w:val="0"/>
              <w:marBottom w:val="0"/>
              <w:divBdr>
                <w:top w:val="none" w:sz="0" w:space="0" w:color="auto"/>
                <w:left w:val="none" w:sz="0" w:space="0" w:color="auto"/>
                <w:bottom w:val="none" w:sz="0" w:space="0" w:color="auto"/>
                <w:right w:val="none" w:sz="0" w:space="0" w:color="auto"/>
              </w:divBdr>
            </w:div>
            <w:div w:id="484053030">
              <w:marLeft w:val="0"/>
              <w:marRight w:val="0"/>
              <w:marTop w:val="0"/>
              <w:marBottom w:val="0"/>
              <w:divBdr>
                <w:top w:val="none" w:sz="0" w:space="0" w:color="auto"/>
                <w:left w:val="none" w:sz="0" w:space="0" w:color="auto"/>
                <w:bottom w:val="none" w:sz="0" w:space="0" w:color="auto"/>
                <w:right w:val="none" w:sz="0" w:space="0" w:color="auto"/>
              </w:divBdr>
            </w:div>
            <w:div w:id="2124156327">
              <w:marLeft w:val="0"/>
              <w:marRight w:val="0"/>
              <w:marTop w:val="0"/>
              <w:marBottom w:val="0"/>
              <w:divBdr>
                <w:top w:val="none" w:sz="0" w:space="0" w:color="auto"/>
                <w:left w:val="none" w:sz="0" w:space="0" w:color="auto"/>
                <w:bottom w:val="none" w:sz="0" w:space="0" w:color="auto"/>
                <w:right w:val="none" w:sz="0" w:space="0" w:color="auto"/>
              </w:divBdr>
            </w:div>
          </w:divsChild>
        </w:div>
        <w:div w:id="1768620179">
          <w:marLeft w:val="0"/>
          <w:marRight w:val="0"/>
          <w:marTop w:val="0"/>
          <w:marBottom w:val="0"/>
          <w:divBdr>
            <w:top w:val="none" w:sz="0" w:space="0" w:color="auto"/>
            <w:left w:val="none" w:sz="0" w:space="0" w:color="auto"/>
            <w:bottom w:val="none" w:sz="0" w:space="0" w:color="auto"/>
            <w:right w:val="none" w:sz="0" w:space="0" w:color="auto"/>
          </w:divBdr>
          <w:divsChild>
            <w:div w:id="2635782">
              <w:marLeft w:val="0"/>
              <w:marRight w:val="0"/>
              <w:marTop w:val="0"/>
              <w:marBottom w:val="0"/>
              <w:divBdr>
                <w:top w:val="none" w:sz="0" w:space="0" w:color="auto"/>
                <w:left w:val="none" w:sz="0" w:space="0" w:color="auto"/>
                <w:bottom w:val="none" w:sz="0" w:space="0" w:color="auto"/>
                <w:right w:val="none" w:sz="0" w:space="0" w:color="auto"/>
              </w:divBdr>
            </w:div>
            <w:div w:id="1496068264">
              <w:marLeft w:val="0"/>
              <w:marRight w:val="0"/>
              <w:marTop w:val="0"/>
              <w:marBottom w:val="0"/>
              <w:divBdr>
                <w:top w:val="none" w:sz="0" w:space="0" w:color="auto"/>
                <w:left w:val="none" w:sz="0" w:space="0" w:color="auto"/>
                <w:bottom w:val="none" w:sz="0" w:space="0" w:color="auto"/>
                <w:right w:val="none" w:sz="0" w:space="0" w:color="auto"/>
              </w:divBdr>
            </w:div>
            <w:div w:id="928927365">
              <w:marLeft w:val="0"/>
              <w:marRight w:val="0"/>
              <w:marTop w:val="0"/>
              <w:marBottom w:val="0"/>
              <w:divBdr>
                <w:top w:val="none" w:sz="0" w:space="0" w:color="auto"/>
                <w:left w:val="none" w:sz="0" w:space="0" w:color="auto"/>
                <w:bottom w:val="none" w:sz="0" w:space="0" w:color="auto"/>
                <w:right w:val="none" w:sz="0" w:space="0" w:color="auto"/>
              </w:divBdr>
            </w:div>
            <w:div w:id="1552300366">
              <w:marLeft w:val="0"/>
              <w:marRight w:val="0"/>
              <w:marTop w:val="0"/>
              <w:marBottom w:val="0"/>
              <w:divBdr>
                <w:top w:val="none" w:sz="0" w:space="0" w:color="auto"/>
                <w:left w:val="none" w:sz="0" w:space="0" w:color="auto"/>
                <w:bottom w:val="none" w:sz="0" w:space="0" w:color="auto"/>
                <w:right w:val="none" w:sz="0" w:space="0" w:color="auto"/>
              </w:divBdr>
            </w:div>
            <w:div w:id="1868788649">
              <w:marLeft w:val="0"/>
              <w:marRight w:val="0"/>
              <w:marTop w:val="0"/>
              <w:marBottom w:val="0"/>
              <w:divBdr>
                <w:top w:val="none" w:sz="0" w:space="0" w:color="auto"/>
                <w:left w:val="none" w:sz="0" w:space="0" w:color="auto"/>
                <w:bottom w:val="none" w:sz="0" w:space="0" w:color="auto"/>
                <w:right w:val="none" w:sz="0" w:space="0" w:color="auto"/>
              </w:divBdr>
            </w:div>
            <w:div w:id="1218974454">
              <w:marLeft w:val="0"/>
              <w:marRight w:val="0"/>
              <w:marTop w:val="0"/>
              <w:marBottom w:val="0"/>
              <w:divBdr>
                <w:top w:val="none" w:sz="0" w:space="0" w:color="auto"/>
                <w:left w:val="none" w:sz="0" w:space="0" w:color="auto"/>
                <w:bottom w:val="none" w:sz="0" w:space="0" w:color="auto"/>
                <w:right w:val="none" w:sz="0" w:space="0" w:color="auto"/>
              </w:divBdr>
            </w:div>
            <w:div w:id="1929923171">
              <w:marLeft w:val="0"/>
              <w:marRight w:val="0"/>
              <w:marTop w:val="0"/>
              <w:marBottom w:val="0"/>
              <w:divBdr>
                <w:top w:val="none" w:sz="0" w:space="0" w:color="auto"/>
                <w:left w:val="none" w:sz="0" w:space="0" w:color="auto"/>
                <w:bottom w:val="none" w:sz="0" w:space="0" w:color="auto"/>
                <w:right w:val="none" w:sz="0" w:space="0" w:color="auto"/>
              </w:divBdr>
            </w:div>
            <w:div w:id="1411738040">
              <w:marLeft w:val="0"/>
              <w:marRight w:val="0"/>
              <w:marTop w:val="0"/>
              <w:marBottom w:val="0"/>
              <w:divBdr>
                <w:top w:val="none" w:sz="0" w:space="0" w:color="auto"/>
                <w:left w:val="none" w:sz="0" w:space="0" w:color="auto"/>
                <w:bottom w:val="none" w:sz="0" w:space="0" w:color="auto"/>
                <w:right w:val="none" w:sz="0" w:space="0" w:color="auto"/>
              </w:divBdr>
            </w:div>
            <w:div w:id="1844709921">
              <w:marLeft w:val="0"/>
              <w:marRight w:val="0"/>
              <w:marTop w:val="0"/>
              <w:marBottom w:val="0"/>
              <w:divBdr>
                <w:top w:val="none" w:sz="0" w:space="0" w:color="auto"/>
                <w:left w:val="none" w:sz="0" w:space="0" w:color="auto"/>
                <w:bottom w:val="none" w:sz="0" w:space="0" w:color="auto"/>
                <w:right w:val="none" w:sz="0" w:space="0" w:color="auto"/>
              </w:divBdr>
            </w:div>
            <w:div w:id="801574955">
              <w:marLeft w:val="0"/>
              <w:marRight w:val="0"/>
              <w:marTop w:val="0"/>
              <w:marBottom w:val="0"/>
              <w:divBdr>
                <w:top w:val="none" w:sz="0" w:space="0" w:color="auto"/>
                <w:left w:val="none" w:sz="0" w:space="0" w:color="auto"/>
                <w:bottom w:val="none" w:sz="0" w:space="0" w:color="auto"/>
                <w:right w:val="none" w:sz="0" w:space="0" w:color="auto"/>
              </w:divBdr>
            </w:div>
            <w:div w:id="1353872701">
              <w:marLeft w:val="0"/>
              <w:marRight w:val="0"/>
              <w:marTop w:val="0"/>
              <w:marBottom w:val="0"/>
              <w:divBdr>
                <w:top w:val="none" w:sz="0" w:space="0" w:color="auto"/>
                <w:left w:val="none" w:sz="0" w:space="0" w:color="auto"/>
                <w:bottom w:val="none" w:sz="0" w:space="0" w:color="auto"/>
                <w:right w:val="none" w:sz="0" w:space="0" w:color="auto"/>
              </w:divBdr>
            </w:div>
            <w:div w:id="1036198970">
              <w:marLeft w:val="0"/>
              <w:marRight w:val="0"/>
              <w:marTop w:val="0"/>
              <w:marBottom w:val="0"/>
              <w:divBdr>
                <w:top w:val="none" w:sz="0" w:space="0" w:color="auto"/>
                <w:left w:val="none" w:sz="0" w:space="0" w:color="auto"/>
                <w:bottom w:val="none" w:sz="0" w:space="0" w:color="auto"/>
                <w:right w:val="none" w:sz="0" w:space="0" w:color="auto"/>
              </w:divBdr>
            </w:div>
            <w:div w:id="131821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664">
      <w:bodyDiv w:val="1"/>
      <w:marLeft w:val="0"/>
      <w:marRight w:val="0"/>
      <w:marTop w:val="0"/>
      <w:marBottom w:val="0"/>
      <w:divBdr>
        <w:top w:val="none" w:sz="0" w:space="0" w:color="auto"/>
        <w:left w:val="none" w:sz="0" w:space="0" w:color="auto"/>
        <w:bottom w:val="none" w:sz="0" w:space="0" w:color="auto"/>
        <w:right w:val="none" w:sz="0" w:space="0" w:color="auto"/>
      </w:divBdr>
      <w:divsChild>
        <w:div w:id="986475605">
          <w:marLeft w:val="446"/>
          <w:marRight w:val="0"/>
          <w:marTop w:val="0"/>
          <w:marBottom w:val="0"/>
          <w:divBdr>
            <w:top w:val="none" w:sz="0" w:space="0" w:color="auto"/>
            <w:left w:val="none" w:sz="0" w:space="0" w:color="auto"/>
            <w:bottom w:val="none" w:sz="0" w:space="0" w:color="auto"/>
            <w:right w:val="none" w:sz="0" w:space="0" w:color="auto"/>
          </w:divBdr>
        </w:div>
        <w:div w:id="1560903420">
          <w:marLeft w:val="446"/>
          <w:marRight w:val="0"/>
          <w:marTop w:val="0"/>
          <w:marBottom w:val="0"/>
          <w:divBdr>
            <w:top w:val="none" w:sz="0" w:space="0" w:color="auto"/>
            <w:left w:val="none" w:sz="0" w:space="0" w:color="auto"/>
            <w:bottom w:val="none" w:sz="0" w:space="0" w:color="auto"/>
            <w:right w:val="none" w:sz="0" w:space="0" w:color="auto"/>
          </w:divBdr>
        </w:div>
        <w:div w:id="722560227">
          <w:marLeft w:val="446"/>
          <w:marRight w:val="0"/>
          <w:marTop w:val="0"/>
          <w:marBottom w:val="0"/>
          <w:divBdr>
            <w:top w:val="none" w:sz="0" w:space="0" w:color="auto"/>
            <w:left w:val="none" w:sz="0" w:space="0" w:color="auto"/>
            <w:bottom w:val="none" w:sz="0" w:space="0" w:color="auto"/>
            <w:right w:val="none" w:sz="0" w:space="0" w:color="auto"/>
          </w:divBdr>
        </w:div>
      </w:divsChild>
    </w:div>
    <w:div w:id="160509758">
      <w:bodyDiv w:val="1"/>
      <w:marLeft w:val="0"/>
      <w:marRight w:val="0"/>
      <w:marTop w:val="0"/>
      <w:marBottom w:val="0"/>
      <w:divBdr>
        <w:top w:val="none" w:sz="0" w:space="0" w:color="auto"/>
        <w:left w:val="none" w:sz="0" w:space="0" w:color="auto"/>
        <w:bottom w:val="none" w:sz="0" w:space="0" w:color="auto"/>
        <w:right w:val="none" w:sz="0" w:space="0" w:color="auto"/>
      </w:divBdr>
    </w:div>
    <w:div w:id="162362723">
      <w:bodyDiv w:val="1"/>
      <w:marLeft w:val="0"/>
      <w:marRight w:val="0"/>
      <w:marTop w:val="0"/>
      <w:marBottom w:val="0"/>
      <w:divBdr>
        <w:top w:val="none" w:sz="0" w:space="0" w:color="auto"/>
        <w:left w:val="none" w:sz="0" w:space="0" w:color="auto"/>
        <w:bottom w:val="none" w:sz="0" w:space="0" w:color="auto"/>
        <w:right w:val="none" w:sz="0" w:space="0" w:color="auto"/>
      </w:divBdr>
    </w:div>
    <w:div w:id="176044401">
      <w:bodyDiv w:val="1"/>
      <w:marLeft w:val="0"/>
      <w:marRight w:val="0"/>
      <w:marTop w:val="0"/>
      <w:marBottom w:val="0"/>
      <w:divBdr>
        <w:top w:val="none" w:sz="0" w:space="0" w:color="auto"/>
        <w:left w:val="none" w:sz="0" w:space="0" w:color="auto"/>
        <w:bottom w:val="none" w:sz="0" w:space="0" w:color="auto"/>
        <w:right w:val="none" w:sz="0" w:space="0" w:color="auto"/>
      </w:divBdr>
    </w:div>
    <w:div w:id="182862832">
      <w:bodyDiv w:val="1"/>
      <w:marLeft w:val="0"/>
      <w:marRight w:val="0"/>
      <w:marTop w:val="0"/>
      <w:marBottom w:val="0"/>
      <w:divBdr>
        <w:top w:val="none" w:sz="0" w:space="0" w:color="auto"/>
        <w:left w:val="none" w:sz="0" w:space="0" w:color="auto"/>
        <w:bottom w:val="none" w:sz="0" w:space="0" w:color="auto"/>
        <w:right w:val="none" w:sz="0" w:space="0" w:color="auto"/>
      </w:divBdr>
    </w:div>
    <w:div w:id="244386775">
      <w:bodyDiv w:val="1"/>
      <w:marLeft w:val="0"/>
      <w:marRight w:val="0"/>
      <w:marTop w:val="0"/>
      <w:marBottom w:val="0"/>
      <w:divBdr>
        <w:top w:val="none" w:sz="0" w:space="0" w:color="auto"/>
        <w:left w:val="none" w:sz="0" w:space="0" w:color="auto"/>
        <w:bottom w:val="none" w:sz="0" w:space="0" w:color="auto"/>
        <w:right w:val="none" w:sz="0" w:space="0" w:color="auto"/>
      </w:divBdr>
    </w:div>
    <w:div w:id="284237626">
      <w:bodyDiv w:val="1"/>
      <w:marLeft w:val="0"/>
      <w:marRight w:val="0"/>
      <w:marTop w:val="0"/>
      <w:marBottom w:val="0"/>
      <w:divBdr>
        <w:top w:val="none" w:sz="0" w:space="0" w:color="auto"/>
        <w:left w:val="none" w:sz="0" w:space="0" w:color="auto"/>
        <w:bottom w:val="none" w:sz="0" w:space="0" w:color="auto"/>
        <w:right w:val="none" w:sz="0" w:space="0" w:color="auto"/>
      </w:divBdr>
    </w:div>
    <w:div w:id="389231746">
      <w:bodyDiv w:val="1"/>
      <w:marLeft w:val="0"/>
      <w:marRight w:val="0"/>
      <w:marTop w:val="0"/>
      <w:marBottom w:val="0"/>
      <w:divBdr>
        <w:top w:val="none" w:sz="0" w:space="0" w:color="auto"/>
        <w:left w:val="none" w:sz="0" w:space="0" w:color="auto"/>
        <w:bottom w:val="none" w:sz="0" w:space="0" w:color="auto"/>
        <w:right w:val="none" w:sz="0" w:space="0" w:color="auto"/>
      </w:divBdr>
    </w:div>
    <w:div w:id="424107179">
      <w:bodyDiv w:val="1"/>
      <w:marLeft w:val="0"/>
      <w:marRight w:val="0"/>
      <w:marTop w:val="0"/>
      <w:marBottom w:val="0"/>
      <w:divBdr>
        <w:top w:val="none" w:sz="0" w:space="0" w:color="auto"/>
        <w:left w:val="none" w:sz="0" w:space="0" w:color="auto"/>
        <w:bottom w:val="none" w:sz="0" w:space="0" w:color="auto"/>
        <w:right w:val="none" w:sz="0" w:space="0" w:color="auto"/>
      </w:divBdr>
    </w:div>
    <w:div w:id="424805754">
      <w:bodyDiv w:val="1"/>
      <w:marLeft w:val="0"/>
      <w:marRight w:val="0"/>
      <w:marTop w:val="0"/>
      <w:marBottom w:val="0"/>
      <w:divBdr>
        <w:top w:val="none" w:sz="0" w:space="0" w:color="auto"/>
        <w:left w:val="none" w:sz="0" w:space="0" w:color="auto"/>
        <w:bottom w:val="none" w:sz="0" w:space="0" w:color="auto"/>
        <w:right w:val="none" w:sz="0" w:space="0" w:color="auto"/>
      </w:divBdr>
    </w:div>
    <w:div w:id="447821223">
      <w:bodyDiv w:val="1"/>
      <w:marLeft w:val="0"/>
      <w:marRight w:val="0"/>
      <w:marTop w:val="0"/>
      <w:marBottom w:val="0"/>
      <w:divBdr>
        <w:top w:val="none" w:sz="0" w:space="0" w:color="auto"/>
        <w:left w:val="none" w:sz="0" w:space="0" w:color="auto"/>
        <w:bottom w:val="none" w:sz="0" w:space="0" w:color="auto"/>
        <w:right w:val="none" w:sz="0" w:space="0" w:color="auto"/>
      </w:divBdr>
    </w:div>
    <w:div w:id="452165581">
      <w:bodyDiv w:val="1"/>
      <w:marLeft w:val="0"/>
      <w:marRight w:val="0"/>
      <w:marTop w:val="0"/>
      <w:marBottom w:val="0"/>
      <w:divBdr>
        <w:top w:val="none" w:sz="0" w:space="0" w:color="auto"/>
        <w:left w:val="none" w:sz="0" w:space="0" w:color="auto"/>
        <w:bottom w:val="none" w:sz="0" w:space="0" w:color="auto"/>
        <w:right w:val="none" w:sz="0" w:space="0" w:color="auto"/>
      </w:divBdr>
      <w:divsChild>
        <w:div w:id="682778448">
          <w:marLeft w:val="0"/>
          <w:marRight w:val="0"/>
          <w:marTop w:val="0"/>
          <w:marBottom w:val="0"/>
          <w:divBdr>
            <w:top w:val="none" w:sz="0" w:space="0" w:color="auto"/>
            <w:left w:val="none" w:sz="0" w:space="0" w:color="auto"/>
            <w:bottom w:val="none" w:sz="0" w:space="0" w:color="auto"/>
            <w:right w:val="none" w:sz="0" w:space="0" w:color="auto"/>
          </w:divBdr>
        </w:div>
      </w:divsChild>
    </w:div>
    <w:div w:id="475344444">
      <w:bodyDiv w:val="1"/>
      <w:marLeft w:val="0"/>
      <w:marRight w:val="0"/>
      <w:marTop w:val="0"/>
      <w:marBottom w:val="0"/>
      <w:divBdr>
        <w:top w:val="none" w:sz="0" w:space="0" w:color="auto"/>
        <w:left w:val="none" w:sz="0" w:space="0" w:color="auto"/>
        <w:bottom w:val="none" w:sz="0" w:space="0" w:color="auto"/>
        <w:right w:val="none" w:sz="0" w:space="0" w:color="auto"/>
      </w:divBdr>
    </w:div>
    <w:div w:id="480392574">
      <w:bodyDiv w:val="1"/>
      <w:marLeft w:val="0"/>
      <w:marRight w:val="0"/>
      <w:marTop w:val="0"/>
      <w:marBottom w:val="0"/>
      <w:divBdr>
        <w:top w:val="none" w:sz="0" w:space="0" w:color="auto"/>
        <w:left w:val="none" w:sz="0" w:space="0" w:color="auto"/>
        <w:bottom w:val="none" w:sz="0" w:space="0" w:color="auto"/>
        <w:right w:val="none" w:sz="0" w:space="0" w:color="auto"/>
      </w:divBdr>
    </w:div>
    <w:div w:id="496728344">
      <w:bodyDiv w:val="1"/>
      <w:marLeft w:val="0"/>
      <w:marRight w:val="0"/>
      <w:marTop w:val="0"/>
      <w:marBottom w:val="0"/>
      <w:divBdr>
        <w:top w:val="none" w:sz="0" w:space="0" w:color="auto"/>
        <w:left w:val="none" w:sz="0" w:space="0" w:color="auto"/>
        <w:bottom w:val="none" w:sz="0" w:space="0" w:color="auto"/>
        <w:right w:val="none" w:sz="0" w:space="0" w:color="auto"/>
      </w:divBdr>
    </w:div>
    <w:div w:id="499657581">
      <w:bodyDiv w:val="1"/>
      <w:marLeft w:val="0"/>
      <w:marRight w:val="0"/>
      <w:marTop w:val="0"/>
      <w:marBottom w:val="0"/>
      <w:divBdr>
        <w:top w:val="none" w:sz="0" w:space="0" w:color="auto"/>
        <w:left w:val="none" w:sz="0" w:space="0" w:color="auto"/>
        <w:bottom w:val="none" w:sz="0" w:space="0" w:color="auto"/>
        <w:right w:val="none" w:sz="0" w:space="0" w:color="auto"/>
      </w:divBdr>
    </w:div>
    <w:div w:id="503713753">
      <w:bodyDiv w:val="1"/>
      <w:marLeft w:val="0"/>
      <w:marRight w:val="0"/>
      <w:marTop w:val="0"/>
      <w:marBottom w:val="0"/>
      <w:divBdr>
        <w:top w:val="none" w:sz="0" w:space="0" w:color="auto"/>
        <w:left w:val="none" w:sz="0" w:space="0" w:color="auto"/>
        <w:bottom w:val="none" w:sz="0" w:space="0" w:color="auto"/>
        <w:right w:val="none" w:sz="0" w:space="0" w:color="auto"/>
      </w:divBdr>
    </w:div>
    <w:div w:id="511451722">
      <w:bodyDiv w:val="1"/>
      <w:marLeft w:val="0"/>
      <w:marRight w:val="0"/>
      <w:marTop w:val="0"/>
      <w:marBottom w:val="0"/>
      <w:divBdr>
        <w:top w:val="none" w:sz="0" w:space="0" w:color="auto"/>
        <w:left w:val="none" w:sz="0" w:space="0" w:color="auto"/>
        <w:bottom w:val="none" w:sz="0" w:space="0" w:color="auto"/>
        <w:right w:val="none" w:sz="0" w:space="0" w:color="auto"/>
      </w:divBdr>
    </w:div>
    <w:div w:id="536503017">
      <w:bodyDiv w:val="1"/>
      <w:marLeft w:val="0"/>
      <w:marRight w:val="0"/>
      <w:marTop w:val="0"/>
      <w:marBottom w:val="0"/>
      <w:divBdr>
        <w:top w:val="none" w:sz="0" w:space="0" w:color="auto"/>
        <w:left w:val="none" w:sz="0" w:space="0" w:color="auto"/>
        <w:bottom w:val="none" w:sz="0" w:space="0" w:color="auto"/>
        <w:right w:val="none" w:sz="0" w:space="0" w:color="auto"/>
      </w:divBdr>
    </w:div>
    <w:div w:id="537936323">
      <w:bodyDiv w:val="1"/>
      <w:marLeft w:val="0"/>
      <w:marRight w:val="0"/>
      <w:marTop w:val="0"/>
      <w:marBottom w:val="0"/>
      <w:divBdr>
        <w:top w:val="none" w:sz="0" w:space="0" w:color="auto"/>
        <w:left w:val="none" w:sz="0" w:space="0" w:color="auto"/>
        <w:bottom w:val="none" w:sz="0" w:space="0" w:color="auto"/>
        <w:right w:val="none" w:sz="0" w:space="0" w:color="auto"/>
      </w:divBdr>
    </w:div>
    <w:div w:id="553661350">
      <w:bodyDiv w:val="1"/>
      <w:marLeft w:val="0"/>
      <w:marRight w:val="0"/>
      <w:marTop w:val="0"/>
      <w:marBottom w:val="0"/>
      <w:divBdr>
        <w:top w:val="none" w:sz="0" w:space="0" w:color="auto"/>
        <w:left w:val="none" w:sz="0" w:space="0" w:color="auto"/>
        <w:bottom w:val="none" w:sz="0" w:space="0" w:color="auto"/>
        <w:right w:val="none" w:sz="0" w:space="0" w:color="auto"/>
      </w:divBdr>
    </w:div>
    <w:div w:id="561910663">
      <w:bodyDiv w:val="1"/>
      <w:marLeft w:val="0"/>
      <w:marRight w:val="0"/>
      <w:marTop w:val="0"/>
      <w:marBottom w:val="0"/>
      <w:divBdr>
        <w:top w:val="none" w:sz="0" w:space="0" w:color="auto"/>
        <w:left w:val="none" w:sz="0" w:space="0" w:color="auto"/>
        <w:bottom w:val="none" w:sz="0" w:space="0" w:color="auto"/>
        <w:right w:val="none" w:sz="0" w:space="0" w:color="auto"/>
      </w:divBdr>
    </w:div>
    <w:div w:id="604847702">
      <w:bodyDiv w:val="1"/>
      <w:marLeft w:val="0"/>
      <w:marRight w:val="0"/>
      <w:marTop w:val="0"/>
      <w:marBottom w:val="0"/>
      <w:divBdr>
        <w:top w:val="none" w:sz="0" w:space="0" w:color="auto"/>
        <w:left w:val="none" w:sz="0" w:space="0" w:color="auto"/>
        <w:bottom w:val="none" w:sz="0" w:space="0" w:color="auto"/>
        <w:right w:val="none" w:sz="0" w:space="0" w:color="auto"/>
      </w:divBdr>
    </w:div>
    <w:div w:id="619386734">
      <w:bodyDiv w:val="1"/>
      <w:marLeft w:val="0"/>
      <w:marRight w:val="0"/>
      <w:marTop w:val="0"/>
      <w:marBottom w:val="0"/>
      <w:divBdr>
        <w:top w:val="none" w:sz="0" w:space="0" w:color="auto"/>
        <w:left w:val="none" w:sz="0" w:space="0" w:color="auto"/>
        <w:bottom w:val="none" w:sz="0" w:space="0" w:color="auto"/>
        <w:right w:val="none" w:sz="0" w:space="0" w:color="auto"/>
      </w:divBdr>
    </w:div>
    <w:div w:id="644316063">
      <w:bodyDiv w:val="1"/>
      <w:marLeft w:val="0"/>
      <w:marRight w:val="0"/>
      <w:marTop w:val="0"/>
      <w:marBottom w:val="0"/>
      <w:divBdr>
        <w:top w:val="none" w:sz="0" w:space="0" w:color="auto"/>
        <w:left w:val="none" w:sz="0" w:space="0" w:color="auto"/>
        <w:bottom w:val="none" w:sz="0" w:space="0" w:color="auto"/>
        <w:right w:val="none" w:sz="0" w:space="0" w:color="auto"/>
      </w:divBdr>
    </w:div>
    <w:div w:id="651258930">
      <w:bodyDiv w:val="1"/>
      <w:marLeft w:val="0"/>
      <w:marRight w:val="0"/>
      <w:marTop w:val="0"/>
      <w:marBottom w:val="0"/>
      <w:divBdr>
        <w:top w:val="none" w:sz="0" w:space="0" w:color="auto"/>
        <w:left w:val="none" w:sz="0" w:space="0" w:color="auto"/>
        <w:bottom w:val="none" w:sz="0" w:space="0" w:color="auto"/>
        <w:right w:val="none" w:sz="0" w:space="0" w:color="auto"/>
      </w:divBdr>
    </w:div>
    <w:div w:id="690112261">
      <w:bodyDiv w:val="1"/>
      <w:marLeft w:val="0"/>
      <w:marRight w:val="0"/>
      <w:marTop w:val="0"/>
      <w:marBottom w:val="0"/>
      <w:divBdr>
        <w:top w:val="none" w:sz="0" w:space="0" w:color="auto"/>
        <w:left w:val="none" w:sz="0" w:space="0" w:color="auto"/>
        <w:bottom w:val="none" w:sz="0" w:space="0" w:color="auto"/>
        <w:right w:val="none" w:sz="0" w:space="0" w:color="auto"/>
      </w:divBdr>
    </w:div>
    <w:div w:id="700327451">
      <w:bodyDiv w:val="1"/>
      <w:marLeft w:val="0"/>
      <w:marRight w:val="0"/>
      <w:marTop w:val="0"/>
      <w:marBottom w:val="0"/>
      <w:divBdr>
        <w:top w:val="none" w:sz="0" w:space="0" w:color="auto"/>
        <w:left w:val="none" w:sz="0" w:space="0" w:color="auto"/>
        <w:bottom w:val="none" w:sz="0" w:space="0" w:color="auto"/>
        <w:right w:val="none" w:sz="0" w:space="0" w:color="auto"/>
      </w:divBdr>
    </w:div>
    <w:div w:id="722413620">
      <w:bodyDiv w:val="1"/>
      <w:marLeft w:val="0"/>
      <w:marRight w:val="0"/>
      <w:marTop w:val="0"/>
      <w:marBottom w:val="0"/>
      <w:divBdr>
        <w:top w:val="none" w:sz="0" w:space="0" w:color="auto"/>
        <w:left w:val="none" w:sz="0" w:space="0" w:color="auto"/>
        <w:bottom w:val="none" w:sz="0" w:space="0" w:color="auto"/>
        <w:right w:val="none" w:sz="0" w:space="0" w:color="auto"/>
      </w:divBdr>
    </w:div>
    <w:div w:id="744841744">
      <w:bodyDiv w:val="1"/>
      <w:marLeft w:val="0"/>
      <w:marRight w:val="0"/>
      <w:marTop w:val="0"/>
      <w:marBottom w:val="0"/>
      <w:divBdr>
        <w:top w:val="none" w:sz="0" w:space="0" w:color="auto"/>
        <w:left w:val="none" w:sz="0" w:space="0" w:color="auto"/>
        <w:bottom w:val="none" w:sz="0" w:space="0" w:color="auto"/>
        <w:right w:val="none" w:sz="0" w:space="0" w:color="auto"/>
      </w:divBdr>
    </w:div>
    <w:div w:id="755980255">
      <w:bodyDiv w:val="1"/>
      <w:marLeft w:val="0"/>
      <w:marRight w:val="0"/>
      <w:marTop w:val="0"/>
      <w:marBottom w:val="0"/>
      <w:divBdr>
        <w:top w:val="none" w:sz="0" w:space="0" w:color="auto"/>
        <w:left w:val="none" w:sz="0" w:space="0" w:color="auto"/>
        <w:bottom w:val="none" w:sz="0" w:space="0" w:color="auto"/>
        <w:right w:val="none" w:sz="0" w:space="0" w:color="auto"/>
      </w:divBdr>
    </w:div>
    <w:div w:id="790124474">
      <w:bodyDiv w:val="1"/>
      <w:marLeft w:val="0"/>
      <w:marRight w:val="0"/>
      <w:marTop w:val="0"/>
      <w:marBottom w:val="0"/>
      <w:divBdr>
        <w:top w:val="none" w:sz="0" w:space="0" w:color="auto"/>
        <w:left w:val="none" w:sz="0" w:space="0" w:color="auto"/>
        <w:bottom w:val="none" w:sz="0" w:space="0" w:color="auto"/>
        <w:right w:val="none" w:sz="0" w:space="0" w:color="auto"/>
      </w:divBdr>
    </w:div>
    <w:div w:id="804662540">
      <w:bodyDiv w:val="1"/>
      <w:marLeft w:val="0"/>
      <w:marRight w:val="0"/>
      <w:marTop w:val="0"/>
      <w:marBottom w:val="0"/>
      <w:divBdr>
        <w:top w:val="none" w:sz="0" w:space="0" w:color="auto"/>
        <w:left w:val="none" w:sz="0" w:space="0" w:color="auto"/>
        <w:bottom w:val="none" w:sz="0" w:space="0" w:color="auto"/>
        <w:right w:val="none" w:sz="0" w:space="0" w:color="auto"/>
      </w:divBdr>
      <w:divsChild>
        <w:div w:id="1447844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5591122">
      <w:bodyDiv w:val="1"/>
      <w:marLeft w:val="0"/>
      <w:marRight w:val="0"/>
      <w:marTop w:val="0"/>
      <w:marBottom w:val="0"/>
      <w:divBdr>
        <w:top w:val="none" w:sz="0" w:space="0" w:color="auto"/>
        <w:left w:val="none" w:sz="0" w:space="0" w:color="auto"/>
        <w:bottom w:val="none" w:sz="0" w:space="0" w:color="auto"/>
        <w:right w:val="none" w:sz="0" w:space="0" w:color="auto"/>
      </w:divBdr>
    </w:div>
    <w:div w:id="827675693">
      <w:bodyDiv w:val="1"/>
      <w:marLeft w:val="0"/>
      <w:marRight w:val="0"/>
      <w:marTop w:val="0"/>
      <w:marBottom w:val="0"/>
      <w:divBdr>
        <w:top w:val="none" w:sz="0" w:space="0" w:color="auto"/>
        <w:left w:val="none" w:sz="0" w:space="0" w:color="auto"/>
        <w:bottom w:val="none" w:sz="0" w:space="0" w:color="auto"/>
        <w:right w:val="none" w:sz="0" w:space="0" w:color="auto"/>
      </w:divBdr>
    </w:div>
    <w:div w:id="830217457">
      <w:bodyDiv w:val="1"/>
      <w:marLeft w:val="0"/>
      <w:marRight w:val="0"/>
      <w:marTop w:val="0"/>
      <w:marBottom w:val="0"/>
      <w:divBdr>
        <w:top w:val="none" w:sz="0" w:space="0" w:color="auto"/>
        <w:left w:val="none" w:sz="0" w:space="0" w:color="auto"/>
        <w:bottom w:val="none" w:sz="0" w:space="0" w:color="auto"/>
        <w:right w:val="none" w:sz="0" w:space="0" w:color="auto"/>
      </w:divBdr>
    </w:div>
    <w:div w:id="868837472">
      <w:bodyDiv w:val="1"/>
      <w:marLeft w:val="0"/>
      <w:marRight w:val="0"/>
      <w:marTop w:val="0"/>
      <w:marBottom w:val="0"/>
      <w:divBdr>
        <w:top w:val="none" w:sz="0" w:space="0" w:color="auto"/>
        <w:left w:val="none" w:sz="0" w:space="0" w:color="auto"/>
        <w:bottom w:val="none" w:sz="0" w:space="0" w:color="auto"/>
        <w:right w:val="none" w:sz="0" w:space="0" w:color="auto"/>
      </w:divBdr>
    </w:div>
    <w:div w:id="888878425">
      <w:bodyDiv w:val="1"/>
      <w:marLeft w:val="0"/>
      <w:marRight w:val="0"/>
      <w:marTop w:val="0"/>
      <w:marBottom w:val="0"/>
      <w:divBdr>
        <w:top w:val="none" w:sz="0" w:space="0" w:color="auto"/>
        <w:left w:val="none" w:sz="0" w:space="0" w:color="auto"/>
        <w:bottom w:val="none" w:sz="0" w:space="0" w:color="auto"/>
        <w:right w:val="none" w:sz="0" w:space="0" w:color="auto"/>
      </w:divBdr>
      <w:divsChild>
        <w:div w:id="29454405">
          <w:marLeft w:val="0"/>
          <w:marRight w:val="0"/>
          <w:marTop w:val="0"/>
          <w:marBottom w:val="0"/>
          <w:divBdr>
            <w:top w:val="none" w:sz="0" w:space="0" w:color="auto"/>
            <w:left w:val="none" w:sz="0" w:space="0" w:color="auto"/>
            <w:bottom w:val="none" w:sz="0" w:space="0" w:color="auto"/>
            <w:right w:val="none" w:sz="0" w:space="0" w:color="auto"/>
          </w:divBdr>
          <w:divsChild>
            <w:div w:id="125663664">
              <w:marLeft w:val="0"/>
              <w:marRight w:val="0"/>
              <w:marTop w:val="0"/>
              <w:marBottom w:val="0"/>
              <w:divBdr>
                <w:top w:val="none" w:sz="0" w:space="0" w:color="auto"/>
                <w:left w:val="none" w:sz="0" w:space="0" w:color="auto"/>
                <w:bottom w:val="none" w:sz="0" w:space="0" w:color="auto"/>
                <w:right w:val="none" w:sz="0" w:space="0" w:color="auto"/>
              </w:divBdr>
              <w:divsChild>
                <w:div w:id="1268654386">
                  <w:marLeft w:val="0"/>
                  <w:marRight w:val="0"/>
                  <w:marTop w:val="0"/>
                  <w:marBottom w:val="150"/>
                  <w:divBdr>
                    <w:top w:val="none" w:sz="0" w:space="9" w:color="auto"/>
                    <w:left w:val="single" w:sz="36" w:space="8" w:color="D3D3D3"/>
                    <w:bottom w:val="none" w:sz="0" w:space="9" w:color="auto"/>
                    <w:right w:val="none" w:sz="0" w:space="8" w:color="auto"/>
                  </w:divBdr>
                  <w:divsChild>
                    <w:div w:id="1157502195">
                      <w:marLeft w:val="0"/>
                      <w:marRight w:val="0"/>
                      <w:marTop w:val="0"/>
                      <w:marBottom w:val="0"/>
                      <w:divBdr>
                        <w:top w:val="none" w:sz="0" w:space="0" w:color="auto"/>
                        <w:left w:val="none" w:sz="0" w:space="0" w:color="auto"/>
                        <w:bottom w:val="none" w:sz="0" w:space="0" w:color="auto"/>
                        <w:right w:val="none" w:sz="0" w:space="0" w:color="auto"/>
                      </w:divBdr>
                    </w:div>
                  </w:divsChild>
                </w:div>
                <w:div w:id="718012736">
                  <w:marLeft w:val="0"/>
                  <w:marRight w:val="0"/>
                  <w:marTop w:val="0"/>
                  <w:marBottom w:val="150"/>
                  <w:divBdr>
                    <w:top w:val="none" w:sz="0" w:space="9" w:color="auto"/>
                    <w:left w:val="single" w:sz="36" w:space="8" w:color="D3D3D3"/>
                    <w:bottom w:val="none" w:sz="0" w:space="9" w:color="auto"/>
                    <w:right w:val="none" w:sz="0" w:space="8" w:color="auto"/>
                  </w:divBdr>
                  <w:divsChild>
                    <w:div w:id="225529966">
                      <w:marLeft w:val="0"/>
                      <w:marRight w:val="0"/>
                      <w:marTop w:val="0"/>
                      <w:marBottom w:val="0"/>
                      <w:divBdr>
                        <w:top w:val="none" w:sz="0" w:space="0" w:color="auto"/>
                        <w:left w:val="none" w:sz="0" w:space="0" w:color="auto"/>
                        <w:bottom w:val="none" w:sz="0" w:space="0" w:color="auto"/>
                        <w:right w:val="none" w:sz="0" w:space="0" w:color="auto"/>
                      </w:divBdr>
                    </w:div>
                  </w:divsChild>
                </w:div>
                <w:div w:id="1077095439">
                  <w:marLeft w:val="450"/>
                  <w:marRight w:val="0"/>
                  <w:marTop w:val="0"/>
                  <w:marBottom w:val="150"/>
                  <w:divBdr>
                    <w:top w:val="none" w:sz="0" w:space="9" w:color="auto"/>
                    <w:left w:val="single" w:sz="36" w:space="8" w:color="D3D3D3"/>
                    <w:bottom w:val="none" w:sz="0" w:space="9" w:color="auto"/>
                    <w:right w:val="none" w:sz="0" w:space="8" w:color="auto"/>
                  </w:divBdr>
                  <w:divsChild>
                    <w:div w:id="2120711452">
                      <w:marLeft w:val="0"/>
                      <w:marRight w:val="0"/>
                      <w:marTop w:val="0"/>
                      <w:marBottom w:val="0"/>
                      <w:divBdr>
                        <w:top w:val="none" w:sz="0" w:space="0" w:color="auto"/>
                        <w:left w:val="none" w:sz="0" w:space="0" w:color="auto"/>
                        <w:bottom w:val="none" w:sz="0" w:space="0" w:color="auto"/>
                        <w:right w:val="none" w:sz="0" w:space="0" w:color="auto"/>
                      </w:divBdr>
                    </w:div>
                  </w:divsChild>
                </w:div>
                <w:div w:id="524026011">
                  <w:marLeft w:val="0"/>
                  <w:marRight w:val="0"/>
                  <w:marTop w:val="0"/>
                  <w:marBottom w:val="150"/>
                  <w:divBdr>
                    <w:top w:val="none" w:sz="0" w:space="9" w:color="auto"/>
                    <w:left w:val="single" w:sz="36" w:space="8" w:color="D3D3D3"/>
                    <w:bottom w:val="none" w:sz="0" w:space="9" w:color="auto"/>
                    <w:right w:val="none" w:sz="0" w:space="8" w:color="auto"/>
                  </w:divBdr>
                  <w:divsChild>
                    <w:div w:id="1399666679">
                      <w:marLeft w:val="0"/>
                      <w:marRight w:val="0"/>
                      <w:marTop w:val="0"/>
                      <w:marBottom w:val="0"/>
                      <w:divBdr>
                        <w:top w:val="none" w:sz="0" w:space="0" w:color="auto"/>
                        <w:left w:val="none" w:sz="0" w:space="0" w:color="auto"/>
                        <w:bottom w:val="none" w:sz="0" w:space="0" w:color="auto"/>
                        <w:right w:val="none" w:sz="0" w:space="0" w:color="auto"/>
                      </w:divBdr>
                    </w:div>
                  </w:divsChild>
                </w:div>
                <w:div w:id="1814828495">
                  <w:marLeft w:val="450"/>
                  <w:marRight w:val="0"/>
                  <w:marTop w:val="0"/>
                  <w:marBottom w:val="150"/>
                  <w:divBdr>
                    <w:top w:val="none" w:sz="0" w:space="9" w:color="auto"/>
                    <w:left w:val="single" w:sz="36" w:space="8" w:color="D3D3D3"/>
                    <w:bottom w:val="none" w:sz="0" w:space="9" w:color="auto"/>
                    <w:right w:val="none" w:sz="0" w:space="8" w:color="auto"/>
                  </w:divBdr>
                  <w:divsChild>
                    <w:div w:id="1332098164">
                      <w:marLeft w:val="0"/>
                      <w:marRight w:val="0"/>
                      <w:marTop w:val="0"/>
                      <w:marBottom w:val="0"/>
                      <w:divBdr>
                        <w:top w:val="none" w:sz="0" w:space="0" w:color="auto"/>
                        <w:left w:val="none" w:sz="0" w:space="0" w:color="auto"/>
                        <w:bottom w:val="none" w:sz="0" w:space="0" w:color="auto"/>
                        <w:right w:val="none" w:sz="0" w:space="0" w:color="auto"/>
                      </w:divBdr>
                    </w:div>
                  </w:divsChild>
                </w:div>
                <w:div w:id="2047632766">
                  <w:marLeft w:val="0"/>
                  <w:marRight w:val="0"/>
                  <w:marTop w:val="0"/>
                  <w:marBottom w:val="150"/>
                  <w:divBdr>
                    <w:top w:val="none" w:sz="0" w:space="9" w:color="auto"/>
                    <w:left w:val="single" w:sz="36" w:space="8" w:color="D3D3D3"/>
                    <w:bottom w:val="none" w:sz="0" w:space="9" w:color="auto"/>
                    <w:right w:val="none" w:sz="0" w:space="8" w:color="auto"/>
                  </w:divBdr>
                  <w:divsChild>
                    <w:div w:id="995303813">
                      <w:marLeft w:val="0"/>
                      <w:marRight w:val="0"/>
                      <w:marTop w:val="0"/>
                      <w:marBottom w:val="0"/>
                      <w:divBdr>
                        <w:top w:val="none" w:sz="0" w:space="0" w:color="auto"/>
                        <w:left w:val="none" w:sz="0" w:space="0" w:color="auto"/>
                        <w:bottom w:val="none" w:sz="0" w:space="0" w:color="auto"/>
                        <w:right w:val="none" w:sz="0" w:space="0" w:color="auto"/>
                      </w:divBdr>
                    </w:div>
                  </w:divsChild>
                </w:div>
                <w:div w:id="1754664522">
                  <w:marLeft w:val="0"/>
                  <w:marRight w:val="0"/>
                  <w:marTop w:val="0"/>
                  <w:marBottom w:val="150"/>
                  <w:divBdr>
                    <w:top w:val="none" w:sz="0" w:space="9" w:color="auto"/>
                    <w:left w:val="single" w:sz="36" w:space="8" w:color="D3D3D3"/>
                    <w:bottom w:val="none" w:sz="0" w:space="9" w:color="auto"/>
                    <w:right w:val="none" w:sz="0" w:space="8" w:color="auto"/>
                  </w:divBdr>
                  <w:divsChild>
                    <w:div w:id="1199128743">
                      <w:marLeft w:val="0"/>
                      <w:marRight w:val="0"/>
                      <w:marTop w:val="0"/>
                      <w:marBottom w:val="0"/>
                      <w:divBdr>
                        <w:top w:val="none" w:sz="0" w:space="0" w:color="auto"/>
                        <w:left w:val="none" w:sz="0" w:space="0" w:color="auto"/>
                        <w:bottom w:val="none" w:sz="0" w:space="0" w:color="auto"/>
                        <w:right w:val="none" w:sz="0" w:space="0" w:color="auto"/>
                      </w:divBdr>
                    </w:div>
                  </w:divsChild>
                </w:div>
                <w:div w:id="37512616">
                  <w:marLeft w:val="0"/>
                  <w:marRight w:val="0"/>
                  <w:marTop w:val="0"/>
                  <w:marBottom w:val="150"/>
                  <w:divBdr>
                    <w:top w:val="none" w:sz="0" w:space="9" w:color="auto"/>
                    <w:left w:val="single" w:sz="36" w:space="8" w:color="D3D3D3"/>
                    <w:bottom w:val="none" w:sz="0" w:space="9" w:color="auto"/>
                    <w:right w:val="none" w:sz="0" w:space="8" w:color="auto"/>
                  </w:divBdr>
                  <w:divsChild>
                    <w:div w:id="1123118281">
                      <w:marLeft w:val="0"/>
                      <w:marRight w:val="0"/>
                      <w:marTop w:val="0"/>
                      <w:marBottom w:val="0"/>
                      <w:divBdr>
                        <w:top w:val="none" w:sz="0" w:space="0" w:color="auto"/>
                        <w:left w:val="none" w:sz="0" w:space="0" w:color="auto"/>
                        <w:bottom w:val="none" w:sz="0" w:space="0" w:color="auto"/>
                        <w:right w:val="none" w:sz="0" w:space="0" w:color="auto"/>
                      </w:divBdr>
                    </w:div>
                  </w:divsChild>
                </w:div>
                <w:div w:id="1932472310">
                  <w:marLeft w:val="0"/>
                  <w:marRight w:val="0"/>
                  <w:marTop w:val="0"/>
                  <w:marBottom w:val="150"/>
                  <w:divBdr>
                    <w:top w:val="none" w:sz="0" w:space="9" w:color="auto"/>
                    <w:left w:val="single" w:sz="36" w:space="8" w:color="D3D3D3"/>
                    <w:bottom w:val="none" w:sz="0" w:space="9" w:color="auto"/>
                    <w:right w:val="none" w:sz="0" w:space="8" w:color="auto"/>
                  </w:divBdr>
                  <w:divsChild>
                    <w:div w:id="56126204">
                      <w:marLeft w:val="0"/>
                      <w:marRight w:val="0"/>
                      <w:marTop w:val="0"/>
                      <w:marBottom w:val="0"/>
                      <w:divBdr>
                        <w:top w:val="none" w:sz="0" w:space="0" w:color="auto"/>
                        <w:left w:val="none" w:sz="0" w:space="0" w:color="auto"/>
                        <w:bottom w:val="none" w:sz="0" w:space="0" w:color="auto"/>
                        <w:right w:val="none" w:sz="0" w:space="0" w:color="auto"/>
                      </w:divBdr>
                    </w:div>
                  </w:divsChild>
                </w:div>
                <w:div w:id="2112317090">
                  <w:marLeft w:val="0"/>
                  <w:marRight w:val="0"/>
                  <w:marTop w:val="0"/>
                  <w:marBottom w:val="150"/>
                  <w:divBdr>
                    <w:top w:val="none" w:sz="0" w:space="9" w:color="auto"/>
                    <w:left w:val="single" w:sz="36" w:space="8" w:color="D3D3D3"/>
                    <w:bottom w:val="none" w:sz="0" w:space="9" w:color="auto"/>
                    <w:right w:val="none" w:sz="0" w:space="8" w:color="auto"/>
                  </w:divBdr>
                  <w:divsChild>
                    <w:div w:id="206255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957626">
      <w:bodyDiv w:val="1"/>
      <w:marLeft w:val="0"/>
      <w:marRight w:val="0"/>
      <w:marTop w:val="0"/>
      <w:marBottom w:val="0"/>
      <w:divBdr>
        <w:top w:val="none" w:sz="0" w:space="0" w:color="auto"/>
        <w:left w:val="none" w:sz="0" w:space="0" w:color="auto"/>
        <w:bottom w:val="none" w:sz="0" w:space="0" w:color="auto"/>
        <w:right w:val="none" w:sz="0" w:space="0" w:color="auto"/>
      </w:divBdr>
    </w:div>
    <w:div w:id="943927160">
      <w:bodyDiv w:val="1"/>
      <w:marLeft w:val="0"/>
      <w:marRight w:val="0"/>
      <w:marTop w:val="0"/>
      <w:marBottom w:val="0"/>
      <w:divBdr>
        <w:top w:val="none" w:sz="0" w:space="0" w:color="auto"/>
        <w:left w:val="none" w:sz="0" w:space="0" w:color="auto"/>
        <w:bottom w:val="none" w:sz="0" w:space="0" w:color="auto"/>
        <w:right w:val="none" w:sz="0" w:space="0" w:color="auto"/>
      </w:divBdr>
    </w:div>
    <w:div w:id="944461675">
      <w:bodyDiv w:val="1"/>
      <w:marLeft w:val="0"/>
      <w:marRight w:val="0"/>
      <w:marTop w:val="0"/>
      <w:marBottom w:val="0"/>
      <w:divBdr>
        <w:top w:val="none" w:sz="0" w:space="0" w:color="auto"/>
        <w:left w:val="none" w:sz="0" w:space="0" w:color="auto"/>
        <w:bottom w:val="none" w:sz="0" w:space="0" w:color="auto"/>
        <w:right w:val="none" w:sz="0" w:space="0" w:color="auto"/>
      </w:divBdr>
    </w:div>
    <w:div w:id="949356459">
      <w:bodyDiv w:val="1"/>
      <w:marLeft w:val="0"/>
      <w:marRight w:val="0"/>
      <w:marTop w:val="0"/>
      <w:marBottom w:val="0"/>
      <w:divBdr>
        <w:top w:val="none" w:sz="0" w:space="0" w:color="auto"/>
        <w:left w:val="none" w:sz="0" w:space="0" w:color="auto"/>
        <w:bottom w:val="none" w:sz="0" w:space="0" w:color="auto"/>
        <w:right w:val="none" w:sz="0" w:space="0" w:color="auto"/>
      </w:divBdr>
    </w:div>
    <w:div w:id="978922930">
      <w:bodyDiv w:val="1"/>
      <w:marLeft w:val="0"/>
      <w:marRight w:val="0"/>
      <w:marTop w:val="0"/>
      <w:marBottom w:val="0"/>
      <w:divBdr>
        <w:top w:val="none" w:sz="0" w:space="0" w:color="auto"/>
        <w:left w:val="none" w:sz="0" w:space="0" w:color="auto"/>
        <w:bottom w:val="none" w:sz="0" w:space="0" w:color="auto"/>
        <w:right w:val="none" w:sz="0" w:space="0" w:color="auto"/>
      </w:divBdr>
    </w:div>
    <w:div w:id="1014383702">
      <w:bodyDiv w:val="1"/>
      <w:marLeft w:val="0"/>
      <w:marRight w:val="0"/>
      <w:marTop w:val="0"/>
      <w:marBottom w:val="0"/>
      <w:divBdr>
        <w:top w:val="none" w:sz="0" w:space="0" w:color="auto"/>
        <w:left w:val="none" w:sz="0" w:space="0" w:color="auto"/>
        <w:bottom w:val="none" w:sz="0" w:space="0" w:color="auto"/>
        <w:right w:val="none" w:sz="0" w:space="0" w:color="auto"/>
      </w:divBdr>
    </w:div>
    <w:div w:id="1033455745">
      <w:bodyDiv w:val="1"/>
      <w:marLeft w:val="0"/>
      <w:marRight w:val="0"/>
      <w:marTop w:val="0"/>
      <w:marBottom w:val="0"/>
      <w:divBdr>
        <w:top w:val="none" w:sz="0" w:space="0" w:color="auto"/>
        <w:left w:val="none" w:sz="0" w:space="0" w:color="auto"/>
        <w:bottom w:val="none" w:sz="0" w:space="0" w:color="auto"/>
        <w:right w:val="none" w:sz="0" w:space="0" w:color="auto"/>
      </w:divBdr>
    </w:div>
    <w:div w:id="1035227402">
      <w:bodyDiv w:val="1"/>
      <w:marLeft w:val="0"/>
      <w:marRight w:val="0"/>
      <w:marTop w:val="0"/>
      <w:marBottom w:val="0"/>
      <w:divBdr>
        <w:top w:val="none" w:sz="0" w:space="0" w:color="auto"/>
        <w:left w:val="none" w:sz="0" w:space="0" w:color="auto"/>
        <w:bottom w:val="none" w:sz="0" w:space="0" w:color="auto"/>
        <w:right w:val="none" w:sz="0" w:space="0" w:color="auto"/>
      </w:divBdr>
    </w:div>
    <w:div w:id="1067994725">
      <w:bodyDiv w:val="1"/>
      <w:marLeft w:val="0"/>
      <w:marRight w:val="0"/>
      <w:marTop w:val="0"/>
      <w:marBottom w:val="0"/>
      <w:divBdr>
        <w:top w:val="none" w:sz="0" w:space="0" w:color="auto"/>
        <w:left w:val="none" w:sz="0" w:space="0" w:color="auto"/>
        <w:bottom w:val="none" w:sz="0" w:space="0" w:color="auto"/>
        <w:right w:val="none" w:sz="0" w:space="0" w:color="auto"/>
      </w:divBdr>
    </w:div>
    <w:div w:id="1092899205">
      <w:bodyDiv w:val="1"/>
      <w:marLeft w:val="0"/>
      <w:marRight w:val="0"/>
      <w:marTop w:val="0"/>
      <w:marBottom w:val="0"/>
      <w:divBdr>
        <w:top w:val="none" w:sz="0" w:space="0" w:color="auto"/>
        <w:left w:val="none" w:sz="0" w:space="0" w:color="auto"/>
        <w:bottom w:val="none" w:sz="0" w:space="0" w:color="auto"/>
        <w:right w:val="none" w:sz="0" w:space="0" w:color="auto"/>
      </w:divBdr>
    </w:div>
    <w:div w:id="1106265875">
      <w:bodyDiv w:val="1"/>
      <w:marLeft w:val="0"/>
      <w:marRight w:val="0"/>
      <w:marTop w:val="0"/>
      <w:marBottom w:val="0"/>
      <w:divBdr>
        <w:top w:val="none" w:sz="0" w:space="0" w:color="auto"/>
        <w:left w:val="none" w:sz="0" w:space="0" w:color="auto"/>
        <w:bottom w:val="none" w:sz="0" w:space="0" w:color="auto"/>
        <w:right w:val="none" w:sz="0" w:space="0" w:color="auto"/>
      </w:divBdr>
    </w:div>
    <w:div w:id="1112166631">
      <w:bodyDiv w:val="1"/>
      <w:marLeft w:val="0"/>
      <w:marRight w:val="0"/>
      <w:marTop w:val="0"/>
      <w:marBottom w:val="0"/>
      <w:divBdr>
        <w:top w:val="none" w:sz="0" w:space="0" w:color="auto"/>
        <w:left w:val="none" w:sz="0" w:space="0" w:color="auto"/>
        <w:bottom w:val="none" w:sz="0" w:space="0" w:color="auto"/>
        <w:right w:val="none" w:sz="0" w:space="0" w:color="auto"/>
      </w:divBdr>
    </w:div>
    <w:div w:id="1125538873">
      <w:bodyDiv w:val="1"/>
      <w:marLeft w:val="0"/>
      <w:marRight w:val="0"/>
      <w:marTop w:val="0"/>
      <w:marBottom w:val="0"/>
      <w:divBdr>
        <w:top w:val="none" w:sz="0" w:space="0" w:color="auto"/>
        <w:left w:val="none" w:sz="0" w:space="0" w:color="auto"/>
        <w:bottom w:val="none" w:sz="0" w:space="0" w:color="auto"/>
        <w:right w:val="none" w:sz="0" w:space="0" w:color="auto"/>
      </w:divBdr>
    </w:div>
    <w:div w:id="1157191792">
      <w:bodyDiv w:val="1"/>
      <w:marLeft w:val="0"/>
      <w:marRight w:val="0"/>
      <w:marTop w:val="0"/>
      <w:marBottom w:val="0"/>
      <w:divBdr>
        <w:top w:val="none" w:sz="0" w:space="0" w:color="auto"/>
        <w:left w:val="none" w:sz="0" w:space="0" w:color="auto"/>
        <w:bottom w:val="none" w:sz="0" w:space="0" w:color="auto"/>
        <w:right w:val="none" w:sz="0" w:space="0" w:color="auto"/>
      </w:divBdr>
    </w:div>
    <w:div w:id="1170177228">
      <w:bodyDiv w:val="1"/>
      <w:marLeft w:val="0"/>
      <w:marRight w:val="0"/>
      <w:marTop w:val="0"/>
      <w:marBottom w:val="0"/>
      <w:divBdr>
        <w:top w:val="none" w:sz="0" w:space="0" w:color="auto"/>
        <w:left w:val="none" w:sz="0" w:space="0" w:color="auto"/>
        <w:bottom w:val="none" w:sz="0" w:space="0" w:color="auto"/>
        <w:right w:val="none" w:sz="0" w:space="0" w:color="auto"/>
      </w:divBdr>
    </w:div>
    <w:div w:id="1182427414">
      <w:bodyDiv w:val="1"/>
      <w:marLeft w:val="0"/>
      <w:marRight w:val="0"/>
      <w:marTop w:val="0"/>
      <w:marBottom w:val="0"/>
      <w:divBdr>
        <w:top w:val="none" w:sz="0" w:space="0" w:color="auto"/>
        <w:left w:val="none" w:sz="0" w:space="0" w:color="auto"/>
        <w:bottom w:val="none" w:sz="0" w:space="0" w:color="auto"/>
        <w:right w:val="none" w:sz="0" w:space="0" w:color="auto"/>
      </w:divBdr>
    </w:div>
    <w:div w:id="1189634940">
      <w:bodyDiv w:val="1"/>
      <w:marLeft w:val="0"/>
      <w:marRight w:val="0"/>
      <w:marTop w:val="0"/>
      <w:marBottom w:val="0"/>
      <w:divBdr>
        <w:top w:val="none" w:sz="0" w:space="0" w:color="auto"/>
        <w:left w:val="none" w:sz="0" w:space="0" w:color="auto"/>
        <w:bottom w:val="none" w:sz="0" w:space="0" w:color="auto"/>
        <w:right w:val="none" w:sz="0" w:space="0" w:color="auto"/>
      </w:divBdr>
    </w:div>
    <w:div w:id="1191721446">
      <w:bodyDiv w:val="1"/>
      <w:marLeft w:val="0"/>
      <w:marRight w:val="0"/>
      <w:marTop w:val="0"/>
      <w:marBottom w:val="0"/>
      <w:divBdr>
        <w:top w:val="none" w:sz="0" w:space="0" w:color="auto"/>
        <w:left w:val="none" w:sz="0" w:space="0" w:color="auto"/>
        <w:bottom w:val="none" w:sz="0" w:space="0" w:color="auto"/>
        <w:right w:val="none" w:sz="0" w:space="0" w:color="auto"/>
      </w:divBdr>
    </w:div>
    <w:div w:id="1196508058">
      <w:bodyDiv w:val="1"/>
      <w:marLeft w:val="0"/>
      <w:marRight w:val="0"/>
      <w:marTop w:val="0"/>
      <w:marBottom w:val="0"/>
      <w:divBdr>
        <w:top w:val="none" w:sz="0" w:space="0" w:color="auto"/>
        <w:left w:val="none" w:sz="0" w:space="0" w:color="auto"/>
        <w:bottom w:val="none" w:sz="0" w:space="0" w:color="auto"/>
        <w:right w:val="none" w:sz="0" w:space="0" w:color="auto"/>
      </w:divBdr>
    </w:div>
    <w:div w:id="1200126535">
      <w:bodyDiv w:val="1"/>
      <w:marLeft w:val="0"/>
      <w:marRight w:val="0"/>
      <w:marTop w:val="0"/>
      <w:marBottom w:val="0"/>
      <w:divBdr>
        <w:top w:val="none" w:sz="0" w:space="0" w:color="auto"/>
        <w:left w:val="none" w:sz="0" w:space="0" w:color="auto"/>
        <w:bottom w:val="none" w:sz="0" w:space="0" w:color="auto"/>
        <w:right w:val="none" w:sz="0" w:space="0" w:color="auto"/>
      </w:divBdr>
    </w:div>
    <w:div w:id="1221407949">
      <w:bodyDiv w:val="1"/>
      <w:marLeft w:val="0"/>
      <w:marRight w:val="0"/>
      <w:marTop w:val="0"/>
      <w:marBottom w:val="0"/>
      <w:divBdr>
        <w:top w:val="none" w:sz="0" w:space="0" w:color="auto"/>
        <w:left w:val="none" w:sz="0" w:space="0" w:color="auto"/>
        <w:bottom w:val="none" w:sz="0" w:space="0" w:color="auto"/>
        <w:right w:val="none" w:sz="0" w:space="0" w:color="auto"/>
      </w:divBdr>
    </w:div>
    <w:div w:id="1234504685">
      <w:bodyDiv w:val="1"/>
      <w:marLeft w:val="0"/>
      <w:marRight w:val="0"/>
      <w:marTop w:val="0"/>
      <w:marBottom w:val="0"/>
      <w:divBdr>
        <w:top w:val="none" w:sz="0" w:space="0" w:color="auto"/>
        <w:left w:val="none" w:sz="0" w:space="0" w:color="auto"/>
        <w:bottom w:val="none" w:sz="0" w:space="0" w:color="auto"/>
        <w:right w:val="none" w:sz="0" w:space="0" w:color="auto"/>
      </w:divBdr>
    </w:div>
    <w:div w:id="1279724231">
      <w:bodyDiv w:val="1"/>
      <w:marLeft w:val="0"/>
      <w:marRight w:val="0"/>
      <w:marTop w:val="0"/>
      <w:marBottom w:val="0"/>
      <w:divBdr>
        <w:top w:val="none" w:sz="0" w:space="0" w:color="auto"/>
        <w:left w:val="none" w:sz="0" w:space="0" w:color="auto"/>
        <w:bottom w:val="none" w:sz="0" w:space="0" w:color="auto"/>
        <w:right w:val="none" w:sz="0" w:space="0" w:color="auto"/>
      </w:divBdr>
    </w:div>
    <w:div w:id="1302223726">
      <w:bodyDiv w:val="1"/>
      <w:marLeft w:val="0"/>
      <w:marRight w:val="0"/>
      <w:marTop w:val="0"/>
      <w:marBottom w:val="0"/>
      <w:divBdr>
        <w:top w:val="none" w:sz="0" w:space="0" w:color="auto"/>
        <w:left w:val="none" w:sz="0" w:space="0" w:color="auto"/>
        <w:bottom w:val="none" w:sz="0" w:space="0" w:color="auto"/>
        <w:right w:val="none" w:sz="0" w:space="0" w:color="auto"/>
      </w:divBdr>
    </w:div>
    <w:div w:id="1348601430">
      <w:bodyDiv w:val="1"/>
      <w:marLeft w:val="0"/>
      <w:marRight w:val="0"/>
      <w:marTop w:val="0"/>
      <w:marBottom w:val="0"/>
      <w:divBdr>
        <w:top w:val="none" w:sz="0" w:space="0" w:color="auto"/>
        <w:left w:val="none" w:sz="0" w:space="0" w:color="auto"/>
        <w:bottom w:val="none" w:sz="0" w:space="0" w:color="auto"/>
        <w:right w:val="none" w:sz="0" w:space="0" w:color="auto"/>
      </w:divBdr>
    </w:div>
    <w:div w:id="1356613038">
      <w:bodyDiv w:val="1"/>
      <w:marLeft w:val="0"/>
      <w:marRight w:val="0"/>
      <w:marTop w:val="0"/>
      <w:marBottom w:val="0"/>
      <w:divBdr>
        <w:top w:val="none" w:sz="0" w:space="0" w:color="auto"/>
        <w:left w:val="none" w:sz="0" w:space="0" w:color="auto"/>
        <w:bottom w:val="none" w:sz="0" w:space="0" w:color="auto"/>
        <w:right w:val="none" w:sz="0" w:space="0" w:color="auto"/>
      </w:divBdr>
    </w:div>
    <w:div w:id="1442187734">
      <w:bodyDiv w:val="1"/>
      <w:marLeft w:val="0"/>
      <w:marRight w:val="0"/>
      <w:marTop w:val="0"/>
      <w:marBottom w:val="0"/>
      <w:divBdr>
        <w:top w:val="none" w:sz="0" w:space="0" w:color="auto"/>
        <w:left w:val="none" w:sz="0" w:space="0" w:color="auto"/>
        <w:bottom w:val="none" w:sz="0" w:space="0" w:color="auto"/>
        <w:right w:val="none" w:sz="0" w:space="0" w:color="auto"/>
      </w:divBdr>
    </w:div>
    <w:div w:id="1451168795">
      <w:bodyDiv w:val="1"/>
      <w:marLeft w:val="0"/>
      <w:marRight w:val="0"/>
      <w:marTop w:val="0"/>
      <w:marBottom w:val="0"/>
      <w:divBdr>
        <w:top w:val="none" w:sz="0" w:space="0" w:color="auto"/>
        <w:left w:val="none" w:sz="0" w:space="0" w:color="auto"/>
        <w:bottom w:val="none" w:sz="0" w:space="0" w:color="auto"/>
        <w:right w:val="none" w:sz="0" w:space="0" w:color="auto"/>
      </w:divBdr>
    </w:div>
    <w:div w:id="1453595166">
      <w:bodyDiv w:val="1"/>
      <w:marLeft w:val="0"/>
      <w:marRight w:val="0"/>
      <w:marTop w:val="0"/>
      <w:marBottom w:val="0"/>
      <w:divBdr>
        <w:top w:val="none" w:sz="0" w:space="0" w:color="auto"/>
        <w:left w:val="none" w:sz="0" w:space="0" w:color="auto"/>
        <w:bottom w:val="none" w:sz="0" w:space="0" w:color="auto"/>
        <w:right w:val="none" w:sz="0" w:space="0" w:color="auto"/>
      </w:divBdr>
    </w:div>
    <w:div w:id="1525097918">
      <w:bodyDiv w:val="1"/>
      <w:marLeft w:val="0"/>
      <w:marRight w:val="0"/>
      <w:marTop w:val="0"/>
      <w:marBottom w:val="0"/>
      <w:divBdr>
        <w:top w:val="none" w:sz="0" w:space="0" w:color="auto"/>
        <w:left w:val="none" w:sz="0" w:space="0" w:color="auto"/>
        <w:bottom w:val="none" w:sz="0" w:space="0" w:color="auto"/>
        <w:right w:val="none" w:sz="0" w:space="0" w:color="auto"/>
      </w:divBdr>
      <w:divsChild>
        <w:div w:id="1000893310">
          <w:marLeft w:val="0"/>
          <w:marRight w:val="0"/>
          <w:marTop w:val="0"/>
          <w:marBottom w:val="0"/>
          <w:divBdr>
            <w:top w:val="none" w:sz="0" w:space="0" w:color="auto"/>
            <w:left w:val="none" w:sz="0" w:space="0" w:color="auto"/>
            <w:bottom w:val="none" w:sz="0" w:space="0" w:color="auto"/>
            <w:right w:val="none" w:sz="0" w:space="0" w:color="auto"/>
          </w:divBdr>
        </w:div>
        <w:div w:id="419451074">
          <w:marLeft w:val="0"/>
          <w:marRight w:val="0"/>
          <w:marTop w:val="0"/>
          <w:marBottom w:val="0"/>
          <w:divBdr>
            <w:top w:val="none" w:sz="0" w:space="0" w:color="auto"/>
            <w:left w:val="none" w:sz="0" w:space="0" w:color="auto"/>
            <w:bottom w:val="none" w:sz="0" w:space="0" w:color="auto"/>
            <w:right w:val="none" w:sz="0" w:space="0" w:color="auto"/>
          </w:divBdr>
        </w:div>
        <w:div w:id="1079332403">
          <w:marLeft w:val="0"/>
          <w:marRight w:val="0"/>
          <w:marTop w:val="0"/>
          <w:marBottom w:val="0"/>
          <w:divBdr>
            <w:top w:val="none" w:sz="0" w:space="0" w:color="auto"/>
            <w:left w:val="none" w:sz="0" w:space="0" w:color="auto"/>
            <w:bottom w:val="none" w:sz="0" w:space="0" w:color="auto"/>
            <w:right w:val="none" w:sz="0" w:space="0" w:color="auto"/>
          </w:divBdr>
        </w:div>
        <w:div w:id="15078794">
          <w:marLeft w:val="0"/>
          <w:marRight w:val="0"/>
          <w:marTop w:val="0"/>
          <w:marBottom w:val="0"/>
          <w:divBdr>
            <w:top w:val="none" w:sz="0" w:space="0" w:color="auto"/>
            <w:left w:val="none" w:sz="0" w:space="0" w:color="auto"/>
            <w:bottom w:val="none" w:sz="0" w:space="0" w:color="auto"/>
            <w:right w:val="none" w:sz="0" w:space="0" w:color="auto"/>
          </w:divBdr>
        </w:div>
        <w:div w:id="1017268536">
          <w:marLeft w:val="0"/>
          <w:marRight w:val="0"/>
          <w:marTop w:val="0"/>
          <w:marBottom w:val="0"/>
          <w:divBdr>
            <w:top w:val="none" w:sz="0" w:space="0" w:color="auto"/>
            <w:left w:val="none" w:sz="0" w:space="0" w:color="auto"/>
            <w:bottom w:val="none" w:sz="0" w:space="0" w:color="auto"/>
            <w:right w:val="none" w:sz="0" w:space="0" w:color="auto"/>
          </w:divBdr>
        </w:div>
        <w:div w:id="1070352137">
          <w:marLeft w:val="0"/>
          <w:marRight w:val="0"/>
          <w:marTop w:val="0"/>
          <w:marBottom w:val="0"/>
          <w:divBdr>
            <w:top w:val="none" w:sz="0" w:space="0" w:color="auto"/>
            <w:left w:val="none" w:sz="0" w:space="0" w:color="auto"/>
            <w:bottom w:val="none" w:sz="0" w:space="0" w:color="auto"/>
            <w:right w:val="none" w:sz="0" w:space="0" w:color="auto"/>
          </w:divBdr>
        </w:div>
        <w:div w:id="989285154">
          <w:marLeft w:val="0"/>
          <w:marRight w:val="0"/>
          <w:marTop w:val="0"/>
          <w:marBottom w:val="0"/>
          <w:divBdr>
            <w:top w:val="none" w:sz="0" w:space="0" w:color="auto"/>
            <w:left w:val="none" w:sz="0" w:space="0" w:color="auto"/>
            <w:bottom w:val="none" w:sz="0" w:space="0" w:color="auto"/>
            <w:right w:val="none" w:sz="0" w:space="0" w:color="auto"/>
          </w:divBdr>
        </w:div>
        <w:div w:id="95374210">
          <w:marLeft w:val="0"/>
          <w:marRight w:val="0"/>
          <w:marTop w:val="0"/>
          <w:marBottom w:val="0"/>
          <w:divBdr>
            <w:top w:val="none" w:sz="0" w:space="0" w:color="auto"/>
            <w:left w:val="none" w:sz="0" w:space="0" w:color="auto"/>
            <w:bottom w:val="none" w:sz="0" w:space="0" w:color="auto"/>
            <w:right w:val="none" w:sz="0" w:space="0" w:color="auto"/>
          </w:divBdr>
        </w:div>
      </w:divsChild>
    </w:div>
    <w:div w:id="1532499987">
      <w:bodyDiv w:val="1"/>
      <w:marLeft w:val="0"/>
      <w:marRight w:val="0"/>
      <w:marTop w:val="0"/>
      <w:marBottom w:val="0"/>
      <w:divBdr>
        <w:top w:val="none" w:sz="0" w:space="0" w:color="auto"/>
        <w:left w:val="none" w:sz="0" w:space="0" w:color="auto"/>
        <w:bottom w:val="none" w:sz="0" w:space="0" w:color="auto"/>
        <w:right w:val="none" w:sz="0" w:space="0" w:color="auto"/>
      </w:divBdr>
    </w:div>
    <w:div w:id="1545750478">
      <w:bodyDiv w:val="1"/>
      <w:marLeft w:val="0"/>
      <w:marRight w:val="0"/>
      <w:marTop w:val="0"/>
      <w:marBottom w:val="0"/>
      <w:divBdr>
        <w:top w:val="none" w:sz="0" w:space="0" w:color="auto"/>
        <w:left w:val="none" w:sz="0" w:space="0" w:color="auto"/>
        <w:bottom w:val="none" w:sz="0" w:space="0" w:color="auto"/>
        <w:right w:val="none" w:sz="0" w:space="0" w:color="auto"/>
      </w:divBdr>
    </w:div>
    <w:div w:id="1587225227">
      <w:bodyDiv w:val="1"/>
      <w:marLeft w:val="0"/>
      <w:marRight w:val="0"/>
      <w:marTop w:val="0"/>
      <w:marBottom w:val="0"/>
      <w:divBdr>
        <w:top w:val="none" w:sz="0" w:space="0" w:color="auto"/>
        <w:left w:val="none" w:sz="0" w:space="0" w:color="auto"/>
        <w:bottom w:val="none" w:sz="0" w:space="0" w:color="auto"/>
        <w:right w:val="none" w:sz="0" w:space="0" w:color="auto"/>
      </w:divBdr>
    </w:div>
    <w:div w:id="1605990215">
      <w:bodyDiv w:val="1"/>
      <w:marLeft w:val="0"/>
      <w:marRight w:val="0"/>
      <w:marTop w:val="0"/>
      <w:marBottom w:val="0"/>
      <w:divBdr>
        <w:top w:val="none" w:sz="0" w:space="0" w:color="auto"/>
        <w:left w:val="none" w:sz="0" w:space="0" w:color="auto"/>
        <w:bottom w:val="none" w:sz="0" w:space="0" w:color="auto"/>
        <w:right w:val="none" w:sz="0" w:space="0" w:color="auto"/>
      </w:divBdr>
    </w:div>
    <w:div w:id="1653215084">
      <w:bodyDiv w:val="1"/>
      <w:marLeft w:val="0"/>
      <w:marRight w:val="0"/>
      <w:marTop w:val="0"/>
      <w:marBottom w:val="0"/>
      <w:divBdr>
        <w:top w:val="none" w:sz="0" w:space="0" w:color="auto"/>
        <w:left w:val="none" w:sz="0" w:space="0" w:color="auto"/>
        <w:bottom w:val="none" w:sz="0" w:space="0" w:color="auto"/>
        <w:right w:val="none" w:sz="0" w:space="0" w:color="auto"/>
      </w:divBdr>
    </w:div>
    <w:div w:id="1660112646">
      <w:bodyDiv w:val="1"/>
      <w:marLeft w:val="0"/>
      <w:marRight w:val="0"/>
      <w:marTop w:val="0"/>
      <w:marBottom w:val="0"/>
      <w:divBdr>
        <w:top w:val="none" w:sz="0" w:space="0" w:color="auto"/>
        <w:left w:val="none" w:sz="0" w:space="0" w:color="auto"/>
        <w:bottom w:val="none" w:sz="0" w:space="0" w:color="auto"/>
        <w:right w:val="none" w:sz="0" w:space="0" w:color="auto"/>
      </w:divBdr>
      <w:divsChild>
        <w:div w:id="628824725">
          <w:marLeft w:val="0"/>
          <w:marRight w:val="0"/>
          <w:marTop w:val="0"/>
          <w:marBottom w:val="0"/>
          <w:divBdr>
            <w:top w:val="none" w:sz="0" w:space="0" w:color="auto"/>
            <w:left w:val="none" w:sz="0" w:space="0" w:color="auto"/>
            <w:bottom w:val="none" w:sz="0" w:space="0" w:color="auto"/>
            <w:right w:val="none" w:sz="0" w:space="0" w:color="auto"/>
          </w:divBdr>
        </w:div>
      </w:divsChild>
    </w:div>
    <w:div w:id="1734891847">
      <w:bodyDiv w:val="1"/>
      <w:marLeft w:val="0"/>
      <w:marRight w:val="0"/>
      <w:marTop w:val="0"/>
      <w:marBottom w:val="0"/>
      <w:divBdr>
        <w:top w:val="none" w:sz="0" w:space="0" w:color="auto"/>
        <w:left w:val="none" w:sz="0" w:space="0" w:color="auto"/>
        <w:bottom w:val="none" w:sz="0" w:space="0" w:color="auto"/>
        <w:right w:val="none" w:sz="0" w:space="0" w:color="auto"/>
      </w:divBdr>
    </w:div>
    <w:div w:id="1745058830">
      <w:bodyDiv w:val="1"/>
      <w:marLeft w:val="0"/>
      <w:marRight w:val="0"/>
      <w:marTop w:val="0"/>
      <w:marBottom w:val="0"/>
      <w:divBdr>
        <w:top w:val="none" w:sz="0" w:space="0" w:color="auto"/>
        <w:left w:val="none" w:sz="0" w:space="0" w:color="auto"/>
        <w:bottom w:val="none" w:sz="0" w:space="0" w:color="auto"/>
        <w:right w:val="none" w:sz="0" w:space="0" w:color="auto"/>
      </w:divBdr>
    </w:div>
    <w:div w:id="1766195740">
      <w:bodyDiv w:val="1"/>
      <w:marLeft w:val="0"/>
      <w:marRight w:val="0"/>
      <w:marTop w:val="0"/>
      <w:marBottom w:val="0"/>
      <w:divBdr>
        <w:top w:val="none" w:sz="0" w:space="0" w:color="auto"/>
        <w:left w:val="none" w:sz="0" w:space="0" w:color="auto"/>
        <w:bottom w:val="none" w:sz="0" w:space="0" w:color="auto"/>
        <w:right w:val="none" w:sz="0" w:space="0" w:color="auto"/>
      </w:divBdr>
    </w:div>
    <w:div w:id="1806466542">
      <w:bodyDiv w:val="1"/>
      <w:marLeft w:val="0"/>
      <w:marRight w:val="0"/>
      <w:marTop w:val="0"/>
      <w:marBottom w:val="0"/>
      <w:divBdr>
        <w:top w:val="none" w:sz="0" w:space="0" w:color="auto"/>
        <w:left w:val="none" w:sz="0" w:space="0" w:color="auto"/>
        <w:bottom w:val="none" w:sz="0" w:space="0" w:color="auto"/>
        <w:right w:val="none" w:sz="0" w:space="0" w:color="auto"/>
      </w:divBdr>
    </w:div>
    <w:div w:id="1820148134">
      <w:bodyDiv w:val="1"/>
      <w:marLeft w:val="0"/>
      <w:marRight w:val="0"/>
      <w:marTop w:val="0"/>
      <w:marBottom w:val="0"/>
      <w:divBdr>
        <w:top w:val="none" w:sz="0" w:space="0" w:color="auto"/>
        <w:left w:val="none" w:sz="0" w:space="0" w:color="auto"/>
        <w:bottom w:val="none" w:sz="0" w:space="0" w:color="auto"/>
        <w:right w:val="none" w:sz="0" w:space="0" w:color="auto"/>
      </w:divBdr>
    </w:div>
    <w:div w:id="1825314892">
      <w:bodyDiv w:val="1"/>
      <w:marLeft w:val="0"/>
      <w:marRight w:val="0"/>
      <w:marTop w:val="0"/>
      <w:marBottom w:val="0"/>
      <w:divBdr>
        <w:top w:val="none" w:sz="0" w:space="0" w:color="auto"/>
        <w:left w:val="none" w:sz="0" w:space="0" w:color="auto"/>
        <w:bottom w:val="none" w:sz="0" w:space="0" w:color="auto"/>
        <w:right w:val="none" w:sz="0" w:space="0" w:color="auto"/>
      </w:divBdr>
    </w:div>
    <w:div w:id="1890142738">
      <w:bodyDiv w:val="1"/>
      <w:marLeft w:val="0"/>
      <w:marRight w:val="0"/>
      <w:marTop w:val="0"/>
      <w:marBottom w:val="0"/>
      <w:divBdr>
        <w:top w:val="none" w:sz="0" w:space="0" w:color="auto"/>
        <w:left w:val="none" w:sz="0" w:space="0" w:color="auto"/>
        <w:bottom w:val="none" w:sz="0" w:space="0" w:color="auto"/>
        <w:right w:val="none" w:sz="0" w:space="0" w:color="auto"/>
      </w:divBdr>
    </w:div>
    <w:div w:id="1891720712">
      <w:bodyDiv w:val="1"/>
      <w:marLeft w:val="0"/>
      <w:marRight w:val="0"/>
      <w:marTop w:val="0"/>
      <w:marBottom w:val="0"/>
      <w:divBdr>
        <w:top w:val="none" w:sz="0" w:space="0" w:color="auto"/>
        <w:left w:val="none" w:sz="0" w:space="0" w:color="auto"/>
        <w:bottom w:val="none" w:sz="0" w:space="0" w:color="auto"/>
        <w:right w:val="none" w:sz="0" w:space="0" w:color="auto"/>
      </w:divBdr>
    </w:div>
    <w:div w:id="1909067698">
      <w:bodyDiv w:val="1"/>
      <w:marLeft w:val="0"/>
      <w:marRight w:val="0"/>
      <w:marTop w:val="0"/>
      <w:marBottom w:val="0"/>
      <w:divBdr>
        <w:top w:val="none" w:sz="0" w:space="0" w:color="auto"/>
        <w:left w:val="none" w:sz="0" w:space="0" w:color="auto"/>
        <w:bottom w:val="none" w:sz="0" w:space="0" w:color="auto"/>
        <w:right w:val="none" w:sz="0" w:space="0" w:color="auto"/>
      </w:divBdr>
    </w:div>
    <w:div w:id="1916432052">
      <w:bodyDiv w:val="1"/>
      <w:marLeft w:val="0"/>
      <w:marRight w:val="0"/>
      <w:marTop w:val="0"/>
      <w:marBottom w:val="0"/>
      <w:divBdr>
        <w:top w:val="none" w:sz="0" w:space="0" w:color="auto"/>
        <w:left w:val="none" w:sz="0" w:space="0" w:color="auto"/>
        <w:bottom w:val="none" w:sz="0" w:space="0" w:color="auto"/>
        <w:right w:val="none" w:sz="0" w:space="0" w:color="auto"/>
      </w:divBdr>
    </w:div>
    <w:div w:id="1947881716">
      <w:bodyDiv w:val="1"/>
      <w:marLeft w:val="0"/>
      <w:marRight w:val="0"/>
      <w:marTop w:val="0"/>
      <w:marBottom w:val="0"/>
      <w:divBdr>
        <w:top w:val="none" w:sz="0" w:space="0" w:color="auto"/>
        <w:left w:val="none" w:sz="0" w:space="0" w:color="auto"/>
        <w:bottom w:val="none" w:sz="0" w:space="0" w:color="auto"/>
        <w:right w:val="none" w:sz="0" w:space="0" w:color="auto"/>
      </w:divBdr>
    </w:div>
    <w:div w:id="1968929675">
      <w:bodyDiv w:val="1"/>
      <w:marLeft w:val="0"/>
      <w:marRight w:val="0"/>
      <w:marTop w:val="0"/>
      <w:marBottom w:val="0"/>
      <w:divBdr>
        <w:top w:val="none" w:sz="0" w:space="0" w:color="auto"/>
        <w:left w:val="none" w:sz="0" w:space="0" w:color="auto"/>
        <w:bottom w:val="none" w:sz="0" w:space="0" w:color="auto"/>
        <w:right w:val="none" w:sz="0" w:space="0" w:color="auto"/>
      </w:divBdr>
    </w:div>
    <w:div w:id="1993554937">
      <w:bodyDiv w:val="1"/>
      <w:marLeft w:val="0"/>
      <w:marRight w:val="0"/>
      <w:marTop w:val="0"/>
      <w:marBottom w:val="0"/>
      <w:divBdr>
        <w:top w:val="none" w:sz="0" w:space="0" w:color="auto"/>
        <w:left w:val="none" w:sz="0" w:space="0" w:color="auto"/>
        <w:bottom w:val="none" w:sz="0" w:space="0" w:color="auto"/>
        <w:right w:val="none" w:sz="0" w:space="0" w:color="auto"/>
      </w:divBdr>
    </w:div>
    <w:div w:id="2051034710">
      <w:bodyDiv w:val="1"/>
      <w:marLeft w:val="0"/>
      <w:marRight w:val="0"/>
      <w:marTop w:val="0"/>
      <w:marBottom w:val="0"/>
      <w:divBdr>
        <w:top w:val="none" w:sz="0" w:space="0" w:color="auto"/>
        <w:left w:val="none" w:sz="0" w:space="0" w:color="auto"/>
        <w:bottom w:val="none" w:sz="0" w:space="0" w:color="auto"/>
        <w:right w:val="none" w:sz="0" w:space="0" w:color="auto"/>
      </w:divBdr>
    </w:div>
    <w:div w:id="2053142997">
      <w:bodyDiv w:val="1"/>
      <w:marLeft w:val="0"/>
      <w:marRight w:val="0"/>
      <w:marTop w:val="0"/>
      <w:marBottom w:val="0"/>
      <w:divBdr>
        <w:top w:val="none" w:sz="0" w:space="0" w:color="auto"/>
        <w:left w:val="none" w:sz="0" w:space="0" w:color="auto"/>
        <w:bottom w:val="none" w:sz="0" w:space="0" w:color="auto"/>
        <w:right w:val="none" w:sz="0" w:space="0" w:color="auto"/>
      </w:divBdr>
    </w:div>
    <w:div w:id="2057586276">
      <w:bodyDiv w:val="1"/>
      <w:marLeft w:val="0"/>
      <w:marRight w:val="0"/>
      <w:marTop w:val="0"/>
      <w:marBottom w:val="0"/>
      <w:divBdr>
        <w:top w:val="none" w:sz="0" w:space="0" w:color="auto"/>
        <w:left w:val="none" w:sz="0" w:space="0" w:color="auto"/>
        <w:bottom w:val="none" w:sz="0" w:space="0" w:color="auto"/>
        <w:right w:val="none" w:sz="0" w:space="0" w:color="auto"/>
      </w:divBdr>
    </w:div>
    <w:div w:id="2058967754">
      <w:bodyDiv w:val="1"/>
      <w:marLeft w:val="0"/>
      <w:marRight w:val="0"/>
      <w:marTop w:val="0"/>
      <w:marBottom w:val="0"/>
      <w:divBdr>
        <w:top w:val="none" w:sz="0" w:space="0" w:color="auto"/>
        <w:left w:val="none" w:sz="0" w:space="0" w:color="auto"/>
        <w:bottom w:val="none" w:sz="0" w:space="0" w:color="auto"/>
        <w:right w:val="none" w:sz="0" w:space="0" w:color="auto"/>
      </w:divBdr>
    </w:div>
    <w:div w:id="2065172622">
      <w:bodyDiv w:val="1"/>
      <w:marLeft w:val="0"/>
      <w:marRight w:val="0"/>
      <w:marTop w:val="0"/>
      <w:marBottom w:val="0"/>
      <w:divBdr>
        <w:top w:val="none" w:sz="0" w:space="0" w:color="auto"/>
        <w:left w:val="none" w:sz="0" w:space="0" w:color="auto"/>
        <w:bottom w:val="none" w:sz="0" w:space="0" w:color="auto"/>
        <w:right w:val="none" w:sz="0" w:space="0" w:color="auto"/>
      </w:divBdr>
    </w:div>
    <w:div w:id="2070230277">
      <w:bodyDiv w:val="1"/>
      <w:marLeft w:val="0"/>
      <w:marRight w:val="0"/>
      <w:marTop w:val="0"/>
      <w:marBottom w:val="0"/>
      <w:divBdr>
        <w:top w:val="none" w:sz="0" w:space="0" w:color="auto"/>
        <w:left w:val="none" w:sz="0" w:space="0" w:color="auto"/>
        <w:bottom w:val="none" w:sz="0" w:space="0" w:color="auto"/>
        <w:right w:val="none" w:sz="0" w:space="0" w:color="auto"/>
      </w:divBdr>
    </w:div>
    <w:div w:id="2102794819">
      <w:bodyDiv w:val="1"/>
      <w:marLeft w:val="0"/>
      <w:marRight w:val="0"/>
      <w:marTop w:val="0"/>
      <w:marBottom w:val="0"/>
      <w:divBdr>
        <w:top w:val="none" w:sz="0" w:space="0" w:color="auto"/>
        <w:left w:val="none" w:sz="0" w:space="0" w:color="auto"/>
        <w:bottom w:val="none" w:sz="0" w:space="0" w:color="auto"/>
        <w:right w:val="none" w:sz="0" w:space="0" w:color="auto"/>
      </w:divBdr>
    </w:div>
    <w:div w:id="212325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easesover100K@education.ky.gov" TargetMode="External"/><Relationship Id="rId18" Type="http://schemas.openxmlformats.org/officeDocument/2006/relationships/hyperlink" Target="mailto:leasesover100K@education.ky.gov" TargetMode="External"/><Relationship Id="rId26" Type="http://schemas.openxmlformats.org/officeDocument/2006/relationships/hyperlink" Target="mailto:leasesover100K@education.ky.gov"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hyperlink" Target="http://mediaportal.education.ky.gov/" TargetMode="External"/><Relationship Id="rId12" Type="http://schemas.openxmlformats.org/officeDocument/2006/relationships/hyperlink" Target="mailto:leasesover100K@education.ky.gov" TargetMode="External"/><Relationship Id="rId17" Type="http://schemas.openxmlformats.org/officeDocument/2006/relationships/hyperlink" Target="mailto:leasesover100K@education.ky.gov" TargetMode="External"/><Relationship Id="rId25" Type="http://schemas.openxmlformats.org/officeDocument/2006/relationships/image" Target="media/image6.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easesover100K@education.ky.gov" TargetMode="External"/><Relationship Id="rId20" Type="http://schemas.openxmlformats.org/officeDocument/2006/relationships/hyperlink" Target="mailto:leasesover100K@education.ky.gov" TargetMode="External"/><Relationship Id="rId29" Type="http://schemas.openxmlformats.org/officeDocument/2006/relationships/image" Target="cid:image007.png@01D9A2FC.F6835240" TargetMode="External"/><Relationship Id="rId1" Type="http://schemas.openxmlformats.org/officeDocument/2006/relationships/customXml" Target="../customXml/item1.xml"/><Relationship Id="rId6" Type="http://schemas.openxmlformats.org/officeDocument/2006/relationships/hyperlink" Target="https://mediaportal.education.ky.gov/technology/district-technology-leadership-webcast/2023/05/edtech-may-2023/" TargetMode="External"/><Relationship Id="rId11" Type="http://schemas.openxmlformats.org/officeDocument/2006/relationships/image" Target="cid:image001.png@01D9A2FC.F6835240" TargetMode="Externa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easesover100K@education.ky.gov" TargetMode="External"/><Relationship Id="rId23" Type="http://schemas.openxmlformats.org/officeDocument/2006/relationships/image" Target="media/image4.png"/><Relationship Id="rId28" Type="http://schemas.openxmlformats.org/officeDocument/2006/relationships/image" Target="media/image7.png"/><Relationship Id="rId10" Type="http://schemas.openxmlformats.org/officeDocument/2006/relationships/image" Target="media/image1.png"/><Relationship Id="rId19" Type="http://schemas.openxmlformats.org/officeDocument/2006/relationships/hyperlink" Target="mailto:leasesover100K@education.ky.gov" TargetMode="External"/><Relationship Id="rId31" Type="http://schemas.openxmlformats.org/officeDocument/2006/relationships/image" Target="cid:image008.png@01D9A2FC.F6835240" TargetMode="External"/><Relationship Id="rId4" Type="http://schemas.openxmlformats.org/officeDocument/2006/relationships/settings" Target="settings.xml"/><Relationship Id="rId9" Type="http://schemas.openxmlformats.org/officeDocument/2006/relationships/hyperlink" Target="mailto:leasesover100K@education.ky.gov" TargetMode="External"/><Relationship Id="rId14" Type="http://schemas.openxmlformats.org/officeDocument/2006/relationships/hyperlink" Target="mailto:leasesover100K@education.ky.gov" TargetMode="External"/><Relationship Id="rId22" Type="http://schemas.openxmlformats.org/officeDocument/2006/relationships/image" Target="media/image3.png"/><Relationship Id="rId27" Type="http://schemas.openxmlformats.org/officeDocument/2006/relationships/hyperlink" Target="https://nam11.safelinks.protection.outlook.com/?url=https%3A%2F%2Fwww.fcc.gov%2Faffordable-connectivity-program-providers&amp;data=05%7C01%7Clisa.moore%40education.ky.gov%7C33957700a5364839661408db717d7e08%7C9360c11f90e64706ad0025fcdc9e2ed1%7C0%7C0%7C638228556092471011%7CUnknown%7CTWFpbGZsb3d8eyJWIjoiMC4wLjAwMDAiLCJQIjoiV2luMzIiLCJBTiI6Ik1haWwiLCJXVCI6Mn0%3D%7C3000%7C%7C%7C&amp;sdata=WIU3ocODSsTneKFGG2gEKBrdOB5vAAYamZHDvQEVGw4%3D&amp;reserved=0" TargetMode="External"/><Relationship Id="rId30" Type="http://schemas.openxmlformats.org/officeDocument/2006/relationships/image" Target="media/image8.png"/><Relationship Id="rId8" Type="http://schemas.openxmlformats.org/officeDocument/2006/relationships/hyperlink" Target="mailto:leasesover100K@education.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63091-3C41-46EE-93D0-188AF671E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8</Pages>
  <Words>4957</Words>
  <Characters>25382</Characters>
  <Application>Microsoft Office Word</Application>
  <DocSecurity>0</DocSecurity>
  <Lines>430</Lines>
  <Paragraphs>182</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30157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Lisa - Office of Education Technology</dc:creator>
  <cp:keywords/>
  <dc:description/>
  <cp:lastModifiedBy>Moore, Lisa - Office of Education Technology</cp:lastModifiedBy>
  <cp:revision>129</cp:revision>
  <dcterms:created xsi:type="dcterms:W3CDTF">2023-06-16T14:53:00Z</dcterms:created>
  <dcterms:modified xsi:type="dcterms:W3CDTF">2023-07-20T15:47:00Z</dcterms:modified>
</cp:coreProperties>
</file>