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7A6B6" w14:textId="2DCBCE18" w:rsidR="00445D53" w:rsidRPr="00E20555" w:rsidRDefault="00652AEE" w:rsidP="00445D53">
      <w:pPr>
        <w:jc w:val="center"/>
        <w:rPr>
          <w:rFonts w:ascii="Times New Roman" w:hAnsi="Times New Roman" w:cs="Times New Roman"/>
          <w:b/>
          <w:bCs/>
          <w:sz w:val="32"/>
          <w:szCs w:val="32"/>
        </w:rPr>
      </w:pPr>
      <w:r>
        <w:rPr>
          <w:rFonts w:ascii="Times New Roman" w:hAnsi="Times New Roman" w:cs="Times New Roman"/>
          <w:b/>
          <w:bCs/>
          <w:sz w:val="32"/>
          <w:szCs w:val="32"/>
        </w:rPr>
        <w:t>S</w:t>
      </w:r>
      <w:r w:rsidR="00445D53" w:rsidRPr="00E20555">
        <w:rPr>
          <w:rFonts w:ascii="Times New Roman" w:hAnsi="Times New Roman" w:cs="Times New Roman"/>
          <w:b/>
          <w:bCs/>
          <w:sz w:val="32"/>
          <w:szCs w:val="32"/>
        </w:rPr>
        <w:t xml:space="preserve">ummary of </w:t>
      </w:r>
      <w:r w:rsidR="00445D53">
        <w:rPr>
          <w:rFonts w:ascii="Times New Roman" w:hAnsi="Times New Roman" w:cs="Times New Roman"/>
          <w:b/>
          <w:bCs/>
          <w:sz w:val="32"/>
          <w:szCs w:val="32"/>
        </w:rPr>
        <w:t xml:space="preserve">the </w:t>
      </w:r>
      <w:r w:rsidR="009028C7">
        <w:rPr>
          <w:rFonts w:ascii="Times New Roman" w:hAnsi="Times New Roman" w:cs="Times New Roman"/>
          <w:b/>
          <w:bCs/>
          <w:sz w:val="32"/>
          <w:szCs w:val="32"/>
        </w:rPr>
        <w:t>May</w:t>
      </w:r>
      <w:r w:rsidR="003F69AB">
        <w:rPr>
          <w:rFonts w:ascii="Times New Roman" w:hAnsi="Times New Roman" w:cs="Times New Roman"/>
          <w:b/>
          <w:bCs/>
          <w:sz w:val="32"/>
          <w:szCs w:val="32"/>
        </w:rPr>
        <w:t xml:space="preserve"> 2021</w:t>
      </w:r>
      <w:r w:rsidR="00445D53" w:rsidRPr="00E20555">
        <w:rPr>
          <w:rFonts w:ascii="Times New Roman" w:hAnsi="Times New Roman" w:cs="Times New Roman"/>
          <w:b/>
          <w:bCs/>
          <w:sz w:val="32"/>
          <w:szCs w:val="32"/>
        </w:rPr>
        <w:t xml:space="preserve"> for KY K-12 Education</w:t>
      </w:r>
    </w:p>
    <w:p w14:paraId="2517A6B7" w14:textId="77777777" w:rsidR="00445D53" w:rsidRPr="00E20555" w:rsidRDefault="00445D53" w:rsidP="00445D53">
      <w:pPr>
        <w:pStyle w:val="Default"/>
        <w:jc w:val="center"/>
        <w:rPr>
          <w:rFonts w:ascii="Times New Roman" w:hAnsi="Times New Roman"/>
          <w:b/>
          <w:bCs/>
          <w:sz w:val="32"/>
          <w:szCs w:val="32"/>
        </w:rPr>
      </w:pPr>
      <w:r w:rsidRPr="00E20555">
        <w:rPr>
          <w:rFonts w:ascii="Times New Roman" w:hAnsi="Times New Roman"/>
          <w:b/>
          <w:bCs/>
          <w:sz w:val="32"/>
          <w:szCs w:val="32"/>
        </w:rPr>
        <w:t>Technology Leaders</w:t>
      </w:r>
      <w:r w:rsidR="00E0780B">
        <w:rPr>
          <w:rFonts w:ascii="Times New Roman" w:hAnsi="Times New Roman"/>
          <w:b/>
          <w:bCs/>
          <w:sz w:val="32"/>
          <w:szCs w:val="32"/>
        </w:rPr>
        <w:t>’</w:t>
      </w:r>
      <w:r w:rsidRPr="00E20555">
        <w:rPr>
          <w:rFonts w:ascii="Times New Roman" w:hAnsi="Times New Roman"/>
          <w:b/>
          <w:bCs/>
          <w:sz w:val="32"/>
          <w:szCs w:val="32"/>
        </w:rPr>
        <w:t xml:space="preserve"> </w:t>
      </w:r>
      <w:r w:rsidR="00754D31">
        <w:rPr>
          <w:rFonts w:ascii="Times New Roman" w:hAnsi="Times New Roman"/>
          <w:b/>
          <w:bCs/>
          <w:sz w:val="32"/>
          <w:szCs w:val="32"/>
        </w:rPr>
        <w:t>Virtual Meeting</w:t>
      </w:r>
    </w:p>
    <w:p w14:paraId="2517A6B8" w14:textId="77777777" w:rsidR="00445D53" w:rsidRPr="00C45867" w:rsidRDefault="00445D53" w:rsidP="00445D53">
      <w:pPr>
        <w:jc w:val="center"/>
        <w:rPr>
          <w:sz w:val="24"/>
          <w:szCs w:val="24"/>
        </w:rPr>
      </w:pPr>
    </w:p>
    <w:p w14:paraId="3BD0056D" w14:textId="63B30D28" w:rsidR="00AB4CFA" w:rsidRPr="00062C92" w:rsidRDefault="00AB4CFA" w:rsidP="00E6333A">
      <w:pPr>
        <w:rPr>
          <w:rFonts w:ascii="Times New Roman" w:hAnsi="Times New Roman" w:cs="Times New Roman"/>
          <w:color w:val="0563C1"/>
          <w:sz w:val="24"/>
          <w:szCs w:val="24"/>
          <w:u w:val="single"/>
        </w:rPr>
      </w:pPr>
      <w:r w:rsidRPr="00062C92">
        <w:rPr>
          <w:rFonts w:ascii="Times New Roman" w:hAnsi="Times New Roman" w:cs="Times New Roman"/>
          <w:color w:val="000000"/>
          <w:sz w:val="24"/>
          <w:szCs w:val="24"/>
        </w:rPr>
        <w:t xml:space="preserve">In case you missed it or want a refresher, the following is what we talked about during the </w:t>
      </w:r>
      <w:r w:rsidR="009028C7" w:rsidRPr="00062C92">
        <w:rPr>
          <w:rFonts w:ascii="Times New Roman" w:hAnsi="Times New Roman" w:cs="Times New Roman"/>
          <w:sz w:val="24"/>
          <w:szCs w:val="24"/>
        </w:rPr>
        <w:t>May 18</w:t>
      </w:r>
      <w:r w:rsidRPr="00062C92">
        <w:rPr>
          <w:rFonts w:ascii="Times New Roman" w:hAnsi="Times New Roman" w:cs="Times New Roman"/>
          <w:sz w:val="24"/>
          <w:szCs w:val="24"/>
        </w:rPr>
        <w:t xml:space="preserve">, 2021 EdTech leaders’ virtual meeting. A copy of the video and audio can be found at </w:t>
      </w:r>
    </w:p>
    <w:p w14:paraId="298A0E51" w14:textId="0C672ADA" w:rsidR="00062C92" w:rsidRPr="00062C92" w:rsidRDefault="00C0734E" w:rsidP="00E6333A">
      <w:pPr>
        <w:rPr>
          <w:rFonts w:ascii="Times New Roman" w:hAnsi="Times New Roman" w:cs="Times New Roman"/>
          <w:sz w:val="24"/>
          <w:szCs w:val="24"/>
        </w:rPr>
      </w:pPr>
      <w:hyperlink r:id="rId5" w:history="1">
        <w:r w:rsidR="00062C92" w:rsidRPr="00062C92">
          <w:rPr>
            <w:rStyle w:val="Hyperlink"/>
            <w:rFonts w:ascii="Times New Roman" w:hAnsi="Times New Roman" w:cs="Times New Roman"/>
            <w:sz w:val="24"/>
            <w:szCs w:val="24"/>
          </w:rPr>
          <w:t>https://mediaportal.education.ky.gov/featured/2021/05/edtech-webcast-may-2021/</w:t>
        </w:r>
      </w:hyperlink>
      <w:r w:rsidR="00062C92" w:rsidRPr="00062C92">
        <w:rPr>
          <w:rFonts w:ascii="Times New Roman" w:hAnsi="Times New Roman" w:cs="Times New Roman"/>
          <w:sz w:val="24"/>
          <w:szCs w:val="24"/>
        </w:rPr>
        <w:t>.</w:t>
      </w:r>
    </w:p>
    <w:p w14:paraId="0EFD0728" w14:textId="2B3F6CA4" w:rsidR="00AB4CFA" w:rsidRPr="00062C92" w:rsidRDefault="00AB4CFA" w:rsidP="00E6333A">
      <w:pPr>
        <w:rPr>
          <w:rFonts w:ascii="Times New Roman" w:hAnsi="Times New Roman" w:cs="Times New Roman"/>
          <w:sz w:val="24"/>
          <w:szCs w:val="24"/>
        </w:rPr>
      </w:pPr>
    </w:p>
    <w:p w14:paraId="1C084733" w14:textId="77777777" w:rsidR="00AB4CFA" w:rsidRDefault="00AB4CFA" w:rsidP="00E6333A">
      <w:pPr>
        <w:rPr>
          <w:rFonts w:ascii="Times New Roman" w:hAnsi="Times New Roman" w:cs="Times New Roman"/>
          <w:color w:val="0000FF"/>
          <w:sz w:val="24"/>
          <w:szCs w:val="24"/>
        </w:rPr>
      </w:pPr>
      <w:r w:rsidRPr="00062C92">
        <w:rPr>
          <w:rFonts w:ascii="Times New Roman" w:hAnsi="Times New Roman" w:cs="Times New Roman"/>
          <w:sz w:val="24"/>
          <w:szCs w:val="24"/>
        </w:rPr>
        <w:t xml:space="preserve">Public viewing of the archived webcasts and written summaries are also available on the KDE Media Portal at: </w:t>
      </w:r>
      <w:hyperlink r:id="rId6" w:history="1">
        <w:r w:rsidRPr="00062C92">
          <w:rPr>
            <w:rStyle w:val="Hyperlink"/>
            <w:rFonts w:ascii="Times New Roman" w:hAnsi="Times New Roman" w:cs="Times New Roman"/>
            <w:sz w:val="24"/>
            <w:szCs w:val="24"/>
          </w:rPr>
          <w:t>http://mediaportal.education.ky.gov/</w:t>
        </w:r>
      </w:hyperlink>
      <w:r>
        <w:rPr>
          <w:rFonts w:ascii="Times New Roman" w:hAnsi="Times New Roman" w:cs="Times New Roman"/>
          <w:sz w:val="24"/>
          <w:szCs w:val="24"/>
        </w:rPr>
        <w:t>.</w:t>
      </w:r>
      <w:r>
        <w:rPr>
          <w:rFonts w:ascii="Times New Roman" w:hAnsi="Times New Roman" w:cs="Times New Roman"/>
          <w:color w:val="0000FF"/>
          <w:sz w:val="24"/>
          <w:szCs w:val="24"/>
        </w:rPr>
        <w:t xml:space="preserve"> </w:t>
      </w:r>
      <w:r>
        <w:rPr>
          <w:rFonts w:ascii="Times New Roman" w:hAnsi="Times New Roman" w:cs="Times New Roman"/>
          <w:sz w:val="24"/>
          <w:szCs w:val="24"/>
        </w:rPr>
        <w:t xml:space="preserve">Numbers in </w:t>
      </w:r>
      <w:r>
        <w:rPr>
          <w:rFonts w:ascii="Times New Roman" w:hAnsi="Times New Roman" w:cs="Times New Roman"/>
          <w:b/>
          <w:bCs/>
          <w:color w:val="FF0000"/>
          <w:sz w:val="24"/>
          <w:szCs w:val="24"/>
        </w:rPr>
        <w:t>RED</w:t>
      </w:r>
      <w:r>
        <w:rPr>
          <w:rFonts w:ascii="Times New Roman" w:hAnsi="Times New Roman" w:cs="Times New Roman"/>
          <w:sz w:val="24"/>
          <w:szCs w:val="24"/>
        </w:rPr>
        <w:t xml:space="preserve"> indicate the timestamp for that portion of the discussion so it can be easily located on the full digital recording. </w:t>
      </w:r>
    </w:p>
    <w:p w14:paraId="04A035D0" w14:textId="77777777" w:rsidR="00AB4CFA" w:rsidRDefault="00AB4CFA" w:rsidP="00E6333A">
      <w:pPr>
        <w:rPr>
          <w:rFonts w:ascii="Times New Roman" w:hAnsi="Times New Roman" w:cs="Times New Roman"/>
          <w:sz w:val="24"/>
          <w:szCs w:val="24"/>
        </w:rPr>
      </w:pPr>
    </w:p>
    <w:p w14:paraId="113D2E94" w14:textId="77777777" w:rsidR="00AB4CFA" w:rsidRDefault="00AB4CFA" w:rsidP="00E6333A">
      <w:pPr>
        <w:rPr>
          <w:rFonts w:ascii="Times New Roman" w:hAnsi="Times New Roman" w:cs="Times New Roman"/>
          <w:sz w:val="24"/>
          <w:szCs w:val="24"/>
        </w:rPr>
      </w:pPr>
      <w:r>
        <w:rPr>
          <w:rFonts w:ascii="Times New Roman" w:hAnsi="Times New Roman" w:cs="Times New Roman"/>
          <w:sz w:val="24"/>
          <w:szCs w:val="24"/>
        </w:rPr>
        <w:t xml:space="preserve">This was a virtual meeting with our OET staff and all the districts joining via Microsoft Teams and/or YouTube. We will continue to make these available from our KDE media portal so that you can watch the archived discussion and share with the appropriate people in your district. Several GoSoapBox poll questions were posed throughout the meeting and district EdTech leaders were asked to respond to all the questions as it assists us in planning and getting a feel for how to best move forward. Your voice and your feedback are important and extremely helpful to us. </w:t>
      </w:r>
    </w:p>
    <w:p w14:paraId="73309836" w14:textId="77777777" w:rsidR="00AB4CFA" w:rsidRPr="00FF314C" w:rsidRDefault="00AB4CFA" w:rsidP="00E6333A">
      <w:pPr>
        <w:rPr>
          <w:rFonts w:ascii="Times New Roman" w:hAnsi="Times New Roman" w:cs="Times New Roman"/>
          <w:b/>
          <w:bCs/>
          <w:sz w:val="24"/>
          <w:szCs w:val="24"/>
        </w:rPr>
      </w:pPr>
    </w:p>
    <w:p w14:paraId="307E2632" w14:textId="65086772" w:rsidR="00696008" w:rsidRDefault="00696008" w:rsidP="00E6333A">
      <w:pPr>
        <w:pStyle w:val="wordsection1"/>
        <w:spacing w:before="0" w:beforeAutospacing="0" w:after="0" w:afterAutospacing="0"/>
        <w:rPr>
          <w:b/>
          <w:bCs/>
        </w:rPr>
      </w:pPr>
      <w:r>
        <w:rPr>
          <w:b/>
          <w:bCs/>
          <w:color w:val="FF0000"/>
        </w:rPr>
        <w:t xml:space="preserve">(2:04) </w:t>
      </w:r>
      <w:r>
        <w:rPr>
          <w:b/>
          <w:bCs/>
        </w:rPr>
        <w:t>Reflection and Celebration Items:</w:t>
      </w:r>
    </w:p>
    <w:p w14:paraId="728C1EF5" w14:textId="77777777" w:rsidR="00696008" w:rsidRDefault="00696008" w:rsidP="00E6333A">
      <w:pPr>
        <w:pStyle w:val="wordsection1"/>
        <w:numPr>
          <w:ilvl w:val="0"/>
          <w:numId w:val="24"/>
        </w:numPr>
        <w:spacing w:before="0" w:beforeAutospacing="0" w:after="160" w:afterAutospacing="0"/>
        <w:contextualSpacing/>
        <w:rPr>
          <w:rFonts w:eastAsia="Times New Roman"/>
        </w:rPr>
      </w:pPr>
      <w:r>
        <w:rPr>
          <w:rFonts w:eastAsia="Times New Roman"/>
        </w:rPr>
        <w:t>Congratulations to all of us for successfully navigating a truly one-of-a-kind school year. For many, it actually began around this time rather than the August timeframe. We were just finishing up a very unusual school year while also continuing the monumental planning and work over the summer to prepare for this current school year that is now coming to a close. Overall, it was an incredible year and all involved get an “A”. We weren’t 100% perfect, but this experience and the intense and extraordinary work efforts that transpired over the past year are pretty amazing.</w:t>
      </w:r>
    </w:p>
    <w:p w14:paraId="048C9DB2" w14:textId="77777777" w:rsidR="00696008" w:rsidRDefault="00696008" w:rsidP="00E6333A">
      <w:pPr>
        <w:pStyle w:val="wordsection1"/>
        <w:numPr>
          <w:ilvl w:val="0"/>
          <w:numId w:val="24"/>
        </w:numPr>
        <w:spacing w:before="0" w:beforeAutospacing="0" w:after="160" w:afterAutospacing="0"/>
        <w:contextualSpacing/>
        <w:rPr>
          <w:rFonts w:eastAsia="Times New Roman"/>
        </w:rPr>
      </w:pPr>
      <w:r>
        <w:rPr>
          <w:rFonts w:eastAsia="Times New Roman"/>
        </w:rPr>
        <w:t xml:space="preserve">Testing Tents – Since early last fall, the Sower parking lot has been a Covid-19 testing location for state employees and the front parking lot has been roped off for the testing tents. Last week was the last testing window and the tents have now all been removed. This is a cause for celebration! We are still working through and reviewing the CDC’s updated guidance along with the Governor’s restrictions, but it is looking like things are moving back to normalcy in the July/August timeframe. </w:t>
      </w:r>
    </w:p>
    <w:p w14:paraId="218A7B20" w14:textId="77777777" w:rsidR="00696008" w:rsidRDefault="00696008" w:rsidP="00E6333A">
      <w:pPr>
        <w:pStyle w:val="wordsection1"/>
        <w:numPr>
          <w:ilvl w:val="0"/>
          <w:numId w:val="24"/>
        </w:numPr>
        <w:spacing w:before="0" w:beforeAutospacing="0" w:after="160" w:afterAutospacing="0"/>
        <w:contextualSpacing/>
        <w:rPr>
          <w:rFonts w:eastAsia="Times New Roman"/>
        </w:rPr>
      </w:pPr>
      <w:r>
        <w:rPr>
          <w:rFonts w:eastAsia="Times New Roman"/>
        </w:rPr>
        <w:t xml:space="preserve">2021 STLP Regionals and State Championship - Jeff reported from the Sower building and thanked everyone who played a part in making the regionals and the championship happen! We were so happy to still find a way to make STLP “pandemic-proof” and move forward with these events in a virtual format.  On the last day of April, we culminated our STLP Week (April 26-29) with our STLP State Championship. We also had 1,000’s of entries for the other competition categories. We found new and innovative ways to collaborate and share and navigate Covid-19. Please share and spend some time viewing the STLP site at </w:t>
      </w:r>
      <w:hyperlink r:id="rId7" w:history="1">
        <w:r>
          <w:rPr>
            <w:rStyle w:val="Hyperlink"/>
            <w:rFonts w:eastAsia="Times New Roman"/>
          </w:rPr>
          <w:t>STLP – Design. Make. Connect. LEARN! (ky.gov)</w:t>
        </w:r>
      </w:hyperlink>
      <w:r>
        <w:rPr>
          <w:rStyle w:val="Hyperlink"/>
          <w:rFonts w:eastAsia="Times New Roman"/>
        </w:rPr>
        <w:t xml:space="preserve"> - </w:t>
      </w:r>
      <w:r>
        <w:rPr>
          <w:rFonts w:eastAsia="Times New Roman"/>
        </w:rPr>
        <w:t>This link has (1) a short video of each of our four 2021 KY K-12 state champs and their awesome projects, (2) the award show, and (3) all our other student state champs in the other STLP competition categories. We are looking forward to STLP continuing to grow and flourish; planning is already underway for the regionals and the 2022 STLP State Championship being back at Rupp Arena. Moving forward we will need to continue to offer a digital component and we have also aligned our resources with the Kentucky academic technology standards.</w:t>
      </w:r>
    </w:p>
    <w:p w14:paraId="58A23CB6" w14:textId="77777777" w:rsidR="00696008" w:rsidRDefault="00696008" w:rsidP="00E6333A">
      <w:pPr>
        <w:pStyle w:val="wordsection1"/>
        <w:numPr>
          <w:ilvl w:val="0"/>
          <w:numId w:val="24"/>
        </w:numPr>
        <w:spacing w:before="0" w:beforeAutospacing="0" w:after="160" w:afterAutospacing="0"/>
        <w:contextualSpacing/>
        <w:rPr>
          <w:rFonts w:eastAsia="Times New Roman"/>
        </w:rPr>
      </w:pPr>
      <w:r>
        <w:rPr>
          <w:rFonts w:eastAsia="Times New Roman"/>
        </w:rPr>
        <w:t>Largest completion of online summative testing in KY’s history – Kentucky has just completed the largest online summative testing in Kentucky history! One of the major pluses of online testing is that the results come back so much faster. Testing is continuing but the majority of tests have been administered; over 1 million tests have been successfully completed. We will share out the final numbers and ask that districts review their district specific numbers to review and share feedback with your district staff and field staff. It is also a very good speaking point as we speak to our legislature and request additional funds to continue to support our KETS infrastructure needs. No other states that border Kentucky have had near the level of success with online testing as we’ve experienced here in Kentucky.</w:t>
      </w:r>
    </w:p>
    <w:p w14:paraId="62FFF3E6" w14:textId="77777777" w:rsidR="00696008" w:rsidRDefault="00696008" w:rsidP="00E6333A">
      <w:pPr>
        <w:pStyle w:val="wordsection1"/>
        <w:numPr>
          <w:ilvl w:val="0"/>
          <w:numId w:val="24"/>
        </w:numPr>
        <w:spacing w:before="0" w:beforeAutospacing="0" w:after="160" w:afterAutospacing="0"/>
        <w:contextualSpacing/>
        <w:rPr>
          <w:rFonts w:eastAsia="Times New Roman"/>
        </w:rPr>
      </w:pPr>
      <w:r>
        <w:rPr>
          <w:rFonts w:eastAsia="Times New Roman"/>
        </w:rPr>
        <w:lastRenderedPageBreak/>
        <w:t>KySTE’s 2021 “Making IT Happen” award – It’s always exciting when we take a moment to recognize and celebrate people who make extraordinary contributions.  About a month ago, David and Marty along with some KySTE leadership joined in a staff meeting to surprise Amy Johns with the award. We are very excited to share this and recognize Amy for her many years of contribution—Congratulations! We also greatly appreciate the work of and our partnership with KySTE and thank you for all that you do.</w:t>
      </w:r>
    </w:p>
    <w:p w14:paraId="103C99F8" w14:textId="77777777" w:rsidR="00696008" w:rsidRDefault="00696008" w:rsidP="00E6333A">
      <w:pPr>
        <w:pStyle w:val="wordsection1"/>
        <w:spacing w:before="0" w:beforeAutospacing="0" w:after="160" w:afterAutospacing="0"/>
        <w:ind w:left="360"/>
        <w:contextualSpacing/>
      </w:pPr>
    </w:p>
    <w:p w14:paraId="0A0C74E2" w14:textId="69911A7C" w:rsidR="00696008" w:rsidRDefault="00696008" w:rsidP="00E6333A">
      <w:pPr>
        <w:pStyle w:val="wordsection1"/>
        <w:spacing w:before="0" w:beforeAutospacing="0" w:after="0" w:afterAutospacing="0"/>
      </w:pPr>
      <w:r>
        <w:rPr>
          <w:b/>
          <w:bCs/>
          <w:color w:val="FF0000"/>
        </w:rPr>
        <w:t xml:space="preserve">(23:37) </w:t>
      </w:r>
      <w:r>
        <w:rPr>
          <w:b/>
          <w:bCs/>
        </w:rPr>
        <w:t>EdTech Funding Update:</w:t>
      </w:r>
      <w:r>
        <w:t> We are receiving a large influx of federal funds and this is really a good problem to have. We are working to put together thoughtful and effective plans for the use of these funding sources at the KDE level and districts are performing this same exercise at the school and district levels. We do need to keep in mind throughout the planning process that these funds are one-time allocations and the funding being provided does expire. Here are some details regarding certain funding sources and comments around the area of edtech funding:</w:t>
      </w:r>
    </w:p>
    <w:p w14:paraId="1AECB1FC" w14:textId="77777777" w:rsidR="00696008" w:rsidRDefault="00696008" w:rsidP="00E6333A">
      <w:pPr>
        <w:pStyle w:val="wordsection1"/>
        <w:numPr>
          <w:ilvl w:val="0"/>
          <w:numId w:val="25"/>
        </w:numPr>
        <w:spacing w:before="0" w:beforeAutospacing="0" w:after="160" w:afterAutospacing="0"/>
        <w:contextualSpacing/>
        <w:rPr>
          <w:rFonts w:eastAsia="Times New Roman"/>
        </w:rPr>
      </w:pPr>
      <w:r>
        <w:rPr>
          <w:rFonts w:eastAsia="Times New Roman"/>
          <w:b/>
          <w:bCs/>
        </w:rPr>
        <w:t>$3.2B Last Mile Internet (LMI) beyond the school campus 2.0</w:t>
      </w:r>
      <w:r>
        <w:rPr>
          <w:rFonts w:eastAsia="Times New Roman"/>
        </w:rPr>
        <w:t xml:space="preserve"> – There have been some recent announcements regarding this federal program which focuses on low-income families and it looks like all the providers in Kentucky are included. It provides low income families $50 per month for Internet service plus the cost, up to $100, for a hotspot type of device if needed. Given that Kentucky has a very high percentage of families that qualify for free-reduced lunch services, we are in a situation where we can take advantage of this $3.2B program. Please continue to stay up-to-date and promote this program to your schools and parents as an option to provide Internet access beyond the school campus. </w:t>
      </w:r>
    </w:p>
    <w:p w14:paraId="0574C6A6" w14:textId="77777777" w:rsidR="00696008" w:rsidRDefault="00696008" w:rsidP="00E6333A">
      <w:pPr>
        <w:pStyle w:val="wordsection1"/>
        <w:numPr>
          <w:ilvl w:val="0"/>
          <w:numId w:val="25"/>
        </w:numPr>
        <w:spacing w:before="0" w:beforeAutospacing="0" w:after="160" w:afterAutospacing="0"/>
        <w:contextualSpacing/>
        <w:rPr>
          <w:rFonts w:eastAsia="Times New Roman"/>
        </w:rPr>
      </w:pPr>
      <w:r>
        <w:rPr>
          <w:rFonts w:eastAsia="Times New Roman"/>
          <w:b/>
          <w:bCs/>
        </w:rPr>
        <w:t xml:space="preserve">$7.1B Last Mile Internet (LMI) beyond the school campus 3.0 </w:t>
      </w:r>
      <w:r>
        <w:rPr>
          <w:rFonts w:eastAsia="Times New Roman"/>
        </w:rPr>
        <w:t xml:space="preserve">– This is part of the ARP funds and it is particularly targeted to Internet access for K-12 students beyond the school campus. The guidelines for this federal program are still under development. </w:t>
      </w:r>
    </w:p>
    <w:p w14:paraId="6BF58753" w14:textId="77777777" w:rsidR="00696008" w:rsidRDefault="00696008" w:rsidP="00E6333A">
      <w:pPr>
        <w:pStyle w:val="wordsection1"/>
        <w:numPr>
          <w:ilvl w:val="0"/>
          <w:numId w:val="25"/>
        </w:numPr>
        <w:spacing w:before="0" w:beforeAutospacing="0" w:after="160" w:afterAutospacing="0"/>
        <w:contextualSpacing/>
        <w:rPr>
          <w:rFonts w:eastAsia="Times New Roman"/>
        </w:rPr>
      </w:pPr>
      <w:r>
        <w:rPr>
          <w:rFonts w:eastAsia="Times New Roman"/>
          <w:b/>
          <w:bCs/>
        </w:rPr>
        <w:t>Broadband Deployment Fund –</w:t>
      </w:r>
      <w:r>
        <w:rPr>
          <w:rFonts w:eastAsia="Times New Roman"/>
        </w:rPr>
        <w:t xml:space="preserve"> During the 2021 session, the legislature appropriated $300M from their CARES funding to go toward the last mile to the home within Kentucky. This is a grant matching program under the Kentucky Infrastructure Authority (KIA) and we don’t know exactly when/how that will be utilized just yet, but this is another source of funding going toward Internet access beyond the school campus.</w:t>
      </w:r>
    </w:p>
    <w:p w14:paraId="45555DC2" w14:textId="77777777" w:rsidR="00696008" w:rsidRDefault="00696008" w:rsidP="00E6333A">
      <w:pPr>
        <w:pStyle w:val="wordsection1"/>
        <w:numPr>
          <w:ilvl w:val="0"/>
          <w:numId w:val="25"/>
        </w:numPr>
        <w:spacing w:before="0" w:beforeAutospacing="0" w:after="160" w:afterAutospacing="0"/>
        <w:contextualSpacing/>
        <w:rPr>
          <w:rFonts w:eastAsia="Times New Roman"/>
        </w:rPr>
      </w:pPr>
      <w:r>
        <w:rPr>
          <w:rFonts w:eastAsia="Times New Roman"/>
          <w:b/>
          <w:bCs/>
        </w:rPr>
        <w:t>KETS Offer of Assistance –</w:t>
      </w:r>
      <w:r>
        <w:rPr>
          <w:rFonts w:eastAsia="Times New Roman"/>
        </w:rPr>
        <w:t xml:space="preserve"> The 3</w:t>
      </w:r>
      <w:r>
        <w:rPr>
          <w:rFonts w:eastAsia="Times New Roman"/>
          <w:vertAlign w:val="superscript"/>
        </w:rPr>
        <w:t>rd</w:t>
      </w:r>
      <w:r>
        <w:rPr>
          <w:rFonts w:eastAsia="Times New Roman"/>
        </w:rPr>
        <w:t xml:space="preserve"> KETS offer is $6.50/ADA and this brings the annual KETS offer up to the projected $21/ADA. We do not have a projected offer for next school year at this time.</w:t>
      </w:r>
    </w:p>
    <w:p w14:paraId="76FAB6D0" w14:textId="77777777" w:rsidR="00696008" w:rsidRDefault="00696008" w:rsidP="00E6333A">
      <w:pPr>
        <w:pStyle w:val="wordsection1"/>
        <w:numPr>
          <w:ilvl w:val="0"/>
          <w:numId w:val="25"/>
        </w:numPr>
        <w:spacing w:before="0" w:beforeAutospacing="0" w:after="160" w:afterAutospacing="0"/>
        <w:contextualSpacing/>
        <w:rPr>
          <w:rFonts w:eastAsia="Times New Roman"/>
        </w:rPr>
      </w:pPr>
      <w:r>
        <w:rPr>
          <w:rFonts w:eastAsia="Times New Roman"/>
          <w:b/>
          <w:bCs/>
        </w:rPr>
        <w:t>E-rate Update</w:t>
      </w:r>
      <w:r>
        <w:rPr>
          <w:rFonts w:eastAsia="Times New Roman"/>
        </w:rPr>
        <w:t xml:space="preserve"> – Be looking for and responsive to the PIA reviews that occur as E-rate applications are being reviewed and approved. Once your application is approved, the 486’s will need to be completed.</w:t>
      </w:r>
    </w:p>
    <w:p w14:paraId="0B443384" w14:textId="77777777" w:rsidR="00696008" w:rsidRDefault="00696008" w:rsidP="00E6333A">
      <w:pPr>
        <w:pStyle w:val="wordsection1"/>
        <w:numPr>
          <w:ilvl w:val="0"/>
          <w:numId w:val="25"/>
        </w:numPr>
        <w:spacing w:before="0" w:beforeAutospacing="0" w:after="160" w:afterAutospacing="0"/>
        <w:contextualSpacing/>
        <w:rPr>
          <w:rFonts w:eastAsia="Times New Roman"/>
        </w:rPr>
      </w:pPr>
      <w:r>
        <w:rPr>
          <w:rFonts w:eastAsia="Times New Roman"/>
          <w:b/>
          <w:bCs/>
        </w:rPr>
        <w:t xml:space="preserve">Summer Months </w:t>
      </w:r>
      <w:r>
        <w:rPr>
          <w:rFonts w:eastAsia="Times New Roman"/>
        </w:rPr>
        <w:t>– June and July, in a typical year, are not as busy and participation in our webcasts is normally down. With all the different funding sources and associated planning and implementation for these CARES funds that have a shot clock on them, we are going to be extremely busy.</w:t>
      </w:r>
    </w:p>
    <w:p w14:paraId="5278FC6F" w14:textId="77777777" w:rsidR="00696008" w:rsidRDefault="00696008" w:rsidP="00E6333A">
      <w:pPr>
        <w:pStyle w:val="wordsection1"/>
        <w:numPr>
          <w:ilvl w:val="0"/>
          <w:numId w:val="25"/>
        </w:numPr>
        <w:spacing w:before="0" w:beforeAutospacing="0" w:after="160" w:afterAutospacing="0"/>
        <w:contextualSpacing/>
        <w:rPr>
          <w:rFonts w:eastAsia="Times New Roman"/>
        </w:rPr>
      </w:pPr>
      <w:r>
        <w:rPr>
          <w:rFonts w:eastAsia="Times New Roman"/>
          <w:b/>
          <w:bCs/>
        </w:rPr>
        <w:t>ARP ESSER (CARES 3</w:t>
      </w:r>
      <w:r>
        <w:rPr>
          <w:rFonts w:eastAsia="Times New Roman"/>
        </w:rPr>
        <w:t>.0) – On May 25</w:t>
      </w:r>
      <w:r>
        <w:rPr>
          <w:rFonts w:eastAsia="Times New Roman"/>
          <w:vertAlign w:val="superscript"/>
        </w:rPr>
        <w:t>th</w:t>
      </w:r>
      <w:r>
        <w:rPr>
          <w:rFonts w:eastAsia="Times New Roman"/>
        </w:rPr>
        <w:t xml:space="preserve"> proposals are due by each KDE office for the state shared services and 10% portion of these funds. This is close to $200M and our office has submitted and prioritized our requests. We detailed these items and how we hope to assist districts in purchasing and/or or implementing these items on behalf of all school districts; however, we do have to keep in mind that these funds do expire and be very strategic and thoughtful regarding our ability to expend funds and sustain what is put in place. </w:t>
      </w:r>
    </w:p>
    <w:p w14:paraId="067911FC" w14:textId="77777777" w:rsidR="00696008" w:rsidRDefault="00696008" w:rsidP="00E6333A">
      <w:pPr>
        <w:pStyle w:val="wordsection1"/>
        <w:numPr>
          <w:ilvl w:val="0"/>
          <w:numId w:val="25"/>
        </w:numPr>
        <w:spacing w:before="0" w:beforeAutospacing="0" w:after="160" w:afterAutospacing="0"/>
        <w:contextualSpacing/>
        <w:rPr>
          <w:rFonts w:eastAsia="Times New Roman"/>
        </w:rPr>
      </w:pPr>
      <w:r>
        <w:rPr>
          <w:rFonts w:eastAsia="Times New Roman"/>
          <w:b/>
          <w:bCs/>
        </w:rPr>
        <w:t>KBE Priorities</w:t>
      </w:r>
      <w:r>
        <w:rPr>
          <w:rFonts w:eastAsia="Times New Roman"/>
        </w:rPr>
        <w:t xml:space="preserve"> –</w:t>
      </w:r>
    </w:p>
    <w:p w14:paraId="6DB393FC" w14:textId="77777777" w:rsidR="00696008" w:rsidRDefault="00696008" w:rsidP="00E6333A">
      <w:pPr>
        <w:pStyle w:val="wordsection1"/>
        <w:numPr>
          <w:ilvl w:val="1"/>
          <w:numId w:val="25"/>
        </w:numPr>
        <w:spacing w:before="0" w:beforeAutospacing="0" w:after="160" w:afterAutospacing="0"/>
        <w:ind w:left="720"/>
        <w:contextualSpacing/>
        <w:rPr>
          <w:rFonts w:eastAsia="Times New Roman"/>
        </w:rPr>
      </w:pPr>
      <w:r>
        <w:rPr>
          <w:rFonts w:eastAsia="Times New Roman"/>
        </w:rPr>
        <w:t>Even though we’ve had a major influx of funds, we are also continuing to advocate for the increase to our baseline funding through an additional budget request (ABR). The board is reviewing and will agree upon the department funding priorities that will go to the legislature in the October timeframe.</w:t>
      </w:r>
    </w:p>
    <w:p w14:paraId="1D412788" w14:textId="77777777" w:rsidR="00696008" w:rsidRDefault="00696008" w:rsidP="00E6333A">
      <w:pPr>
        <w:pStyle w:val="wordsection1"/>
        <w:numPr>
          <w:ilvl w:val="1"/>
          <w:numId w:val="25"/>
        </w:numPr>
        <w:spacing w:before="0" w:beforeAutospacing="0" w:after="160" w:afterAutospacing="0"/>
        <w:ind w:left="720"/>
        <w:contextualSpacing/>
        <w:rPr>
          <w:rFonts w:eastAsia="Times New Roman"/>
        </w:rPr>
      </w:pPr>
      <w:r>
        <w:rPr>
          <w:rFonts w:eastAsia="Times New Roman"/>
        </w:rPr>
        <w:t>There is a special board meeting to review and approve the virtual learning waiver and we fully expect the virtual learning option to be present as we move past the pandemic. We received 109 waiver requests from our 171 school districts.</w:t>
      </w:r>
    </w:p>
    <w:p w14:paraId="09FB1454" w14:textId="077C87B6" w:rsidR="00696008" w:rsidRDefault="00696008" w:rsidP="00E6333A">
      <w:pPr>
        <w:pStyle w:val="wordsection1"/>
        <w:numPr>
          <w:ilvl w:val="1"/>
          <w:numId w:val="25"/>
        </w:numPr>
        <w:spacing w:before="0" w:beforeAutospacing="0" w:after="160" w:afterAutospacing="0"/>
        <w:ind w:left="720"/>
        <w:contextualSpacing/>
        <w:rPr>
          <w:rFonts w:eastAsia="Times New Roman"/>
        </w:rPr>
      </w:pPr>
      <w:r>
        <w:rPr>
          <w:rFonts w:eastAsia="Times New Roman"/>
        </w:rPr>
        <w:t>In August we will be making our annual presentation to the KBE on our KETS funding and we do include all funding sources available in our KETS Expenditure Plan.</w:t>
      </w:r>
    </w:p>
    <w:p w14:paraId="4F6F0F4F" w14:textId="77777777" w:rsidR="00F065D6" w:rsidRPr="00F065D6" w:rsidRDefault="00F065D6" w:rsidP="00E6333A">
      <w:pPr>
        <w:pStyle w:val="wordsection1"/>
        <w:spacing w:before="0" w:beforeAutospacing="0" w:after="160" w:afterAutospacing="0"/>
        <w:ind w:left="1080"/>
        <w:contextualSpacing/>
        <w:rPr>
          <w:rFonts w:eastAsia="Times New Roman"/>
        </w:rPr>
      </w:pPr>
    </w:p>
    <w:p w14:paraId="76FA697F" w14:textId="77777777" w:rsidR="00E6333A" w:rsidRDefault="00E6333A" w:rsidP="00696008">
      <w:pPr>
        <w:pStyle w:val="wordsection1"/>
        <w:spacing w:before="0" w:beforeAutospacing="0" w:after="0" w:afterAutospacing="0" w:line="252" w:lineRule="auto"/>
        <w:rPr>
          <w:b/>
          <w:bCs/>
          <w:color w:val="FF0000"/>
        </w:rPr>
      </w:pPr>
    </w:p>
    <w:p w14:paraId="004798A3" w14:textId="62E143FF" w:rsidR="00696008" w:rsidRDefault="00696008" w:rsidP="00696008">
      <w:pPr>
        <w:pStyle w:val="wordsection1"/>
        <w:spacing w:before="0" w:beforeAutospacing="0" w:after="0" w:afterAutospacing="0" w:line="252" w:lineRule="auto"/>
        <w:rPr>
          <w:b/>
          <w:bCs/>
        </w:rPr>
      </w:pPr>
      <w:r>
        <w:rPr>
          <w:b/>
          <w:bCs/>
          <w:color w:val="FF0000"/>
        </w:rPr>
        <w:lastRenderedPageBreak/>
        <w:t>(39:01)</w:t>
      </w:r>
      <w:r>
        <w:rPr>
          <w:color w:val="FF0000"/>
        </w:rPr>
        <w:t xml:space="preserve"> </w:t>
      </w:r>
      <w:r>
        <w:rPr>
          <w:b/>
          <w:bCs/>
        </w:rPr>
        <w:t xml:space="preserve">KY K-12 Data Systems Update – </w:t>
      </w:r>
    </w:p>
    <w:p w14:paraId="55B74894" w14:textId="77777777" w:rsidR="00696008" w:rsidRDefault="00696008" w:rsidP="00696008">
      <w:pPr>
        <w:pStyle w:val="wordsection1"/>
        <w:numPr>
          <w:ilvl w:val="0"/>
          <w:numId w:val="26"/>
        </w:numPr>
        <w:spacing w:before="0" w:beforeAutospacing="0" w:after="0" w:afterAutospacing="0"/>
        <w:contextualSpacing/>
        <w:rPr>
          <w:rFonts w:eastAsia="Times New Roman"/>
          <w:lang w:eastAsia="ja-JP"/>
        </w:rPr>
      </w:pPr>
      <w:r>
        <w:rPr>
          <w:rFonts w:eastAsia="Times New Roman"/>
          <w:lang w:eastAsia="ja-JP"/>
        </w:rPr>
        <w:t>School Report Card</w:t>
      </w:r>
    </w:p>
    <w:p w14:paraId="73684BC7" w14:textId="77777777" w:rsidR="00696008" w:rsidRDefault="00696008" w:rsidP="00696008">
      <w:pPr>
        <w:pStyle w:val="wordsection1"/>
        <w:numPr>
          <w:ilvl w:val="0"/>
          <w:numId w:val="27"/>
        </w:numPr>
        <w:spacing w:before="0" w:beforeAutospacing="0" w:after="0" w:afterAutospacing="0"/>
        <w:contextualSpacing/>
        <w:rPr>
          <w:rFonts w:eastAsia="Times New Roman"/>
          <w:lang w:eastAsia="ja-JP"/>
        </w:rPr>
      </w:pPr>
      <w:r>
        <w:rPr>
          <w:rFonts w:eastAsia="Times New Roman"/>
          <w:lang w:eastAsia="ja-JP"/>
        </w:rPr>
        <w:t xml:space="preserve">2019-2020 – Year 3 Financial Transparency closed May 14 and will open to the public in May 24. </w:t>
      </w:r>
    </w:p>
    <w:p w14:paraId="032FFCBF" w14:textId="77777777" w:rsidR="00696008" w:rsidRDefault="00696008" w:rsidP="00696008">
      <w:pPr>
        <w:pStyle w:val="wordsection1"/>
        <w:numPr>
          <w:ilvl w:val="0"/>
          <w:numId w:val="27"/>
        </w:numPr>
        <w:spacing w:before="0" w:beforeAutospacing="0" w:after="160" w:afterAutospacing="0" w:line="252" w:lineRule="auto"/>
        <w:contextualSpacing/>
        <w:rPr>
          <w:rFonts w:eastAsia="Times New Roman"/>
          <w:b/>
          <w:bCs/>
        </w:rPr>
      </w:pPr>
      <w:r>
        <w:rPr>
          <w:rFonts w:eastAsia="Times New Roman"/>
          <w:lang w:eastAsia="ja-JP"/>
        </w:rPr>
        <w:t>Kentucky Equity Data Collection Survey – See the Commissioner’s Monday (May 17) message for details about a streamlined and timelier process.</w:t>
      </w:r>
    </w:p>
    <w:p w14:paraId="62FFCAC8" w14:textId="77777777" w:rsidR="00696008" w:rsidRDefault="00696008" w:rsidP="00696008">
      <w:pPr>
        <w:pStyle w:val="wordsection1"/>
        <w:numPr>
          <w:ilvl w:val="0"/>
          <w:numId w:val="28"/>
        </w:numPr>
        <w:spacing w:before="0" w:beforeAutospacing="0" w:after="0" w:afterAutospacing="0"/>
        <w:ind w:left="360"/>
        <w:contextualSpacing/>
        <w:rPr>
          <w:lang w:eastAsia="ja-JP"/>
        </w:rPr>
      </w:pPr>
      <w:r>
        <w:rPr>
          <w:lang w:eastAsia="ja-JP"/>
        </w:rPr>
        <w:t>New state ad-hoc filter is available – Health Chronic Health Conditions and COVID-19 Vaccines (data collection is optional).</w:t>
      </w:r>
    </w:p>
    <w:p w14:paraId="0A13389F" w14:textId="77777777" w:rsidR="00696008" w:rsidRDefault="00696008" w:rsidP="00696008">
      <w:pPr>
        <w:pStyle w:val="wordsection1"/>
        <w:numPr>
          <w:ilvl w:val="0"/>
          <w:numId w:val="28"/>
        </w:numPr>
        <w:spacing w:before="0" w:beforeAutospacing="0" w:after="160" w:afterAutospacing="0" w:line="252" w:lineRule="auto"/>
        <w:ind w:left="360"/>
        <w:contextualSpacing/>
        <w:rPr>
          <w:b/>
          <w:bCs/>
        </w:rPr>
      </w:pPr>
      <w:r>
        <w:rPr>
          <w:color w:val="000000"/>
          <w:lang w:eastAsia="ja-JP"/>
        </w:rPr>
        <w:t xml:space="preserve">Refer to the </w:t>
      </w:r>
      <w:hyperlink r:id="rId8" w:history="1">
        <w:r>
          <w:rPr>
            <w:rStyle w:val="Hyperlink"/>
            <w:color w:val="0065A7"/>
            <w:lang w:eastAsia="ja-JP"/>
          </w:rPr>
          <w:t>Kentucky End-of-Year checklist</w:t>
        </w:r>
        <w:r>
          <w:rPr>
            <w:rStyle w:val="Hyperlink"/>
            <w:color w:val="000000"/>
            <w:u w:val="none"/>
            <w:lang w:eastAsia="ja-JP"/>
          </w:rPr>
          <w:t xml:space="preserve"> and</w:t>
        </w:r>
      </w:hyperlink>
      <w:r>
        <w:rPr>
          <w:color w:val="333333"/>
          <w:lang w:eastAsia="ja-JP"/>
        </w:rPr>
        <w:t xml:space="preserve"> </w:t>
      </w:r>
      <w:r>
        <w:rPr>
          <w:color w:val="0065A7"/>
          <w:u w:val="single"/>
          <w:lang w:eastAsia="ja-JP"/>
        </w:rPr>
        <w:t>State Reporting Deadlines, Submission Processes and Contacts</w:t>
      </w:r>
      <w:r>
        <w:rPr>
          <w:color w:val="000000"/>
          <w:lang w:eastAsia="ja-JP"/>
        </w:rPr>
        <w:t xml:space="preserve"> for help with end of year activities. Keep an eye on the newsletter for more details and resources.</w:t>
      </w:r>
    </w:p>
    <w:p w14:paraId="1E6FEDB3" w14:textId="77777777" w:rsidR="00696008" w:rsidRDefault="00696008" w:rsidP="00696008">
      <w:pPr>
        <w:pStyle w:val="wordsection1"/>
        <w:numPr>
          <w:ilvl w:val="0"/>
          <w:numId w:val="28"/>
        </w:numPr>
        <w:spacing w:before="0" w:beforeAutospacing="0" w:after="160" w:afterAutospacing="0" w:line="252" w:lineRule="auto"/>
        <w:ind w:left="360"/>
        <w:contextualSpacing/>
        <w:rPr>
          <w:b/>
          <w:bCs/>
        </w:rPr>
      </w:pPr>
      <w:r>
        <w:rPr>
          <w:lang w:eastAsia="ja-JP"/>
        </w:rPr>
        <w:t xml:space="preserve">For details on the following training opportunities as well as recordings and resources from prior training events, go to the </w:t>
      </w:r>
      <w:hyperlink r:id="rId9" w:history="1">
        <w:r>
          <w:rPr>
            <w:rStyle w:val="Hyperlink"/>
            <w:lang w:eastAsia="ja-JP"/>
          </w:rPr>
          <w:t>KSIS Training webpage</w:t>
        </w:r>
      </w:hyperlink>
      <w:r>
        <w:rPr>
          <w:lang w:eastAsia="ja-JP"/>
        </w:rPr>
        <w:t>.</w:t>
      </w:r>
    </w:p>
    <w:p w14:paraId="46FEBFDF" w14:textId="77777777" w:rsidR="00696008" w:rsidRDefault="00696008" w:rsidP="00696008">
      <w:pPr>
        <w:pStyle w:val="wordsection1"/>
        <w:numPr>
          <w:ilvl w:val="0"/>
          <w:numId w:val="28"/>
        </w:numPr>
        <w:spacing w:before="0" w:beforeAutospacing="0" w:after="0" w:afterAutospacing="0"/>
        <w:contextualSpacing/>
        <w:rPr>
          <w:rFonts w:eastAsia="Times New Roman"/>
          <w:lang w:eastAsia="ja-JP"/>
        </w:rPr>
      </w:pPr>
      <w:r>
        <w:rPr>
          <w:rFonts w:eastAsia="Times New Roman"/>
          <w:lang w:eastAsia="ja-JP"/>
        </w:rPr>
        <w:t>July 21 – KDE KSIS Infinite Campus beginning-of-year training, free online event</w:t>
      </w:r>
    </w:p>
    <w:p w14:paraId="3613B1AB" w14:textId="77777777" w:rsidR="00696008" w:rsidRDefault="00696008" w:rsidP="00696008">
      <w:pPr>
        <w:pStyle w:val="wordsection1"/>
        <w:numPr>
          <w:ilvl w:val="0"/>
          <w:numId w:val="28"/>
        </w:numPr>
        <w:spacing w:before="0" w:beforeAutospacing="0" w:after="0" w:afterAutospacing="0"/>
        <w:contextualSpacing/>
        <w:rPr>
          <w:rFonts w:eastAsia="Times New Roman"/>
          <w:lang w:eastAsia="ja-JP"/>
        </w:rPr>
      </w:pPr>
      <w:r>
        <w:rPr>
          <w:rFonts w:eastAsia="Times New Roman"/>
          <w:lang w:eastAsia="ja-JP"/>
        </w:rPr>
        <w:t>Nov. 4-5 – Ky. Infinite Campus Interchange, Omni Louisville Hotel</w:t>
      </w:r>
    </w:p>
    <w:p w14:paraId="2C93B6ED" w14:textId="77777777" w:rsidR="00696008" w:rsidRDefault="00696008" w:rsidP="00696008">
      <w:pPr>
        <w:pStyle w:val="wordsection1"/>
        <w:numPr>
          <w:ilvl w:val="0"/>
          <w:numId w:val="28"/>
        </w:numPr>
        <w:spacing w:before="0" w:beforeAutospacing="0" w:after="160" w:afterAutospacing="0" w:line="252" w:lineRule="auto"/>
        <w:contextualSpacing/>
        <w:rPr>
          <w:rFonts w:eastAsia="Times New Roman"/>
          <w:b/>
          <w:bCs/>
        </w:rPr>
      </w:pPr>
      <w:r>
        <w:rPr>
          <w:rFonts w:eastAsia="Times New Roman"/>
          <w:lang w:eastAsia="ja-JP"/>
        </w:rPr>
        <w:t>Nov. 15-19 – Infinite Campus Virtual National Training Week, $499 per district</w:t>
      </w:r>
    </w:p>
    <w:p w14:paraId="006CDD6D" w14:textId="753B3C0B" w:rsidR="00696008" w:rsidRPr="00D73432" w:rsidRDefault="00696008" w:rsidP="00D73432">
      <w:pPr>
        <w:pStyle w:val="wordsection1"/>
        <w:numPr>
          <w:ilvl w:val="0"/>
          <w:numId w:val="28"/>
        </w:numPr>
        <w:spacing w:before="0" w:beforeAutospacing="0" w:after="160" w:afterAutospacing="0" w:line="252" w:lineRule="auto"/>
        <w:ind w:left="360"/>
        <w:contextualSpacing/>
        <w:rPr>
          <w:b/>
          <w:bCs/>
        </w:rPr>
      </w:pPr>
      <w:r>
        <w:rPr>
          <w:lang w:eastAsia="ja-JP"/>
        </w:rPr>
        <w:t>We posed the following question in our GoSoapBox:</w:t>
      </w:r>
    </w:p>
    <w:p w14:paraId="6B774303" w14:textId="7879886D" w:rsidR="00696008" w:rsidRDefault="00696008" w:rsidP="00696008">
      <w:pPr>
        <w:pStyle w:val="wordsection1"/>
        <w:spacing w:before="0" w:beforeAutospacing="0" w:after="160" w:afterAutospacing="0" w:line="252" w:lineRule="auto"/>
        <w:ind w:left="360"/>
        <w:contextualSpacing/>
        <w:rPr>
          <w:b/>
          <w:bCs/>
        </w:rPr>
      </w:pPr>
      <w:r>
        <w:rPr>
          <w:noProof/>
        </w:rPr>
        <w:drawing>
          <wp:inline distT="0" distB="0" distL="0" distR="0" wp14:anchorId="3B956A51" wp14:editId="13FD5383">
            <wp:extent cx="5943600" cy="41833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4183380"/>
                    </a:xfrm>
                    <a:prstGeom prst="rect">
                      <a:avLst/>
                    </a:prstGeom>
                    <a:noFill/>
                    <a:ln>
                      <a:noFill/>
                    </a:ln>
                  </pic:spPr>
                </pic:pic>
              </a:graphicData>
            </a:graphic>
          </wp:inline>
        </w:drawing>
      </w:r>
    </w:p>
    <w:p w14:paraId="5952AE92" w14:textId="77777777" w:rsidR="00696008" w:rsidRDefault="00696008" w:rsidP="00696008">
      <w:pPr>
        <w:pStyle w:val="wordsection1"/>
        <w:spacing w:before="0" w:beforeAutospacing="0" w:after="160" w:afterAutospacing="0" w:line="252" w:lineRule="auto"/>
        <w:ind w:left="360"/>
        <w:contextualSpacing/>
      </w:pPr>
      <w:r>
        <w:t>It is still possible to get in on this if the district is interested!</w:t>
      </w:r>
    </w:p>
    <w:p w14:paraId="53FFEC62" w14:textId="77777777" w:rsidR="00696008" w:rsidRDefault="00696008" w:rsidP="00696008">
      <w:pPr>
        <w:pStyle w:val="wordsection1"/>
        <w:spacing w:before="0" w:beforeAutospacing="0" w:after="160" w:afterAutospacing="0" w:line="252" w:lineRule="auto"/>
        <w:ind w:left="360"/>
        <w:contextualSpacing/>
      </w:pPr>
    </w:p>
    <w:p w14:paraId="02FCF919" w14:textId="163A7C6A" w:rsidR="00696008" w:rsidRDefault="00696008" w:rsidP="00696008">
      <w:pPr>
        <w:pStyle w:val="wordsection1"/>
        <w:spacing w:before="0" w:beforeAutospacing="0" w:after="0" w:afterAutospacing="0" w:line="252" w:lineRule="auto"/>
        <w:rPr>
          <w:b/>
          <w:bCs/>
        </w:rPr>
      </w:pPr>
      <w:r>
        <w:rPr>
          <w:b/>
          <w:bCs/>
          <w:color w:val="FF0000"/>
        </w:rPr>
        <w:t xml:space="preserve">(42:40) </w:t>
      </w:r>
      <w:r>
        <w:rPr>
          <w:b/>
          <w:bCs/>
        </w:rPr>
        <w:t xml:space="preserve">Digital Teaching and Learning Update – </w:t>
      </w:r>
    </w:p>
    <w:p w14:paraId="3DECEBD4" w14:textId="77777777" w:rsidR="00696008" w:rsidRDefault="00696008" w:rsidP="00696008">
      <w:pPr>
        <w:pStyle w:val="wordsection1"/>
        <w:numPr>
          <w:ilvl w:val="0"/>
          <w:numId w:val="29"/>
        </w:numPr>
        <w:spacing w:before="0" w:beforeAutospacing="0" w:after="160" w:afterAutospacing="0" w:line="252" w:lineRule="auto"/>
        <w:contextualSpacing/>
        <w:rPr>
          <w:rFonts w:eastAsia="Times New Roman"/>
        </w:rPr>
      </w:pPr>
      <w:r>
        <w:rPr>
          <w:rFonts w:eastAsia="Times New Roman"/>
          <w:b/>
          <w:bCs/>
        </w:rPr>
        <w:t>Special KBE Meeting</w:t>
      </w:r>
      <w:r>
        <w:rPr>
          <w:rFonts w:eastAsia="Times New Roman"/>
        </w:rPr>
        <w:t xml:space="preserve"> - There is a special called board meeting today that is all about virtual and online learning schools. This is an urgent piece of work and revolves around daily attendance. There are attendance and funding considerations for students who go into the school building and also for performance-based attendance opportunities. The performance-based structure does not allow for attendance below 5</w:t>
      </w:r>
      <w:r>
        <w:rPr>
          <w:rFonts w:eastAsia="Times New Roman"/>
          <w:vertAlign w:val="superscript"/>
        </w:rPr>
        <w:t>th</w:t>
      </w:r>
      <w:r>
        <w:rPr>
          <w:rFonts w:eastAsia="Times New Roman"/>
        </w:rPr>
        <w:t xml:space="preserve"> grade and this is the basis for the waiver request. This waiver would allow for attendance for that population and 64% of our school districts submitted requests. Prior to the pandemic, we knew that 84% of our districts offered some flavor of online and virtual school options. The big piece as we move forward is that you involve yourself in these conversations! The waivers are continuing to come in and one of the “asks” during </w:t>
      </w:r>
      <w:r>
        <w:rPr>
          <w:rFonts w:eastAsia="Times New Roman"/>
        </w:rPr>
        <w:lastRenderedPageBreak/>
        <w:t>the meeting today will be to grant our commissioner the ability to approve any additional requests as they are submitted.</w:t>
      </w:r>
    </w:p>
    <w:p w14:paraId="45200340" w14:textId="77777777" w:rsidR="00696008" w:rsidRDefault="00696008" w:rsidP="00696008">
      <w:pPr>
        <w:pStyle w:val="wordsection1"/>
        <w:numPr>
          <w:ilvl w:val="0"/>
          <w:numId w:val="29"/>
        </w:numPr>
        <w:spacing w:before="0" w:beforeAutospacing="0" w:after="160" w:afterAutospacing="0" w:line="252" w:lineRule="auto"/>
        <w:contextualSpacing/>
        <w:rPr>
          <w:rFonts w:eastAsia="Times New Roman"/>
        </w:rPr>
      </w:pPr>
      <w:r>
        <w:rPr>
          <w:rFonts w:eastAsia="Times New Roman"/>
          <w:b/>
          <w:bCs/>
        </w:rPr>
        <w:t>Digital Learning Coach Summit</w:t>
      </w:r>
      <w:r>
        <w:rPr>
          <w:rFonts w:eastAsia="Times New Roman"/>
        </w:rPr>
        <w:t xml:space="preserve"> – We are all seeing the value of the digital learning coach and pushed hard for this in our people side of education technology discussions. If you have not taken advantage of the DLC stipend program, we encourage you to look into that and take advantage of that opportunity. We now have over 500 established and recognized digital learning coaches in our schools and districts! June 15</w:t>
      </w:r>
      <w:r>
        <w:rPr>
          <w:rFonts w:eastAsia="Times New Roman"/>
          <w:vertAlign w:val="superscript"/>
        </w:rPr>
        <w:t>th</w:t>
      </w:r>
      <w:r>
        <w:rPr>
          <w:rFonts w:eastAsia="Times New Roman"/>
        </w:rPr>
        <w:t xml:space="preserve"> we are having the statewide Digital Learning Coach Summit and we have over 270 registrants. We have a full agenda so mark your calendars!</w:t>
      </w:r>
    </w:p>
    <w:p w14:paraId="782999EB" w14:textId="77777777" w:rsidR="00696008" w:rsidRDefault="00696008" w:rsidP="00C34FDF">
      <w:pPr>
        <w:pStyle w:val="wordsection1"/>
        <w:spacing w:before="0" w:beforeAutospacing="0" w:after="160" w:afterAutospacing="0" w:line="252" w:lineRule="auto"/>
        <w:ind w:left="360"/>
        <w:contextualSpacing/>
        <w:rPr>
          <w:rFonts w:eastAsia="Times New Roman"/>
        </w:rPr>
      </w:pPr>
    </w:p>
    <w:p w14:paraId="6F02CD3F" w14:textId="77777777" w:rsidR="00696008" w:rsidRDefault="00696008" w:rsidP="00696008">
      <w:pPr>
        <w:pStyle w:val="wordsection1"/>
        <w:spacing w:before="0" w:beforeAutospacing="0" w:after="160" w:afterAutospacing="0" w:line="252" w:lineRule="auto"/>
        <w:contextualSpacing/>
      </w:pPr>
      <w:r>
        <w:rPr>
          <w:b/>
          <w:bCs/>
          <w:color w:val="FF0000"/>
        </w:rPr>
        <w:t xml:space="preserve">(52:41) </w:t>
      </w:r>
      <w:r>
        <w:rPr>
          <w:b/>
          <w:bCs/>
        </w:rPr>
        <w:t>KY K-12 KETS EdTech Product Standards Discussion</w:t>
      </w:r>
      <w:r>
        <w:t xml:space="preserve"> – There has been a lot of contract activity over the past year and this always prompts review and discussion of our KETS product standards. The primary reasons for our KETS product standards are to provide equitable access and drive down the costs for all school districts, the support and reliability, the interoperability and the security advantages. There are statutes and regulations that require us to administer these product standards regardless of the funding source.</w:t>
      </w:r>
    </w:p>
    <w:p w14:paraId="5988D3E9" w14:textId="77777777" w:rsidR="00696008" w:rsidRDefault="00696008" w:rsidP="00696008">
      <w:pPr>
        <w:pStyle w:val="wordsection1"/>
        <w:spacing w:before="0" w:beforeAutospacing="0" w:after="160" w:afterAutospacing="0" w:line="252" w:lineRule="auto"/>
        <w:contextualSpacing/>
      </w:pPr>
    </w:p>
    <w:p w14:paraId="71366C61" w14:textId="77777777" w:rsidR="00696008" w:rsidRDefault="00696008" w:rsidP="00D73432">
      <w:pPr>
        <w:pStyle w:val="wordsection1"/>
        <w:spacing w:before="0" w:beforeAutospacing="0" w:after="160" w:afterAutospacing="0"/>
        <w:contextualSpacing/>
      </w:pPr>
      <w:r>
        <w:t xml:space="preserve">We plan to use a variety of methods to refresh and educate/re-educate our education technology staff and vendor community on our KETS product standards. Your field staff will be having these discussions with you as well. Every district agrees to these product standards through the Superintendent assurances and acknowledgements for the KETS offers of assistance. Because we have these product standards in place and are the national leaders in cloud-based, it made us very efficient and prepared to deal with the pandemic; this is very different from other states and other state agencies with the commonwealth. </w:t>
      </w:r>
    </w:p>
    <w:p w14:paraId="4FE8C42B" w14:textId="77777777" w:rsidR="00696008" w:rsidRDefault="00696008" w:rsidP="00D73432">
      <w:pPr>
        <w:pStyle w:val="wordsection1"/>
        <w:spacing w:before="0" w:beforeAutospacing="0" w:after="160" w:afterAutospacing="0"/>
        <w:contextualSpacing/>
      </w:pPr>
    </w:p>
    <w:p w14:paraId="2FBA7413" w14:textId="77777777" w:rsidR="00696008" w:rsidRDefault="00696008" w:rsidP="00D73432">
      <w:pPr>
        <w:pStyle w:val="wordsection1"/>
        <w:spacing w:before="0" w:beforeAutospacing="0" w:after="160" w:afterAutospacing="0"/>
        <w:contextualSpacing/>
      </w:pPr>
      <w:r>
        <w:t>These product standards are not optional and they are a core part of the KETS program. If we do have non-KETS standard components purchased, we will have to deal with that situation and work to remove these non-KETS standard devices. We have recently rebid and awarded our network services contracts and it does allow for multiple resellers. These recent awards are also another reason why this is the time to go back and revisit the product standards discussion.</w:t>
      </w:r>
    </w:p>
    <w:p w14:paraId="1F03B733" w14:textId="77777777" w:rsidR="00696008" w:rsidRDefault="00696008" w:rsidP="00D73432">
      <w:pPr>
        <w:pStyle w:val="wordsection1"/>
        <w:spacing w:before="0" w:beforeAutospacing="0" w:after="160" w:afterAutospacing="0"/>
        <w:contextualSpacing/>
      </w:pPr>
    </w:p>
    <w:p w14:paraId="6C97DF24" w14:textId="7C7B5EDD" w:rsidR="00696008" w:rsidRDefault="00696008" w:rsidP="00D73432">
      <w:pPr>
        <w:pStyle w:val="wordsection1"/>
        <w:spacing w:before="0" w:beforeAutospacing="0" w:after="160" w:afterAutospacing="0"/>
        <w:contextualSpacing/>
      </w:pPr>
      <w:r>
        <w:t>One of the areas that we need to spend some time on is the trade-in and gifting component to ensure that we meet the criteria and guidelines as set forth in the federal E-rate program.  Please be thoughtful when working in this arena because we do not want to put our districts or our vendor partners at risk in relation to our ability to maximize the E-rate program. One consideration is that under the E-rate umbrella, a piece of equipment must be maintained for 5 years before it can be considered for trade-in. Another layer of that is what our contracts do/do not allow at the state level. Our contracts at the state level do NOT have trade-in allowances or provisions.</w:t>
      </w:r>
    </w:p>
    <w:p w14:paraId="19584A16" w14:textId="77777777" w:rsidR="00696008" w:rsidRDefault="00696008" w:rsidP="00D73432">
      <w:pPr>
        <w:pStyle w:val="wordsection1"/>
        <w:spacing w:before="0" w:beforeAutospacing="0" w:after="160" w:afterAutospacing="0"/>
        <w:contextualSpacing/>
      </w:pPr>
    </w:p>
    <w:p w14:paraId="6B1EF7F2" w14:textId="77777777" w:rsidR="00696008" w:rsidRDefault="00696008" w:rsidP="00D73432">
      <w:pPr>
        <w:pStyle w:val="wordsection1"/>
        <w:spacing w:before="0" w:beforeAutospacing="0" w:after="160" w:afterAutospacing="0"/>
        <w:contextualSpacing/>
      </w:pPr>
      <w:r>
        <w:t>The other area we need to look into is the installation component of our networking contracts. It was very intentional that we awarded several vendors and allowed for multiple resellers in our recent awards; installation is included as an option (it is not required to be purchased) when making a purchase. If a district chooses to make a purchase of installation, it should come from the seller if the district is not performing these installation services.</w:t>
      </w:r>
    </w:p>
    <w:p w14:paraId="1E1AE378" w14:textId="77777777" w:rsidR="00696008" w:rsidRDefault="00696008" w:rsidP="00D73432">
      <w:pPr>
        <w:pStyle w:val="wordsection1"/>
        <w:spacing w:before="0" w:beforeAutospacing="0" w:after="160" w:afterAutospacing="0"/>
        <w:contextualSpacing/>
      </w:pPr>
    </w:p>
    <w:p w14:paraId="61491F83" w14:textId="669FDFF4" w:rsidR="00696008" w:rsidRDefault="00696008" w:rsidP="00D73432">
      <w:pPr>
        <w:pStyle w:val="wordsection1"/>
        <w:spacing w:before="0" w:beforeAutospacing="0" w:after="0" w:afterAutospacing="0"/>
      </w:pPr>
      <w:r>
        <w:rPr>
          <w:b/>
          <w:bCs/>
          <w:color w:val="FF0000"/>
        </w:rPr>
        <w:t xml:space="preserve">(1:13:00) </w:t>
      </w:r>
      <w:r>
        <w:rPr>
          <w:b/>
          <w:bCs/>
        </w:rPr>
        <w:t>EdTech Services and Initiatives Update –</w:t>
      </w:r>
      <w:r>
        <w:t xml:space="preserve"> </w:t>
      </w:r>
    </w:p>
    <w:p w14:paraId="4D4AE025" w14:textId="77777777" w:rsidR="00696008" w:rsidRDefault="00696008" w:rsidP="00D73432">
      <w:pPr>
        <w:pStyle w:val="wordsection1"/>
        <w:numPr>
          <w:ilvl w:val="0"/>
          <w:numId w:val="30"/>
        </w:numPr>
        <w:spacing w:before="0" w:beforeAutospacing="0" w:after="0" w:afterAutospacing="0"/>
        <w:contextualSpacing/>
        <w:rPr>
          <w:rFonts w:eastAsia="Times New Roman"/>
        </w:rPr>
      </w:pPr>
      <w:r>
        <w:rPr>
          <w:rFonts w:eastAsia="Times New Roman"/>
        </w:rPr>
        <w:t xml:space="preserve">Relay Phase II – We have completed the proof of concepts and the pilots for the relay deployment and we want to thank all the early adopters who worked with us as we developed the documentation and completed all this work. Scheduling all the remaining sites is now happening and the field staff will be working with you on this.  </w:t>
      </w:r>
    </w:p>
    <w:p w14:paraId="4C85D970" w14:textId="77777777" w:rsidR="00696008" w:rsidRDefault="00696008" w:rsidP="00D73432">
      <w:pPr>
        <w:pStyle w:val="wordsection1"/>
        <w:numPr>
          <w:ilvl w:val="0"/>
          <w:numId w:val="30"/>
        </w:numPr>
        <w:spacing w:before="0" w:beforeAutospacing="0" w:after="0" w:afterAutospacing="0"/>
        <w:contextualSpacing/>
        <w:rPr>
          <w:rFonts w:eastAsia="Times New Roman"/>
        </w:rPr>
      </w:pPr>
      <w:r>
        <w:rPr>
          <w:rFonts w:eastAsia="Times New Roman"/>
        </w:rPr>
        <w:t>Web Applications – We are working to move all our KDE web applications to a single sign-on beginning on June 25</w:t>
      </w:r>
      <w:r>
        <w:rPr>
          <w:rFonts w:eastAsia="Times New Roman"/>
          <w:vertAlign w:val="superscript"/>
        </w:rPr>
        <w:t>th</w:t>
      </w:r>
      <w:r>
        <w:rPr>
          <w:rFonts w:eastAsia="Times New Roman"/>
        </w:rPr>
        <w:t>; this will affect several of our applications. Those applications should have a banner on their current sign-in screens, but a detailed message will be sent out soon from Phil Coleman with a complete list of applications being affected; please be sure to share this information to your staff.</w:t>
      </w:r>
    </w:p>
    <w:p w14:paraId="45F36A0A" w14:textId="77777777" w:rsidR="00696008" w:rsidRDefault="00696008" w:rsidP="00D73432">
      <w:pPr>
        <w:pStyle w:val="wordsection1"/>
        <w:spacing w:before="0" w:beforeAutospacing="0" w:after="160" w:afterAutospacing="0"/>
        <w:contextualSpacing/>
      </w:pPr>
    </w:p>
    <w:p w14:paraId="51A6D4A5" w14:textId="77777777" w:rsidR="008400BC" w:rsidRDefault="008400BC" w:rsidP="008400BC">
      <w:pPr>
        <w:pStyle w:val="wordsection1"/>
        <w:spacing w:before="0" w:beforeAutospacing="0" w:after="160" w:afterAutospacing="0"/>
        <w:contextualSpacing/>
      </w:pPr>
      <w:r>
        <w:rPr>
          <w:b/>
          <w:bCs/>
          <w:color w:val="FF0000"/>
        </w:rPr>
        <w:lastRenderedPageBreak/>
        <w:t xml:space="preserve">(1:16:04) </w:t>
      </w:r>
      <w:r>
        <w:rPr>
          <w:b/>
          <w:bCs/>
        </w:rPr>
        <w:t>KY K-12 Internet Services During Basic &amp; Extended School Hours –</w:t>
      </w:r>
      <w:r>
        <w:t xml:space="preserve"> The </w:t>
      </w:r>
      <w:proofErr w:type="gramStart"/>
      <w:r>
        <w:t>main focus</w:t>
      </w:r>
      <w:proofErr w:type="gramEnd"/>
      <w:r>
        <w:t xml:space="preserve"> of our KY K-12 Internet service has always been instructional even though the network is also used for administrative needs. Our focus this summer and going forward is to make sure that our instructional network is used primarily for day-to-day instruction during core instructional hours. Sports and gaming activities should be done after these core instructional hours and this needs to be an item that is regularly discussed. Anything that is not day-to-day, instructionally related should be done after the core instructional hours of 6 a.m. to 6 p.m. This includes, but is not limited to, things such as:</w:t>
      </w:r>
    </w:p>
    <w:p w14:paraId="08388EDE" w14:textId="77777777" w:rsidR="008400BC" w:rsidRDefault="008400BC" w:rsidP="008400BC">
      <w:pPr>
        <w:pStyle w:val="wordsection1"/>
        <w:numPr>
          <w:ilvl w:val="0"/>
          <w:numId w:val="33"/>
        </w:numPr>
        <w:spacing w:before="0" w:beforeAutospacing="0" w:after="160" w:afterAutospacing="0"/>
        <w:ind w:right="720"/>
        <w:contextualSpacing/>
      </w:pPr>
      <w:r>
        <w:t>Sporting events/broadcasts</w:t>
      </w:r>
    </w:p>
    <w:p w14:paraId="7CCD94B7" w14:textId="77777777" w:rsidR="008400BC" w:rsidRDefault="008400BC" w:rsidP="008400BC">
      <w:pPr>
        <w:pStyle w:val="wordsection1"/>
        <w:numPr>
          <w:ilvl w:val="0"/>
          <w:numId w:val="33"/>
        </w:numPr>
        <w:spacing w:before="0" w:beforeAutospacing="0" w:after="160" w:afterAutospacing="0"/>
        <w:ind w:right="720"/>
        <w:contextualSpacing/>
      </w:pPr>
      <w:r>
        <w:t xml:space="preserve">Sports game film posting of players and traditional post-game film exchange between team coaches in digital form (e.g., </w:t>
      </w:r>
      <w:proofErr w:type="spellStart"/>
      <w:r>
        <w:t>Hudl</w:t>
      </w:r>
      <w:proofErr w:type="spellEnd"/>
      <w:r>
        <w:t>, Dragonfly, etc.)</w:t>
      </w:r>
    </w:p>
    <w:p w14:paraId="75CF27EA" w14:textId="77777777" w:rsidR="008400BC" w:rsidRDefault="008400BC" w:rsidP="008400BC">
      <w:pPr>
        <w:pStyle w:val="wordsection1"/>
        <w:numPr>
          <w:ilvl w:val="0"/>
          <w:numId w:val="33"/>
        </w:numPr>
        <w:spacing w:before="0" w:beforeAutospacing="0" w:after="160" w:afterAutospacing="0"/>
        <w:ind w:right="1440"/>
        <w:contextualSpacing/>
      </w:pPr>
      <w:r>
        <w:t>Sanctioned/non-sanctioned esports gaming</w:t>
      </w:r>
    </w:p>
    <w:p w14:paraId="273B2A87" w14:textId="77777777" w:rsidR="008400BC" w:rsidRDefault="008400BC" w:rsidP="008400BC">
      <w:pPr>
        <w:pStyle w:val="wordsection1"/>
        <w:numPr>
          <w:ilvl w:val="0"/>
          <w:numId w:val="33"/>
        </w:numPr>
        <w:spacing w:before="0" w:beforeAutospacing="0" w:after="160" w:afterAutospacing="0"/>
        <w:ind w:right="1440"/>
        <w:contextualSpacing/>
      </w:pPr>
      <w:r>
        <w:t>Grid computing</w:t>
      </w:r>
    </w:p>
    <w:p w14:paraId="4A90355D" w14:textId="77777777" w:rsidR="008400BC" w:rsidRDefault="008400BC" w:rsidP="008400BC">
      <w:pPr>
        <w:pStyle w:val="wordsection1"/>
        <w:spacing w:before="0" w:beforeAutospacing="0" w:after="160" w:afterAutospacing="0"/>
        <w:ind w:right="720"/>
        <w:contextualSpacing/>
      </w:pPr>
    </w:p>
    <w:p w14:paraId="15AFF5E8" w14:textId="08E81592" w:rsidR="008400BC" w:rsidRDefault="008400BC" w:rsidP="008400BC">
      <w:pPr>
        <w:pStyle w:val="wordsection1"/>
        <w:spacing w:before="0" w:beforeAutospacing="0" w:after="160" w:afterAutospacing="0"/>
        <w:ind w:right="720"/>
        <w:contextualSpacing/>
      </w:pPr>
      <w:r>
        <w:t>T</w:t>
      </w:r>
      <w:r>
        <w:t>here will be increased emphasis on extended school day services as many of our educational services are now reaching beyond the traditional school day.</w:t>
      </w:r>
    </w:p>
    <w:p w14:paraId="1A798473" w14:textId="77777777" w:rsidR="008400BC" w:rsidRDefault="008400BC" w:rsidP="008400BC">
      <w:pPr>
        <w:pStyle w:val="wordsection1"/>
        <w:spacing w:before="0" w:beforeAutospacing="0" w:after="0" w:afterAutospacing="0"/>
        <w:rPr>
          <w:rFonts w:ascii="Calibri" w:hAnsi="Calibri" w:cs="Calibri"/>
          <w:sz w:val="22"/>
          <w:szCs w:val="22"/>
        </w:rPr>
      </w:pPr>
      <w:r>
        <w:t> </w:t>
      </w:r>
    </w:p>
    <w:p w14:paraId="6FECA4BC" w14:textId="77777777" w:rsidR="00696008" w:rsidRDefault="00696008" w:rsidP="00D73432">
      <w:pPr>
        <w:pStyle w:val="wordsection1"/>
        <w:spacing w:before="0" w:beforeAutospacing="0" w:after="160" w:afterAutospacing="0"/>
        <w:contextualSpacing/>
      </w:pPr>
      <w:bookmarkStart w:id="0" w:name="_GoBack"/>
      <w:bookmarkEnd w:id="0"/>
      <w:r>
        <w:rPr>
          <w:b/>
          <w:bCs/>
          <w:color w:val="FF0000"/>
        </w:rPr>
        <w:t xml:space="preserve">(1:21:20) </w:t>
      </w:r>
      <w:r>
        <w:rPr>
          <w:b/>
          <w:bCs/>
        </w:rPr>
        <w:t>Area Technology Centers (ATC) EdTech Inventories –</w:t>
      </w:r>
      <w:r>
        <w:t xml:space="preserve"> It is our intention to pick up the pace and complete edtech inventories of the area technology centers. You may have already captured this inventory, but some that serve more than one school district may have not been fully captured.</w:t>
      </w:r>
    </w:p>
    <w:p w14:paraId="6478C67E" w14:textId="77777777" w:rsidR="00696008" w:rsidRDefault="00696008" w:rsidP="00D73432">
      <w:pPr>
        <w:pStyle w:val="wordsection1"/>
        <w:spacing w:before="0" w:beforeAutospacing="0" w:after="160" w:afterAutospacing="0"/>
        <w:contextualSpacing/>
      </w:pPr>
    </w:p>
    <w:p w14:paraId="7446287F" w14:textId="2A6E8378" w:rsidR="00696008" w:rsidRDefault="00696008" w:rsidP="00D73432">
      <w:pPr>
        <w:pStyle w:val="wordsection1"/>
        <w:spacing w:before="0" w:beforeAutospacing="0" w:after="160" w:afterAutospacing="0"/>
        <w:contextualSpacing/>
        <w:rPr>
          <w:b/>
          <w:bCs/>
        </w:rPr>
      </w:pPr>
      <w:r>
        <w:rPr>
          <w:b/>
          <w:bCs/>
          <w:color w:val="FF0000"/>
        </w:rPr>
        <w:t xml:space="preserve">(1:22:39) </w:t>
      </w:r>
      <w:r>
        <w:rPr>
          <w:b/>
          <w:bCs/>
        </w:rPr>
        <w:t>Other Items:</w:t>
      </w:r>
    </w:p>
    <w:p w14:paraId="428C7836" w14:textId="77777777" w:rsidR="00696008" w:rsidRDefault="00696008" w:rsidP="00D73432">
      <w:pPr>
        <w:pStyle w:val="wordsection1"/>
        <w:numPr>
          <w:ilvl w:val="0"/>
          <w:numId w:val="31"/>
        </w:numPr>
        <w:spacing w:before="0" w:beforeAutospacing="0" w:after="160" w:afterAutospacing="0"/>
        <w:contextualSpacing/>
        <w:rPr>
          <w:rFonts w:eastAsia="Times New Roman"/>
        </w:rPr>
      </w:pPr>
      <w:r>
        <w:rPr>
          <w:rFonts w:eastAsia="Times New Roman"/>
        </w:rPr>
        <w:t>The Office of Education Accountability will be completing a study on behalf of the legislature regarding Non-Traditional Instruction (NTI). We will be providing the data we have for our digital readiness and updates we received on computers and Internet access beyond the school campus that we updated monthly through March.</w:t>
      </w:r>
    </w:p>
    <w:p w14:paraId="21EC94FF" w14:textId="77777777" w:rsidR="00696008" w:rsidRDefault="00696008" w:rsidP="00D73432">
      <w:pPr>
        <w:pStyle w:val="wordsection1"/>
        <w:spacing w:before="0" w:beforeAutospacing="0" w:after="0" w:afterAutospacing="0"/>
        <w:rPr>
          <w:rFonts w:ascii="Calibri" w:hAnsi="Calibri" w:cs="Calibri"/>
          <w:sz w:val="22"/>
          <w:szCs w:val="22"/>
        </w:rPr>
      </w:pPr>
    </w:p>
    <w:p w14:paraId="0C1CCB43" w14:textId="550F8E3D" w:rsidR="00696008" w:rsidRDefault="00696008" w:rsidP="00D73432">
      <w:pPr>
        <w:pStyle w:val="wordsection1"/>
        <w:spacing w:before="0" w:beforeAutospacing="0" w:after="0" w:afterAutospacing="0"/>
        <w:rPr>
          <w:rFonts w:ascii="Calibri" w:hAnsi="Calibri" w:cs="Calibri"/>
          <w:sz w:val="22"/>
          <w:szCs w:val="22"/>
        </w:rPr>
      </w:pPr>
      <w:r>
        <w:rPr>
          <w:noProof/>
        </w:rPr>
        <w:drawing>
          <wp:inline distT="0" distB="0" distL="0" distR="0" wp14:anchorId="6E1C6CFB" wp14:editId="6EABEF7D">
            <wp:extent cx="5356860" cy="2065020"/>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356860" cy="2065020"/>
                    </a:xfrm>
                    <a:prstGeom prst="rect">
                      <a:avLst/>
                    </a:prstGeom>
                    <a:noFill/>
                    <a:ln>
                      <a:noFill/>
                    </a:ln>
                  </pic:spPr>
                </pic:pic>
              </a:graphicData>
            </a:graphic>
          </wp:inline>
        </w:drawing>
      </w:r>
    </w:p>
    <w:p w14:paraId="47AE8DE6" w14:textId="77777777" w:rsidR="00696008" w:rsidRDefault="00696008" w:rsidP="00D73432">
      <w:pPr>
        <w:pStyle w:val="wordsection1"/>
        <w:spacing w:before="0" w:beforeAutospacing="0" w:after="0" w:afterAutospacing="0"/>
        <w:rPr>
          <w:rFonts w:ascii="Calibri" w:hAnsi="Calibri" w:cs="Calibri"/>
          <w:sz w:val="22"/>
          <w:szCs w:val="22"/>
        </w:rPr>
      </w:pPr>
    </w:p>
    <w:p w14:paraId="0E86921D" w14:textId="2BD0BCE5" w:rsidR="00696008" w:rsidRDefault="00696008" w:rsidP="00D73432">
      <w:pPr>
        <w:pStyle w:val="wordsection1"/>
        <w:spacing w:before="0" w:beforeAutospacing="0" w:after="0" w:afterAutospacing="0"/>
        <w:rPr>
          <w:rFonts w:ascii="Calibri" w:hAnsi="Calibri" w:cs="Calibri"/>
          <w:sz w:val="22"/>
          <w:szCs w:val="22"/>
        </w:rPr>
      </w:pPr>
      <w:r>
        <w:rPr>
          <w:noProof/>
        </w:rPr>
        <w:drawing>
          <wp:inline distT="0" distB="0" distL="0" distR="0" wp14:anchorId="538DC4EE" wp14:editId="508224F5">
            <wp:extent cx="5372100" cy="2293620"/>
            <wp:effectExtent l="0" t="0" r="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able&#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372100" cy="2293620"/>
                    </a:xfrm>
                    <a:prstGeom prst="rect">
                      <a:avLst/>
                    </a:prstGeom>
                    <a:noFill/>
                    <a:ln>
                      <a:noFill/>
                    </a:ln>
                  </pic:spPr>
                </pic:pic>
              </a:graphicData>
            </a:graphic>
          </wp:inline>
        </w:drawing>
      </w:r>
    </w:p>
    <w:p w14:paraId="5BA0290B" w14:textId="77777777" w:rsidR="00696008" w:rsidRDefault="00696008" w:rsidP="00D73432">
      <w:pPr>
        <w:pStyle w:val="wordsection1"/>
        <w:spacing w:before="0" w:beforeAutospacing="0" w:after="0" w:afterAutospacing="0"/>
      </w:pPr>
    </w:p>
    <w:p w14:paraId="3FB09529" w14:textId="3DAB5912" w:rsidR="00696008" w:rsidRDefault="00696008" w:rsidP="00D73432">
      <w:pPr>
        <w:pStyle w:val="wordsection1"/>
        <w:spacing w:before="0" w:beforeAutospacing="0" w:after="0" w:afterAutospacing="0"/>
      </w:pPr>
      <w:r>
        <w:t>Thanks again for joining us today.</w:t>
      </w:r>
    </w:p>
    <w:sectPr w:rsidR="00696008" w:rsidSect="00E078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Italic">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2377"/>
    <w:multiLevelType w:val="hybridMultilevel"/>
    <w:tmpl w:val="7D303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DA82B75"/>
    <w:multiLevelType w:val="hybridMultilevel"/>
    <w:tmpl w:val="A4C81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351447"/>
    <w:multiLevelType w:val="hybridMultilevel"/>
    <w:tmpl w:val="59D82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F87282"/>
    <w:multiLevelType w:val="hybridMultilevel"/>
    <w:tmpl w:val="E6620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4103DFD"/>
    <w:multiLevelType w:val="hybridMultilevel"/>
    <w:tmpl w:val="B734E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0D1756"/>
    <w:multiLevelType w:val="hybridMultilevel"/>
    <w:tmpl w:val="ECC4A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7E70F2"/>
    <w:multiLevelType w:val="hybridMultilevel"/>
    <w:tmpl w:val="7BD65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A6224"/>
    <w:multiLevelType w:val="hybridMultilevel"/>
    <w:tmpl w:val="80246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B16B93"/>
    <w:multiLevelType w:val="hybridMultilevel"/>
    <w:tmpl w:val="83B4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51CCF"/>
    <w:multiLevelType w:val="hybridMultilevel"/>
    <w:tmpl w:val="03AE95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07340AA"/>
    <w:multiLevelType w:val="hybridMultilevel"/>
    <w:tmpl w:val="3D762226"/>
    <w:lvl w:ilvl="0" w:tplc="DE8EA904">
      <w:start w:val="1"/>
      <w:numFmt w:val="bullet"/>
      <w:lvlText w:val=""/>
      <w:lvlJc w:val="left"/>
      <w:pPr>
        <w:ind w:left="360" w:hanging="360"/>
      </w:pPr>
      <w:rPr>
        <w:rFonts w:ascii="Symbol" w:hAnsi="Symbol" w:hint="default"/>
        <w:color w:val="auto"/>
        <w:sz w:val="24"/>
        <w:szCs w:val="24"/>
      </w:rPr>
    </w:lvl>
    <w:lvl w:ilvl="1" w:tplc="FFFFFFFF">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1BE5F2A"/>
    <w:multiLevelType w:val="hybridMultilevel"/>
    <w:tmpl w:val="7F5C55FC"/>
    <w:lvl w:ilvl="0" w:tplc="2C1810E4">
      <w:start w:val="1"/>
      <w:numFmt w:val="bullet"/>
      <w:lvlText w:val=""/>
      <w:lvlJc w:val="left"/>
      <w:pPr>
        <w:ind w:left="720" w:hanging="360"/>
      </w:pPr>
      <w:rPr>
        <w:rFonts w:ascii="Symbol" w:hAnsi="Symbol" w:hint="default"/>
        <w:color w:val="auto"/>
        <w:sz w:val="18"/>
      </w:rPr>
    </w:lvl>
    <w:lvl w:ilvl="1" w:tplc="FA74BC0E">
      <w:start w:val="1"/>
      <w:numFmt w:val="bullet"/>
      <w:lvlText w:val="o"/>
      <w:lvlJc w:val="left"/>
      <w:pPr>
        <w:ind w:left="1440" w:hanging="360"/>
      </w:pPr>
      <w:rPr>
        <w:rFonts w:ascii="Courier New" w:hAnsi="Courier New" w:cs="Times New Roman" w:hint="default"/>
      </w:rPr>
    </w:lvl>
    <w:lvl w:ilvl="2" w:tplc="E8106AFE">
      <w:start w:val="1"/>
      <w:numFmt w:val="bullet"/>
      <w:lvlText w:val=""/>
      <w:lvlJc w:val="left"/>
      <w:pPr>
        <w:ind w:left="2160" w:hanging="360"/>
      </w:pPr>
      <w:rPr>
        <w:rFonts w:ascii="Wingdings" w:hAnsi="Wingdings" w:hint="default"/>
      </w:rPr>
    </w:lvl>
    <w:lvl w:ilvl="3" w:tplc="043CC91A">
      <w:start w:val="1"/>
      <w:numFmt w:val="bullet"/>
      <w:lvlText w:val=""/>
      <w:lvlJc w:val="left"/>
      <w:pPr>
        <w:ind w:left="2880" w:hanging="360"/>
      </w:pPr>
      <w:rPr>
        <w:rFonts w:ascii="Symbol" w:hAnsi="Symbol" w:hint="default"/>
      </w:rPr>
    </w:lvl>
    <w:lvl w:ilvl="4" w:tplc="5D225C18">
      <w:start w:val="1"/>
      <w:numFmt w:val="bullet"/>
      <w:lvlText w:val="o"/>
      <w:lvlJc w:val="left"/>
      <w:pPr>
        <w:ind w:left="3600" w:hanging="360"/>
      </w:pPr>
      <w:rPr>
        <w:rFonts w:ascii="Courier New" w:hAnsi="Courier New" w:cs="Times New Roman" w:hint="default"/>
      </w:rPr>
    </w:lvl>
    <w:lvl w:ilvl="5" w:tplc="9FB0B8D8">
      <w:start w:val="1"/>
      <w:numFmt w:val="bullet"/>
      <w:lvlText w:val=""/>
      <w:lvlJc w:val="left"/>
      <w:pPr>
        <w:ind w:left="4320" w:hanging="360"/>
      </w:pPr>
      <w:rPr>
        <w:rFonts w:ascii="Wingdings" w:hAnsi="Wingdings" w:hint="default"/>
      </w:rPr>
    </w:lvl>
    <w:lvl w:ilvl="6" w:tplc="CD023A30">
      <w:start w:val="1"/>
      <w:numFmt w:val="bullet"/>
      <w:lvlText w:val=""/>
      <w:lvlJc w:val="left"/>
      <w:pPr>
        <w:ind w:left="5040" w:hanging="360"/>
      </w:pPr>
      <w:rPr>
        <w:rFonts w:ascii="Symbol" w:hAnsi="Symbol" w:hint="default"/>
      </w:rPr>
    </w:lvl>
    <w:lvl w:ilvl="7" w:tplc="9822D576">
      <w:start w:val="1"/>
      <w:numFmt w:val="bullet"/>
      <w:lvlText w:val="o"/>
      <w:lvlJc w:val="left"/>
      <w:pPr>
        <w:ind w:left="5760" w:hanging="360"/>
      </w:pPr>
      <w:rPr>
        <w:rFonts w:ascii="Courier New" w:hAnsi="Courier New" w:cs="Times New Roman" w:hint="default"/>
      </w:rPr>
    </w:lvl>
    <w:lvl w:ilvl="8" w:tplc="B630C692">
      <w:start w:val="1"/>
      <w:numFmt w:val="bullet"/>
      <w:lvlText w:val=""/>
      <w:lvlJc w:val="left"/>
      <w:pPr>
        <w:ind w:left="6480" w:hanging="360"/>
      </w:pPr>
      <w:rPr>
        <w:rFonts w:ascii="Wingdings" w:hAnsi="Wingdings" w:hint="default"/>
      </w:rPr>
    </w:lvl>
  </w:abstractNum>
  <w:abstractNum w:abstractNumId="12" w15:restartNumberingAfterBreak="0">
    <w:nsid w:val="43FE213D"/>
    <w:multiLevelType w:val="hybridMultilevel"/>
    <w:tmpl w:val="C660C6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621789"/>
    <w:multiLevelType w:val="hybridMultilevel"/>
    <w:tmpl w:val="4E6E32AC"/>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40E698B"/>
    <w:multiLevelType w:val="hybridMultilevel"/>
    <w:tmpl w:val="50287A1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A967D77"/>
    <w:multiLevelType w:val="hybridMultilevel"/>
    <w:tmpl w:val="33ACC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A378D2"/>
    <w:multiLevelType w:val="hybridMultilevel"/>
    <w:tmpl w:val="EA4CE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CD225FB"/>
    <w:multiLevelType w:val="hybridMultilevel"/>
    <w:tmpl w:val="8532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3411CB"/>
    <w:multiLevelType w:val="hybridMultilevel"/>
    <w:tmpl w:val="7BD87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DF7E4E"/>
    <w:multiLevelType w:val="hybridMultilevel"/>
    <w:tmpl w:val="7FBCDC50"/>
    <w:lvl w:ilvl="0" w:tplc="FA74BC0E">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39123A"/>
    <w:multiLevelType w:val="hybridMultilevel"/>
    <w:tmpl w:val="F1E68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095CF9"/>
    <w:multiLevelType w:val="hybridMultilevel"/>
    <w:tmpl w:val="081A2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39146F"/>
    <w:multiLevelType w:val="hybridMultilevel"/>
    <w:tmpl w:val="56FEA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6"/>
  </w:num>
  <w:num w:numId="3">
    <w:abstractNumId w:val="2"/>
  </w:num>
  <w:num w:numId="4">
    <w:abstractNumId w:val="5"/>
  </w:num>
  <w:num w:numId="5">
    <w:abstractNumId w:val="4"/>
  </w:num>
  <w:num w:numId="6">
    <w:abstractNumId w:val="8"/>
  </w:num>
  <w:num w:numId="7">
    <w:abstractNumId w:val="18"/>
  </w:num>
  <w:num w:numId="8">
    <w:abstractNumId w:val="14"/>
  </w:num>
  <w:num w:numId="9">
    <w:abstractNumId w:val="13"/>
  </w:num>
  <w:num w:numId="10">
    <w:abstractNumId w:val="10"/>
  </w:num>
  <w:num w:numId="11">
    <w:abstractNumId w:val="0"/>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2"/>
  </w:num>
  <w:num w:numId="16">
    <w:abstractNumId w:val="12"/>
  </w:num>
  <w:num w:numId="17">
    <w:abstractNumId w:val="11"/>
  </w:num>
  <w:num w:numId="18">
    <w:abstractNumId w:val="15"/>
  </w:num>
  <w:num w:numId="19">
    <w:abstractNumId w:val="11"/>
  </w:num>
  <w:num w:numId="20">
    <w:abstractNumId w:val="19"/>
  </w:num>
  <w:num w:numId="21">
    <w:abstractNumId w:val="6"/>
  </w:num>
  <w:num w:numId="22">
    <w:abstractNumId w:val="21"/>
  </w:num>
  <w:num w:numId="23">
    <w:abstractNumId w:val="20"/>
  </w:num>
  <w:num w:numId="24">
    <w:abstractNumId w:val="22"/>
  </w:num>
  <w:num w:numId="25">
    <w:abstractNumId w:val="12"/>
  </w:num>
  <w:num w:numId="26">
    <w:abstractNumId w:val="15"/>
  </w:num>
  <w:num w:numId="27">
    <w:abstractNumId w:val="19"/>
  </w:num>
  <w:num w:numId="28">
    <w:abstractNumId w:val="6"/>
  </w:num>
  <w:num w:numId="29">
    <w:abstractNumId w:val="21"/>
  </w:num>
  <w:num w:numId="30">
    <w:abstractNumId w:val="7"/>
  </w:num>
  <w:num w:numId="31">
    <w:abstractNumId w:val="20"/>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71C"/>
    <w:rsid w:val="00000893"/>
    <w:rsid w:val="00000B1C"/>
    <w:rsid w:val="00001855"/>
    <w:rsid w:val="00001A20"/>
    <w:rsid w:val="000026F2"/>
    <w:rsid w:val="0000549B"/>
    <w:rsid w:val="00010C33"/>
    <w:rsid w:val="00010E1C"/>
    <w:rsid w:val="00011661"/>
    <w:rsid w:val="0001168E"/>
    <w:rsid w:val="00011CE5"/>
    <w:rsid w:val="00011E8E"/>
    <w:rsid w:val="00013A0A"/>
    <w:rsid w:val="00013D04"/>
    <w:rsid w:val="00013D3B"/>
    <w:rsid w:val="000143DF"/>
    <w:rsid w:val="0001469A"/>
    <w:rsid w:val="0001472B"/>
    <w:rsid w:val="00015CAA"/>
    <w:rsid w:val="00016B41"/>
    <w:rsid w:val="000176ED"/>
    <w:rsid w:val="0001784B"/>
    <w:rsid w:val="00017D4E"/>
    <w:rsid w:val="0002046E"/>
    <w:rsid w:val="000216D7"/>
    <w:rsid w:val="00023819"/>
    <w:rsid w:val="00023D27"/>
    <w:rsid w:val="00024CF9"/>
    <w:rsid w:val="00025B51"/>
    <w:rsid w:val="00025C5F"/>
    <w:rsid w:val="0002631B"/>
    <w:rsid w:val="0002685E"/>
    <w:rsid w:val="000275DD"/>
    <w:rsid w:val="00027C30"/>
    <w:rsid w:val="00027EF7"/>
    <w:rsid w:val="0003010D"/>
    <w:rsid w:val="000303CD"/>
    <w:rsid w:val="000319F8"/>
    <w:rsid w:val="00031E90"/>
    <w:rsid w:val="0003200F"/>
    <w:rsid w:val="00032176"/>
    <w:rsid w:val="00032786"/>
    <w:rsid w:val="000333A2"/>
    <w:rsid w:val="00033CD1"/>
    <w:rsid w:val="00034E13"/>
    <w:rsid w:val="000359AD"/>
    <w:rsid w:val="00035A5D"/>
    <w:rsid w:val="00037511"/>
    <w:rsid w:val="00037944"/>
    <w:rsid w:val="00041396"/>
    <w:rsid w:val="000420E1"/>
    <w:rsid w:val="00042904"/>
    <w:rsid w:val="00045460"/>
    <w:rsid w:val="00045B23"/>
    <w:rsid w:val="00045D42"/>
    <w:rsid w:val="00045EE5"/>
    <w:rsid w:val="00046E7B"/>
    <w:rsid w:val="00047C0B"/>
    <w:rsid w:val="00050AAC"/>
    <w:rsid w:val="00051A1B"/>
    <w:rsid w:val="00053078"/>
    <w:rsid w:val="00053F2E"/>
    <w:rsid w:val="00054423"/>
    <w:rsid w:val="000549FC"/>
    <w:rsid w:val="000552E8"/>
    <w:rsid w:val="00056089"/>
    <w:rsid w:val="00056140"/>
    <w:rsid w:val="00056A3C"/>
    <w:rsid w:val="00056B7F"/>
    <w:rsid w:val="000573E1"/>
    <w:rsid w:val="00057676"/>
    <w:rsid w:val="000577E3"/>
    <w:rsid w:val="00057DB7"/>
    <w:rsid w:val="00057F44"/>
    <w:rsid w:val="00060A78"/>
    <w:rsid w:val="00060D2A"/>
    <w:rsid w:val="00061817"/>
    <w:rsid w:val="000621B4"/>
    <w:rsid w:val="00062C92"/>
    <w:rsid w:val="00063221"/>
    <w:rsid w:val="000642B8"/>
    <w:rsid w:val="000648A5"/>
    <w:rsid w:val="000655FB"/>
    <w:rsid w:val="00066D92"/>
    <w:rsid w:val="000679CD"/>
    <w:rsid w:val="00071217"/>
    <w:rsid w:val="00071581"/>
    <w:rsid w:val="000726D7"/>
    <w:rsid w:val="00072A32"/>
    <w:rsid w:val="0007338D"/>
    <w:rsid w:val="00073D4F"/>
    <w:rsid w:val="00074D05"/>
    <w:rsid w:val="000812C9"/>
    <w:rsid w:val="00081391"/>
    <w:rsid w:val="00082432"/>
    <w:rsid w:val="00082C3D"/>
    <w:rsid w:val="00083BF1"/>
    <w:rsid w:val="000842AC"/>
    <w:rsid w:val="000843E5"/>
    <w:rsid w:val="0008455A"/>
    <w:rsid w:val="000845F1"/>
    <w:rsid w:val="00084890"/>
    <w:rsid w:val="00085693"/>
    <w:rsid w:val="00086865"/>
    <w:rsid w:val="00086B47"/>
    <w:rsid w:val="00086E4E"/>
    <w:rsid w:val="000873B7"/>
    <w:rsid w:val="00087468"/>
    <w:rsid w:val="000877E8"/>
    <w:rsid w:val="000902EF"/>
    <w:rsid w:val="00090B6C"/>
    <w:rsid w:val="00090CCE"/>
    <w:rsid w:val="00090E58"/>
    <w:rsid w:val="00090ED7"/>
    <w:rsid w:val="000910A2"/>
    <w:rsid w:val="00093593"/>
    <w:rsid w:val="0009504E"/>
    <w:rsid w:val="0009589A"/>
    <w:rsid w:val="000959E2"/>
    <w:rsid w:val="000A0A19"/>
    <w:rsid w:val="000A0DB8"/>
    <w:rsid w:val="000A0F08"/>
    <w:rsid w:val="000A160A"/>
    <w:rsid w:val="000A1EC4"/>
    <w:rsid w:val="000A275D"/>
    <w:rsid w:val="000A27FB"/>
    <w:rsid w:val="000A284F"/>
    <w:rsid w:val="000A32FF"/>
    <w:rsid w:val="000A361C"/>
    <w:rsid w:val="000A3F8E"/>
    <w:rsid w:val="000A473C"/>
    <w:rsid w:val="000A52F9"/>
    <w:rsid w:val="000A6C23"/>
    <w:rsid w:val="000A72B3"/>
    <w:rsid w:val="000A72B9"/>
    <w:rsid w:val="000A7A7D"/>
    <w:rsid w:val="000B11EF"/>
    <w:rsid w:val="000B1A02"/>
    <w:rsid w:val="000B1A81"/>
    <w:rsid w:val="000B1FA7"/>
    <w:rsid w:val="000B2D11"/>
    <w:rsid w:val="000B31B5"/>
    <w:rsid w:val="000B330B"/>
    <w:rsid w:val="000B3926"/>
    <w:rsid w:val="000B443F"/>
    <w:rsid w:val="000B4C1D"/>
    <w:rsid w:val="000B556F"/>
    <w:rsid w:val="000B6002"/>
    <w:rsid w:val="000B63A8"/>
    <w:rsid w:val="000B7128"/>
    <w:rsid w:val="000B733F"/>
    <w:rsid w:val="000C1177"/>
    <w:rsid w:val="000C19DB"/>
    <w:rsid w:val="000C1F9B"/>
    <w:rsid w:val="000C43CE"/>
    <w:rsid w:val="000C4EBF"/>
    <w:rsid w:val="000C5242"/>
    <w:rsid w:val="000C5D5F"/>
    <w:rsid w:val="000C6D33"/>
    <w:rsid w:val="000C7A62"/>
    <w:rsid w:val="000C7B2B"/>
    <w:rsid w:val="000C7BBD"/>
    <w:rsid w:val="000D15B8"/>
    <w:rsid w:val="000D195E"/>
    <w:rsid w:val="000D295F"/>
    <w:rsid w:val="000D2CE8"/>
    <w:rsid w:val="000D3E5E"/>
    <w:rsid w:val="000D4768"/>
    <w:rsid w:val="000D4D7C"/>
    <w:rsid w:val="000D4F45"/>
    <w:rsid w:val="000D6323"/>
    <w:rsid w:val="000D645F"/>
    <w:rsid w:val="000D7A71"/>
    <w:rsid w:val="000E092A"/>
    <w:rsid w:val="000E0E28"/>
    <w:rsid w:val="000E1A1C"/>
    <w:rsid w:val="000E1D89"/>
    <w:rsid w:val="000E1F10"/>
    <w:rsid w:val="000E21A4"/>
    <w:rsid w:val="000E363F"/>
    <w:rsid w:val="000E4C0F"/>
    <w:rsid w:val="000E57D7"/>
    <w:rsid w:val="000E59DB"/>
    <w:rsid w:val="000E632D"/>
    <w:rsid w:val="000E678F"/>
    <w:rsid w:val="000E748C"/>
    <w:rsid w:val="000E767C"/>
    <w:rsid w:val="000E7B52"/>
    <w:rsid w:val="000F0B92"/>
    <w:rsid w:val="000F0D45"/>
    <w:rsid w:val="000F1DFF"/>
    <w:rsid w:val="000F1F42"/>
    <w:rsid w:val="000F2539"/>
    <w:rsid w:val="000F2A00"/>
    <w:rsid w:val="000F35D4"/>
    <w:rsid w:val="000F5000"/>
    <w:rsid w:val="000F59FD"/>
    <w:rsid w:val="000F717F"/>
    <w:rsid w:val="000F75E9"/>
    <w:rsid w:val="000F782A"/>
    <w:rsid w:val="00100AC8"/>
    <w:rsid w:val="00100B50"/>
    <w:rsid w:val="00101636"/>
    <w:rsid w:val="001027AA"/>
    <w:rsid w:val="001037D4"/>
    <w:rsid w:val="00104272"/>
    <w:rsid w:val="00104AC9"/>
    <w:rsid w:val="00104E97"/>
    <w:rsid w:val="001050AC"/>
    <w:rsid w:val="00107DAB"/>
    <w:rsid w:val="00107E79"/>
    <w:rsid w:val="00110A52"/>
    <w:rsid w:val="00111097"/>
    <w:rsid w:val="0011112F"/>
    <w:rsid w:val="001116E5"/>
    <w:rsid w:val="00111711"/>
    <w:rsid w:val="00111D2D"/>
    <w:rsid w:val="00112445"/>
    <w:rsid w:val="00112F9C"/>
    <w:rsid w:val="00113CDF"/>
    <w:rsid w:val="00113D7F"/>
    <w:rsid w:val="00113F1A"/>
    <w:rsid w:val="0011424B"/>
    <w:rsid w:val="00114ADD"/>
    <w:rsid w:val="00114C15"/>
    <w:rsid w:val="00114FC1"/>
    <w:rsid w:val="00115482"/>
    <w:rsid w:val="00116051"/>
    <w:rsid w:val="00116563"/>
    <w:rsid w:val="0011766A"/>
    <w:rsid w:val="00120152"/>
    <w:rsid w:val="0012026A"/>
    <w:rsid w:val="001202C0"/>
    <w:rsid w:val="00123862"/>
    <w:rsid w:val="0012536A"/>
    <w:rsid w:val="00125C37"/>
    <w:rsid w:val="00125D88"/>
    <w:rsid w:val="00126246"/>
    <w:rsid w:val="001303E2"/>
    <w:rsid w:val="00130AAE"/>
    <w:rsid w:val="00131271"/>
    <w:rsid w:val="0013148A"/>
    <w:rsid w:val="00131FA9"/>
    <w:rsid w:val="001331E5"/>
    <w:rsid w:val="0013336D"/>
    <w:rsid w:val="00133A79"/>
    <w:rsid w:val="00133DF3"/>
    <w:rsid w:val="00134673"/>
    <w:rsid w:val="001357A2"/>
    <w:rsid w:val="001357A6"/>
    <w:rsid w:val="001358E1"/>
    <w:rsid w:val="00136B69"/>
    <w:rsid w:val="00136EDB"/>
    <w:rsid w:val="00137196"/>
    <w:rsid w:val="00137A85"/>
    <w:rsid w:val="001406B8"/>
    <w:rsid w:val="00140EB7"/>
    <w:rsid w:val="001414F5"/>
    <w:rsid w:val="0014163B"/>
    <w:rsid w:val="0014282F"/>
    <w:rsid w:val="00143F3A"/>
    <w:rsid w:val="00144816"/>
    <w:rsid w:val="001448A2"/>
    <w:rsid w:val="001460EF"/>
    <w:rsid w:val="00146233"/>
    <w:rsid w:val="001466F5"/>
    <w:rsid w:val="00146CA1"/>
    <w:rsid w:val="00146CD2"/>
    <w:rsid w:val="0014765F"/>
    <w:rsid w:val="00147880"/>
    <w:rsid w:val="00150CD7"/>
    <w:rsid w:val="00150D38"/>
    <w:rsid w:val="00150E9E"/>
    <w:rsid w:val="001512F8"/>
    <w:rsid w:val="00151C49"/>
    <w:rsid w:val="00151F87"/>
    <w:rsid w:val="001524A3"/>
    <w:rsid w:val="00152C92"/>
    <w:rsid w:val="001541B4"/>
    <w:rsid w:val="0015455E"/>
    <w:rsid w:val="00154687"/>
    <w:rsid w:val="00154D18"/>
    <w:rsid w:val="00154E84"/>
    <w:rsid w:val="0015500F"/>
    <w:rsid w:val="00155D0C"/>
    <w:rsid w:val="00155E41"/>
    <w:rsid w:val="00156B2D"/>
    <w:rsid w:val="001572DC"/>
    <w:rsid w:val="00157A00"/>
    <w:rsid w:val="00157A54"/>
    <w:rsid w:val="00161430"/>
    <w:rsid w:val="00161562"/>
    <w:rsid w:val="001616CE"/>
    <w:rsid w:val="00161DE1"/>
    <w:rsid w:val="0016269F"/>
    <w:rsid w:val="00163856"/>
    <w:rsid w:val="00163C14"/>
    <w:rsid w:val="00164474"/>
    <w:rsid w:val="001644F6"/>
    <w:rsid w:val="001646F1"/>
    <w:rsid w:val="001654F2"/>
    <w:rsid w:val="00165903"/>
    <w:rsid w:val="001660B0"/>
    <w:rsid w:val="00166781"/>
    <w:rsid w:val="00166E11"/>
    <w:rsid w:val="00166F0E"/>
    <w:rsid w:val="00167A43"/>
    <w:rsid w:val="001708F4"/>
    <w:rsid w:val="0017192E"/>
    <w:rsid w:val="00171C4B"/>
    <w:rsid w:val="0017233A"/>
    <w:rsid w:val="0017242C"/>
    <w:rsid w:val="0017280D"/>
    <w:rsid w:val="0017289F"/>
    <w:rsid w:val="00173FA6"/>
    <w:rsid w:val="001756F0"/>
    <w:rsid w:val="00175E68"/>
    <w:rsid w:val="001800FF"/>
    <w:rsid w:val="00180AA8"/>
    <w:rsid w:val="001828FE"/>
    <w:rsid w:val="00182EA5"/>
    <w:rsid w:val="00182F22"/>
    <w:rsid w:val="00183910"/>
    <w:rsid w:val="00183BF7"/>
    <w:rsid w:val="001857E6"/>
    <w:rsid w:val="001859D2"/>
    <w:rsid w:val="0018601B"/>
    <w:rsid w:val="001860AF"/>
    <w:rsid w:val="001868D5"/>
    <w:rsid w:val="00186C31"/>
    <w:rsid w:val="0019042D"/>
    <w:rsid w:val="001906BB"/>
    <w:rsid w:val="0019097D"/>
    <w:rsid w:val="00190C92"/>
    <w:rsid w:val="00191152"/>
    <w:rsid w:val="0019210E"/>
    <w:rsid w:val="0019429D"/>
    <w:rsid w:val="00194753"/>
    <w:rsid w:val="00194ED7"/>
    <w:rsid w:val="0019747D"/>
    <w:rsid w:val="00197569"/>
    <w:rsid w:val="0019777B"/>
    <w:rsid w:val="0019782C"/>
    <w:rsid w:val="00197A0C"/>
    <w:rsid w:val="00197C4F"/>
    <w:rsid w:val="001A093B"/>
    <w:rsid w:val="001A2827"/>
    <w:rsid w:val="001A2901"/>
    <w:rsid w:val="001A43AF"/>
    <w:rsid w:val="001A4503"/>
    <w:rsid w:val="001A4AF2"/>
    <w:rsid w:val="001A5697"/>
    <w:rsid w:val="001A7A3B"/>
    <w:rsid w:val="001B0288"/>
    <w:rsid w:val="001B0B0F"/>
    <w:rsid w:val="001B1D5F"/>
    <w:rsid w:val="001B39E2"/>
    <w:rsid w:val="001B4E94"/>
    <w:rsid w:val="001B5942"/>
    <w:rsid w:val="001B5AA3"/>
    <w:rsid w:val="001C04F7"/>
    <w:rsid w:val="001C0750"/>
    <w:rsid w:val="001C0A3D"/>
    <w:rsid w:val="001C2273"/>
    <w:rsid w:val="001C271C"/>
    <w:rsid w:val="001C27C5"/>
    <w:rsid w:val="001C447B"/>
    <w:rsid w:val="001C5AE5"/>
    <w:rsid w:val="001C5D83"/>
    <w:rsid w:val="001C65C2"/>
    <w:rsid w:val="001C73F0"/>
    <w:rsid w:val="001C7440"/>
    <w:rsid w:val="001C75CC"/>
    <w:rsid w:val="001D02EF"/>
    <w:rsid w:val="001D0749"/>
    <w:rsid w:val="001D0E59"/>
    <w:rsid w:val="001D15B8"/>
    <w:rsid w:val="001D1D4A"/>
    <w:rsid w:val="001D1E32"/>
    <w:rsid w:val="001D4185"/>
    <w:rsid w:val="001D420E"/>
    <w:rsid w:val="001D4CA7"/>
    <w:rsid w:val="001D57FD"/>
    <w:rsid w:val="001D597F"/>
    <w:rsid w:val="001D637F"/>
    <w:rsid w:val="001D7F4E"/>
    <w:rsid w:val="001E0021"/>
    <w:rsid w:val="001E0C19"/>
    <w:rsid w:val="001E22C9"/>
    <w:rsid w:val="001E317B"/>
    <w:rsid w:val="001E34DE"/>
    <w:rsid w:val="001E4A13"/>
    <w:rsid w:val="001E55E2"/>
    <w:rsid w:val="001E6574"/>
    <w:rsid w:val="001E683C"/>
    <w:rsid w:val="001E765A"/>
    <w:rsid w:val="001E7E5B"/>
    <w:rsid w:val="001F01F8"/>
    <w:rsid w:val="001F0AD0"/>
    <w:rsid w:val="001F1498"/>
    <w:rsid w:val="001F26F3"/>
    <w:rsid w:val="001F35C7"/>
    <w:rsid w:val="001F74B8"/>
    <w:rsid w:val="001F7EBD"/>
    <w:rsid w:val="001F7EF4"/>
    <w:rsid w:val="0020032A"/>
    <w:rsid w:val="00200917"/>
    <w:rsid w:val="00201013"/>
    <w:rsid w:val="002026E4"/>
    <w:rsid w:val="00204405"/>
    <w:rsid w:val="00205C74"/>
    <w:rsid w:val="00205FA1"/>
    <w:rsid w:val="0020626F"/>
    <w:rsid w:val="00207218"/>
    <w:rsid w:val="00210D7A"/>
    <w:rsid w:val="0021118D"/>
    <w:rsid w:val="00212A1A"/>
    <w:rsid w:val="00212DA8"/>
    <w:rsid w:val="0021344D"/>
    <w:rsid w:val="002149C0"/>
    <w:rsid w:val="002161FC"/>
    <w:rsid w:val="002162B9"/>
    <w:rsid w:val="00216531"/>
    <w:rsid w:val="0021703F"/>
    <w:rsid w:val="0022046F"/>
    <w:rsid w:val="002206F4"/>
    <w:rsid w:val="00220F36"/>
    <w:rsid w:val="00220F8C"/>
    <w:rsid w:val="00221461"/>
    <w:rsid w:val="002219A1"/>
    <w:rsid w:val="002227D6"/>
    <w:rsid w:val="00222C09"/>
    <w:rsid w:val="00222D83"/>
    <w:rsid w:val="002243B8"/>
    <w:rsid w:val="002243DB"/>
    <w:rsid w:val="002251DB"/>
    <w:rsid w:val="00225816"/>
    <w:rsid w:val="00225EEB"/>
    <w:rsid w:val="00226A68"/>
    <w:rsid w:val="00230045"/>
    <w:rsid w:val="00230B79"/>
    <w:rsid w:val="0023102A"/>
    <w:rsid w:val="002311DB"/>
    <w:rsid w:val="0023193E"/>
    <w:rsid w:val="0023251E"/>
    <w:rsid w:val="00233891"/>
    <w:rsid w:val="00234CB1"/>
    <w:rsid w:val="00234D08"/>
    <w:rsid w:val="002350C3"/>
    <w:rsid w:val="00235155"/>
    <w:rsid w:val="002354F4"/>
    <w:rsid w:val="00235B08"/>
    <w:rsid w:val="002364DE"/>
    <w:rsid w:val="00236898"/>
    <w:rsid w:val="00240395"/>
    <w:rsid w:val="00240631"/>
    <w:rsid w:val="002417AA"/>
    <w:rsid w:val="00241AFC"/>
    <w:rsid w:val="00241E4F"/>
    <w:rsid w:val="002425BC"/>
    <w:rsid w:val="00242C97"/>
    <w:rsid w:val="00242E73"/>
    <w:rsid w:val="00244FE9"/>
    <w:rsid w:val="00245A7D"/>
    <w:rsid w:val="002467F7"/>
    <w:rsid w:val="00246976"/>
    <w:rsid w:val="0024702C"/>
    <w:rsid w:val="00247242"/>
    <w:rsid w:val="00247BFE"/>
    <w:rsid w:val="00251E7C"/>
    <w:rsid w:val="002521F3"/>
    <w:rsid w:val="00253AB8"/>
    <w:rsid w:val="0025405F"/>
    <w:rsid w:val="00254271"/>
    <w:rsid w:val="00254512"/>
    <w:rsid w:val="002547BF"/>
    <w:rsid w:val="00255366"/>
    <w:rsid w:val="002556E6"/>
    <w:rsid w:val="002557A7"/>
    <w:rsid w:val="002557CA"/>
    <w:rsid w:val="0025657B"/>
    <w:rsid w:val="002566F0"/>
    <w:rsid w:val="002572AF"/>
    <w:rsid w:val="002572DB"/>
    <w:rsid w:val="002578A6"/>
    <w:rsid w:val="00257ADA"/>
    <w:rsid w:val="00260A6A"/>
    <w:rsid w:val="002622D2"/>
    <w:rsid w:val="002625A0"/>
    <w:rsid w:val="00262D60"/>
    <w:rsid w:val="00262EE1"/>
    <w:rsid w:val="00263B66"/>
    <w:rsid w:val="00263FEF"/>
    <w:rsid w:val="0026412D"/>
    <w:rsid w:val="00265361"/>
    <w:rsid w:val="002660F6"/>
    <w:rsid w:val="0026618A"/>
    <w:rsid w:val="00267A7F"/>
    <w:rsid w:val="002701DE"/>
    <w:rsid w:val="002709AD"/>
    <w:rsid w:val="002710B5"/>
    <w:rsid w:val="00271683"/>
    <w:rsid w:val="0027175F"/>
    <w:rsid w:val="0027194D"/>
    <w:rsid w:val="0027309A"/>
    <w:rsid w:val="0027339A"/>
    <w:rsid w:val="00273515"/>
    <w:rsid w:val="002749E3"/>
    <w:rsid w:val="00274D0B"/>
    <w:rsid w:val="00275950"/>
    <w:rsid w:val="0027625E"/>
    <w:rsid w:val="002767A3"/>
    <w:rsid w:val="00276AFA"/>
    <w:rsid w:val="0028062E"/>
    <w:rsid w:val="00281485"/>
    <w:rsid w:val="00281A7C"/>
    <w:rsid w:val="00281EA3"/>
    <w:rsid w:val="00282168"/>
    <w:rsid w:val="00282688"/>
    <w:rsid w:val="00282811"/>
    <w:rsid w:val="00283C97"/>
    <w:rsid w:val="00283CD7"/>
    <w:rsid w:val="00283EBE"/>
    <w:rsid w:val="00283F87"/>
    <w:rsid w:val="00284F68"/>
    <w:rsid w:val="00285BF7"/>
    <w:rsid w:val="0028634E"/>
    <w:rsid w:val="0029135C"/>
    <w:rsid w:val="00292203"/>
    <w:rsid w:val="00293847"/>
    <w:rsid w:val="002943A9"/>
    <w:rsid w:val="00294E2F"/>
    <w:rsid w:val="0029566B"/>
    <w:rsid w:val="00295C03"/>
    <w:rsid w:val="00296C45"/>
    <w:rsid w:val="00297089"/>
    <w:rsid w:val="00297509"/>
    <w:rsid w:val="002976B7"/>
    <w:rsid w:val="00297CD4"/>
    <w:rsid w:val="002A068E"/>
    <w:rsid w:val="002A0752"/>
    <w:rsid w:val="002A0E13"/>
    <w:rsid w:val="002A2BE1"/>
    <w:rsid w:val="002A2CE4"/>
    <w:rsid w:val="002A2F8E"/>
    <w:rsid w:val="002A3666"/>
    <w:rsid w:val="002A398E"/>
    <w:rsid w:val="002A4510"/>
    <w:rsid w:val="002A4642"/>
    <w:rsid w:val="002A494D"/>
    <w:rsid w:val="002A5064"/>
    <w:rsid w:val="002A508A"/>
    <w:rsid w:val="002A656E"/>
    <w:rsid w:val="002A6DFB"/>
    <w:rsid w:val="002B0C3B"/>
    <w:rsid w:val="002B10CA"/>
    <w:rsid w:val="002B16BF"/>
    <w:rsid w:val="002B2B71"/>
    <w:rsid w:val="002B2F87"/>
    <w:rsid w:val="002B3C8A"/>
    <w:rsid w:val="002B3FFF"/>
    <w:rsid w:val="002B4120"/>
    <w:rsid w:val="002B41E2"/>
    <w:rsid w:val="002B4474"/>
    <w:rsid w:val="002B66D2"/>
    <w:rsid w:val="002B66E9"/>
    <w:rsid w:val="002B758F"/>
    <w:rsid w:val="002C0F47"/>
    <w:rsid w:val="002C1E4D"/>
    <w:rsid w:val="002C2C70"/>
    <w:rsid w:val="002C2F16"/>
    <w:rsid w:val="002C596F"/>
    <w:rsid w:val="002C60BD"/>
    <w:rsid w:val="002C64CD"/>
    <w:rsid w:val="002C6D63"/>
    <w:rsid w:val="002D0D68"/>
    <w:rsid w:val="002D0E91"/>
    <w:rsid w:val="002D2FA0"/>
    <w:rsid w:val="002D337A"/>
    <w:rsid w:val="002D4CFF"/>
    <w:rsid w:val="002D558B"/>
    <w:rsid w:val="002D5FA0"/>
    <w:rsid w:val="002D6539"/>
    <w:rsid w:val="002D6553"/>
    <w:rsid w:val="002D75A0"/>
    <w:rsid w:val="002D7741"/>
    <w:rsid w:val="002D7750"/>
    <w:rsid w:val="002E1FE3"/>
    <w:rsid w:val="002E25B8"/>
    <w:rsid w:val="002E35A7"/>
    <w:rsid w:val="002E3D34"/>
    <w:rsid w:val="002E4E92"/>
    <w:rsid w:val="002E5935"/>
    <w:rsid w:val="002E6D8E"/>
    <w:rsid w:val="002E70CC"/>
    <w:rsid w:val="002E754C"/>
    <w:rsid w:val="002E75FC"/>
    <w:rsid w:val="002E7A72"/>
    <w:rsid w:val="002E7C65"/>
    <w:rsid w:val="002F12BB"/>
    <w:rsid w:val="002F14BE"/>
    <w:rsid w:val="002F1E15"/>
    <w:rsid w:val="002F3514"/>
    <w:rsid w:val="002F37F3"/>
    <w:rsid w:val="002F3AB9"/>
    <w:rsid w:val="002F52F4"/>
    <w:rsid w:val="002F6D4E"/>
    <w:rsid w:val="00300ECD"/>
    <w:rsid w:val="00301424"/>
    <w:rsid w:val="00301C33"/>
    <w:rsid w:val="00301F1C"/>
    <w:rsid w:val="00303B97"/>
    <w:rsid w:val="00304C38"/>
    <w:rsid w:val="00304E54"/>
    <w:rsid w:val="00305848"/>
    <w:rsid w:val="00305C16"/>
    <w:rsid w:val="00310237"/>
    <w:rsid w:val="003114D5"/>
    <w:rsid w:val="00313038"/>
    <w:rsid w:val="003134C4"/>
    <w:rsid w:val="00314CFC"/>
    <w:rsid w:val="00314DD7"/>
    <w:rsid w:val="00316231"/>
    <w:rsid w:val="00316540"/>
    <w:rsid w:val="00317AB3"/>
    <w:rsid w:val="00317C11"/>
    <w:rsid w:val="003218E1"/>
    <w:rsid w:val="00322ADF"/>
    <w:rsid w:val="003238AD"/>
    <w:rsid w:val="00324230"/>
    <w:rsid w:val="00325BF6"/>
    <w:rsid w:val="00325F81"/>
    <w:rsid w:val="0032645A"/>
    <w:rsid w:val="00326785"/>
    <w:rsid w:val="0033000F"/>
    <w:rsid w:val="00330350"/>
    <w:rsid w:val="00331F98"/>
    <w:rsid w:val="0033219B"/>
    <w:rsid w:val="00333B4D"/>
    <w:rsid w:val="0033467C"/>
    <w:rsid w:val="00334CB4"/>
    <w:rsid w:val="0033771B"/>
    <w:rsid w:val="00337AD9"/>
    <w:rsid w:val="00340706"/>
    <w:rsid w:val="003416A4"/>
    <w:rsid w:val="0034182E"/>
    <w:rsid w:val="00344D51"/>
    <w:rsid w:val="0034514D"/>
    <w:rsid w:val="003458CF"/>
    <w:rsid w:val="003466A7"/>
    <w:rsid w:val="00346973"/>
    <w:rsid w:val="003471DB"/>
    <w:rsid w:val="003504B1"/>
    <w:rsid w:val="003505BD"/>
    <w:rsid w:val="003507F8"/>
    <w:rsid w:val="003521F5"/>
    <w:rsid w:val="003532C3"/>
    <w:rsid w:val="00353A2C"/>
    <w:rsid w:val="00354334"/>
    <w:rsid w:val="003546D0"/>
    <w:rsid w:val="00354C9B"/>
    <w:rsid w:val="00354C9C"/>
    <w:rsid w:val="00356011"/>
    <w:rsid w:val="003563AB"/>
    <w:rsid w:val="003564AB"/>
    <w:rsid w:val="00357A5B"/>
    <w:rsid w:val="003606E0"/>
    <w:rsid w:val="0036081C"/>
    <w:rsid w:val="00360DC4"/>
    <w:rsid w:val="00361AC9"/>
    <w:rsid w:val="00361D06"/>
    <w:rsid w:val="003638AC"/>
    <w:rsid w:val="003639F9"/>
    <w:rsid w:val="00364918"/>
    <w:rsid w:val="00364EBD"/>
    <w:rsid w:val="00365693"/>
    <w:rsid w:val="00365D8E"/>
    <w:rsid w:val="00366334"/>
    <w:rsid w:val="003706EC"/>
    <w:rsid w:val="00371380"/>
    <w:rsid w:val="0037322F"/>
    <w:rsid w:val="00374242"/>
    <w:rsid w:val="0037489B"/>
    <w:rsid w:val="003748C0"/>
    <w:rsid w:val="00375151"/>
    <w:rsid w:val="00375768"/>
    <w:rsid w:val="00376E3B"/>
    <w:rsid w:val="00377AEA"/>
    <w:rsid w:val="003802D8"/>
    <w:rsid w:val="0038296A"/>
    <w:rsid w:val="00382E9F"/>
    <w:rsid w:val="00384610"/>
    <w:rsid w:val="0038472F"/>
    <w:rsid w:val="00384FE8"/>
    <w:rsid w:val="0038526A"/>
    <w:rsid w:val="00391305"/>
    <w:rsid w:val="00391535"/>
    <w:rsid w:val="00391B6A"/>
    <w:rsid w:val="00392579"/>
    <w:rsid w:val="003935D5"/>
    <w:rsid w:val="00393754"/>
    <w:rsid w:val="00393E92"/>
    <w:rsid w:val="00393F95"/>
    <w:rsid w:val="00394083"/>
    <w:rsid w:val="00396AE7"/>
    <w:rsid w:val="00396EEA"/>
    <w:rsid w:val="003A12EA"/>
    <w:rsid w:val="003A1C8A"/>
    <w:rsid w:val="003A21BD"/>
    <w:rsid w:val="003A3E79"/>
    <w:rsid w:val="003A3F27"/>
    <w:rsid w:val="003A579D"/>
    <w:rsid w:val="003A588C"/>
    <w:rsid w:val="003A7EBD"/>
    <w:rsid w:val="003B06DE"/>
    <w:rsid w:val="003B11A5"/>
    <w:rsid w:val="003B1966"/>
    <w:rsid w:val="003B2F13"/>
    <w:rsid w:val="003B5D81"/>
    <w:rsid w:val="003B60C4"/>
    <w:rsid w:val="003B6766"/>
    <w:rsid w:val="003B7417"/>
    <w:rsid w:val="003C1530"/>
    <w:rsid w:val="003C301D"/>
    <w:rsid w:val="003C3FD9"/>
    <w:rsid w:val="003C4A5C"/>
    <w:rsid w:val="003C608D"/>
    <w:rsid w:val="003D0910"/>
    <w:rsid w:val="003D0933"/>
    <w:rsid w:val="003D1863"/>
    <w:rsid w:val="003D199E"/>
    <w:rsid w:val="003D4101"/>
    <w:rsid w:val="003D4EFA"/>
    <w:rsid w:val="003D5698"/>
    <w:rsid w:val="003D5839"/>
    <w:rsid w:val="003E1524"/>
    <w:rsid w:val="003E22FF"/>
    <w:rsid w:val="003E2874"/>
    <w:rsid w:val="003E2EE6"/>
    <w:rsid w:val="003E34F1"/>
    <w:rsid w:val="003E3971"/>
    <w:rsid w:val="003E3D85"/>
    <w:rsid w:val="003E41F7"/>
    <w:rsid w:val="003E436A"/>
    <w:rsid w:val="003E449C"/>
    <w:rsid w:val="003E4B98"/>
    <w:rsid w:val="003E59A8"/>
    <w:rsid w:val="003E6647"/>
    <w:rsid w:val="003E7961"/>
    <w:rsid w:val="003E7A7A"/>
    <w:rsid w:val="003F00CA"/>
    <w:rsid w:val="003F036A"/>
    <w:rsid w:val="003F0504"/>
    <w:rsid w:val="003F09C1"/>
    <w:rsid w:val="003F0A22"/>
    <w:rsid w:val="003F159A"/>
    <w:rsid w:val="003F2403"/>
    <w:rsid w:val="003F2404"/>
    <w:rsid w:val="003F37F6"/>
    <w:rsid w:val="003F38DF"/>
    <w:rsid w:val="003F3F8C"/>
    <w:rsid w:val="003F4318"/>
    <w:rsid w:val="003F432A"/>
    <w:rsid w:val="003F490E"/>
    <w:rsid w:val="003F639E"/>
    <w:rsid w:val="003F69AB"/>
    <w:rsid w:val="003F6D3D"/>
    <w:rsid w:val="0040046C"/>
    <w:rsid w:val="00400D55"/>
    <w:rsid w:val="00401FA9"/>
    <w:rsid w:val="00403BB2"/>
    <w:rsid w:val="00403C8C"/>
    <w:rsid w:val="0040692F"/>
    <w:rsid w:val="0040715A"/>
    <w:rsid w:val="004075B1"/>
    <w:rsid w:val="0040780E"/>
    <w:rsid w:val="00407DE5"/>
    <w:rsid w:val="004106AA"/>
    <w:rsid w:val="0041149C"/>
    <w:rsid w:val="00412AA3"/>
    <w:rsid w:val="00412AEA"/>
    <w:rsid w:val="00412EA3"/>
    <w:rsid w:val="0041396D"/>
    <w:rsid w:val="004139D1"/>
    <w:rsid w:val="0041422B"/>
    <w:rsid w:val="00414ADE"/>
    <w:rsid w:val="00415D3C"/>
    <w:rsid w:val="004168F2"/>
    <w:rsid w:val="00416960"/>
    <w:rsid w:val="00417195"/>
    <w:rsid w:val="00417A26"/>
    <w:rsid w:val="00420AFC"/>
    <w:rsid w:val="00421021"/>
    <w:rsid w:val="00421529"/>
    <w:rsid w:val="00421A2B"/>
    <w:rsid w:val="004226EF"/>
    <w:rsid w:val="00423035"/>
    <w:rsid w:val="00423343"/>
    <w:rsid w:val="00423AC9"/>
    <w:rsid w:val="004244D1"/>
    <w:rsid w:val="004249CF"/>
    <w:rsid w:val="00424FAB"/>
    <w:rsid w:val="00425486"/>
    <w:rsid w:val="004261C4"/>
    <w:rsid w:val="00426776"/>
    <w:rsid w:val="00427B9A"/>
    <w:rsid w:val="00427ED3"/>
    <w:rsid w:val="00427F66"/>
    <w:rsid w:val="00430C1C"/>
    <w:rsid w:val="004311A9"/>
    <w:rsid w:val="00431609"/>
    <w:rsid w:val="00431E61"/>
    <w:rsid w:val="00433344"/>
    <w:rsid w:val="0043387D"/>
    <w:rsid w:val="00433D39"/>
    <w:rsid w:val="00434443"/>
    <w:rsid w:val="00434B0F"/>
    <w:rsid w:val="00434BEF"/>
    <w:rsid w:val="00434C4A"/>
    <w:rsid w:val="00435000"/>
    <w:rsid w:val="00435DAB"/>
    <w:rsid w:val="0043657C"/>
    <w:rsid w:val="00436A2B"/>
    <w:rsid w:val="00436FFD"/>
    <w:rsid w:val="00437636"/>
    <w:rsid w:val="00437E65"/>
    <w:rsid w:val="004420EA"/>
    <w:rsid w:val="00443468"/>
    <w:rsid w:val="004447F5"/>
    <w:rsid w:val="004458F9"/>
    <w:rsid w:val="00445D53"/>
    <w:rsid w:val="00445E62"/>
    <w:rsid w:val="004463EA"/>
    <w:rsid w:val="0045039A"/>
    <w:rsid w:val="00450540"/>
    <w:rsid w:val="00450C90"/>
    <w:rsid w:val="00452130"/>
    <w:rsid w:val="004526D4"/>
    <w:rsid w:val="00453BB3"/>
    <w:rsid w:val="00456D2D"/>
    <w:rsid w:val="00456D59"/>
    <w:rsid w:val="004572FE"/>
    <w:rsid w:val="00460193"/>
    <w:rsid w:val="004608CE"/>
    <w:rsid w:val="00460BD4"/>
    <w:rsid w:val="00460F54"/>
    <w:rsid w:val="004611C1"/>
    <w:rsid w:val="00462458"/>
    <w:rsid w:val="00462543"/>
    <w:rsid w:val="004629E9"/>
    <w:rsid w:val="004638C9"/>
    <w:rsid w:val="00463CFA"/>
    <w:rsid w:val="004644C5"/>
    <w:rsid w:val="004662D4"/>
    <w:rsid w:val="00467736"/>
    <w:rsid w:val="00467ED3"/>
    <w:rsid w:val="00470224"/>
    <w:rsid w:val="00470874"/>
    <w:rsid w:val="004716BB"/>
    <w:rsid w:val="00471CB7"/>
    <w:rsid w:val="00472A5E"/>
    <w:rsid w:val="00472C47"/>
    <w:rsid w:val="00474B41"/>
    <w:rsid w:val="00474B94"/>
    <w:rsid w:val="0047557D"/>
    <w:rsid w:val="00475995"/>
    <w:rsid w:val="00476128"/>
    <w:rsid w:val="00476244"/>
    <w:rsid w:val="00476345"/>
    <w:rsid w:val="00476EE6"/>
    <w:rsid w:val="004772B0"/>
    <w:rsid w:val="00480293"/>
    <w:rsid w:val="00480E3C"/>
    <w:rsid w:val="0048229A"/>
    <w:rsid w:val="00482D45"/>
    <w:rsid w:val="0048353B"/>
    <w:rsid w:val="004839C2"/>
    <w:rsid w:val="004846F0"/>
    <w:rsid w:val="00484942"/>
    <w:rsid w:val="00484D67"/>
    <w:rsid w:val="00484E6A"/>
    <w:rsid w:val="00485449"/>
    <w:rsid w:val="00485B07"/>
    <w:rsid w:val="0049068D"/>
    <w:rsid w:val="004910CA"/>
    <w:rsid w:val="00492054"/>
    <w:rsid w:val="00492385"/>
    <w:rsid w:val="00492B97"/>
    <w:rsid w:val="004935A2"/>
    <w:rsid w:val="0049463D"/>
    <w:rsid w:val="00494852"/>
    <w:rsid w:val="0049533A"/>
    <w:rsid w:val="00495823"/>
    <w:rsid w:val="00496832"/>
    <w:rsid w:val="004A1C1B"/>
    <w:rsid w:val="004A316C"/>
    <w:rsid w:val="004A331B"/>
    <w:rsid w:val="004A4123"/>
    <w:rsid w:val="004A46D9"/>
    <w:rsid w:val="004A49CD"/>
    <w:rsid w:val="004A6F8E"/>
    <w:rsid w:val="004B0091"/>
    <w:rsid w:val="004B09A3"/>
    <w:rsid w:val="004B0C05"/>
    <w:rsid w:val="004B162D"/>
    <w:rsid w:val="004B1D01"/>
    <w:rsid w:val="004B31C1"/>
    <w:rsid w:val="004B41BD"/>
    <w:rsid w:val="004B4282"/>
    <w:rsid w:val="004B5FD0"/>
    <w:rsid w:val="004B6233"/>
    <w:rsid w:val="004B717F"/>
    <w:rsid w:val="004B7664"/>
    <w:rsid w:val="004B79EA"/>
    <w:rsid w:val="004B7C50"/>
    <w:rsid w:val="004C0543"/>
    <w:rsid w:val="004C0613"/>
    <w:rsid w:val="004C0A22"/>
    <w:rsid w:val="004C11FD"/>
    <w:rsid w:val="004C20B1"/>
    <w:rsid w:val="004C2827"/>
    <w:rsid w:val="004C357D"/>
    <w:rsid w:val="004C457E"/>
    <w:rsid w:val="004C5EDB"/>
    <w:rsid w:val="004C7A4E"/>
    <w:rsid w:val="004C7CE2"/>
    <w:rsid w:val="004D0716"/>
    <w:rsid w:val="004D0E51"/>
    <w:rsid w:val="004D16AA"/>
    <w:rsid w:val="004D33F4"/>
    <w:rsid w:val="004D3D71"/>
    <w:rsid w:val="004D4F44"/>
    <w:rsid w:val="004D55AB"/>
    <w:rsid w:val="004D6F1B"/>
    <w:rsid w:val="004E2BFC"/>
    <w:rsid w:val="004E35DD"/>
    <w:rsid w:val="004E3D6A"/>
    <w:rsid w:val="004E4684"/>
    <w:rsid w:val="004E5CCD"/>
    <w:rsid w:val="004E5DF9"/>
    <w:rsid w:val="004E64F8"/>
    <w:rsid w:val="004E6C98"/>
    <w:rsid w:val="004E6F50"/>
    <w:rsid w:val="004E73F5"/>
    <w:rsid w:val="004F0111"/>
    <w:rsid w:val="004F0C3C"/>
    <w:rsid w:val="004F20FC"/>
    <w:rsid w:val="004F2490"/>
    <w:rsid w:val="004F2D91"/>
    <w:rsid w:val="004F3599"/>
    <w:rsid w:val="004F3721"/>
    <w:rsid w:val="004F38C3"/>
    <w:rsid w:val="004F3CD8"/>
    <w:rsid w:val="004F4455"/>
    <w:rsid w:val="004F5A64"/>
    <w:rsid w:val="004F5DA4"/>
    <w:rsid w:val="004F5DDC"/>
    <w:rsid w:val="004F64AC"/>
    <w:rsid w:val="004F6A84"/>
    <w:rsid w:val="004F6E3D"/>
    <w:rsid w:val="004F6F79"/>
    <w:rsid w:val="004F71AE"/>
    <w:rsid w:val="00500101"/>
    <w:rsid w:val="0050094C"/>
    <w:rsid w:val="00500CA9"/>
    <w:rsid w:val="00502FA6"/>
    <w:rsid w:val="0050484D"/>
    <w:rsid w:val="005049D4"/>
    <w:rsid w:val="00506318"/>
    <w:rsid w:val="00506E38"/>
    <w:rsid w:val="005073FA"/>
    <w:rsid w:val="005103EA"/>
    <w:rsid w:val="00510527"/>
    <w:rsid w:val="005115D3"/>
    <w:rsid w:val="00512065"/>
    <w:rsid w:val="00512F85"/>
    <w:rsid w:val="00513A5C"/>
    <w:rsid w:val="00514928"/>
    <w:rsid w:val="00515426"/>
    <w:rsid w:val="00517C7A"/>
    <w:rsid w:val="00520B8F"/>
    <w:rsid w:val="00521EC8"/>
    <w:rsid w:val="005230F0"/>
    <w:rsid w:val="00523546"/>
    <w:rsid w:val="00523CDC"/>
    <w:rsid w:val="00525F1B"/>
    <w:rsid w:val="00531288"/>
    <w:rsid w:val="00532344"/>
    <w:rsid w:val="00532738"/>
    <w:rsid w:val="00532758"/>
    <w:rsid w:val="00532B69"/>
    <w:rsid w:val="00532EA0"/>
    <w:rsid w:val="00532FB1"/>
    <w:rsid w:val="00533C86"/>
    <w:rsid w:val="00534C38"/>
    <w:rsid w:val="00536BEE"/>
    <w:rsid w:val="00536EEE"/>
    <w:rsid w:val="0053772A"/>
    <w:rsid w:val="0053793A"/>
    <w:rsid w:val="00542A30"/>
    <w:rsid w:val="00542BFC"/>
    <w:rsid w:val="00543018"/>
    <w:rsid w:val="00543022"/>
    <w:rsid w:val="00543B0C"/>
    <w:rsid w:val="0054486C"/>
    <w:rsid w:val="00544FE3"/>
    <w:rsid w:val="00546170"/>
    <w:rsid w:val="005461A9"/>
    <w:rsid w:val="005461F8"/>
    <w:rsid w:val="00546DE5"/>
    <w:rsid w:val="005470FA"/>
    <w:rsid w:val="0054716B"/>
    <w:rsid w:val="00547415"/>
    <w:rsid w:val="00547C6F"/>
    <w:rsid w:val="00550820"/>
    <w:rsid w:val="00550ACD"/>
    <w:rsid w:val="00552130"/>
    <w:rsid w:val="00552938"/>
    <w:rsid w:val="00553FCD"/>
    <w:rsid w:val="0055458B"/>
    <w:rsid w:val="00554C91"/>
    <w:rsid w:val="005564E2"/>
    <w:rsid w:val="005568DF"/>
    <w:rsid w:val="00556CB4"/>
    <w:rsid w:val="00557576"/>
    <w:rsid w:val="00562A72"/>
    <w:rsid w:val="00562C9B"/>
    <w:rsid w:val="00564490"/>
    <w:rsid w:val="00564DC9"/>
    <w:rsid w:val="00566F22"/>
    <w:rsid w:val="00567467"/>
    <w:rsid w:val="005705CB"/>
    <w:rsid w:val="00571ACF"/>
    <w:rsid w:val="00571FAD"/>
    <w:rsid w:val="00572B08"/>
    <w:rsid w:val="00573165"/>
    <w:rsid w:val="0057326E"/>
    <w:rsid w:val="0057406F"/>
    <w:rsid w:val="005743D4"/>
    <w:rsid w:val="0057474B"/>
    <w:rsid w:val="0057518D"/>
    <w:rsid w:val="0057532C"/>
    <w:rsid w:val="00575479"/>
    <w:rsid w:val="005754B0"/>
    <w:rsid w:val="00575708"/>
    <w:rsid w:val="005757B4"/>
    <w:rsid w:val="00575AA3"/>
    <w:rsid w:val="00575D24"/>
    <w:rsid w:val="00576401"/>
    <w:rsid w:val="0057649C"/>
    <w:rsid w:val="005764C6"/>
    <w:rsid w:val="00581377"/>
    <w:rsid w:val="00581FEE"/>
    <w:rsid w:val="0058239E"/>
    <w:rsid w:val="005848A2"/>
    <w:rsid w:val="005848A4"/>
    <w:rsid w:val="00584A0A"/>
    <w:rsid w:val="00584C94"/>
    <w:rsid w:val="00584DE3"/>
    <w:rsid w:val="00586F49"/>
    <w:rsid w:val="005879EE"/>
    <w:rsid w:val="00587D66"/>
    <w:rsid w:val="00590885"/>
    <w:rsid w:val="00591331"/>
    <w:rsid w:val="005917A7"/>
    <w:rsid w:val="00591B2D"/>
    <w:rsid w:val="00592A75"/>
    <w:rsid w:val="005935EB"/>
    <w:rsid w:val="00594003"/>
    <w:rsid w:val="00595E42"/>
    <w:rsid w:val="00596FC4"/>
    <w:rsid w:val="005A00AC"/>
    <w:rsid w:val="005A0CE3"/>
    <w:rsid w:val="005A0D8A"/>
    <w:rsid w:val="005A11A1"/>
    <w:rsid w:val="005A1390"/>
    <w:rsid w:val="005A1504"/>
    <w:rsid w:val="005A1F76"/>
    <w:rsid w:val="005A205D"/>
    <w:rsid w:val="005A25D2"/>
    <w:rsid w:val="005A25E0"/>
    <w:rsid w:val="005A275E"/>
    <w:rsid w:val="005A2AFA"/>
    <w:rsid w:val="005A39AC"/>
    <w:rsid w:val="005A3AC9"/>
    <w:rsid w:val="005A4509"/>
    <w:rsid w:val="005A786C"/>
    <w:rsid w:val="005A792E"/>
    <w:rsid w:val="005B2102"/>
    <w:rsid w:val="005B2938"/>
    <w:rsid w:val="005B2F53"/>
    <w:rsid w:val="005B3866"/>
    <w:rsid w:val="005B388F"/>
    <w:rsid w:val="005B4676"/>
    <w:rsid w:val="005B4798"/>
    <w:rsid w:val="005B488C"/>
    <w:rsid w:val="005B4F6E"/>
    <w:rsid w:val="005B51A9"/>
    <w:rsid w:val="005B53ED"/>
    <w:rsid w:val="005B56D8"/>
    <w:rsid w:val="005B7AA4"/>
    <w:rsid w:val="005C00BC"/>
    <w:rsid w:val="005C1F5B"/>
    <w:rsid w:val="005C22F5"/>
    <w:rsid w:val="005C2794"/>
    <w:rsid w:val="005C2AF3"/>
    <w:rsid w:val="005C361E"/>
    <w:rsid w:val="005C39FA"/>
    <w:rsid w:val="005C3FE1"/>
    <w:rsid w:val="005C440A"/>
    <w:rsid w:val="005C4BD1"/>
    <w:rsid w:val="005C4D18"/>
    <w:rsid w:val="005C507A"/>
    <w:rsid w:val="005C547E"/>
    <w:rsid w:val="005C6112"/>
    <w:rsid w:val="005C676A"/>
    <w:rsid w:val="005C7D83"/>
    <w:rsid w:val="005D1939"/>
    <w:rsid w:val="005D2248"/>
    <w:rsid w:val="005D2AFE"/>
    <w:rsid w:val="005D2D3C"/>
    <w:rsid w:val="005D3EA7"/>
    <w:rsid w:val="005D48D9"/>
    <w:rsid w:val="005D5ABE"/>
    <w:rsid w:val="005D6501"/>
    <w:rsid w:val="005D6887"/>
    <w:rsid w:val="005D69B5"/>
    <w:rsid w:val="005E0DD3"/>
    <w:rsid w:val="005E1526"/>
    <w:rsid w:val="005E15E1"/>
    <w:rsid w:val="005E25AA"/>
    <w:rsid w:val="005E2EAC"/>
    <w:rsid w:val="005E31A4"/>
    <w:rsid w:val="005E3B2B"/>
    <w:rsid w:val="005E3D81"/>
    <w:rsid w:val="005E53B4"/>
    <w:rsid w:val="005E5B0B"/>
    <w:rsid w:val="005E629E"/>
    <w:rsid w:val="005E6C65"/>
    <w:rsid w:val="005E6F28"/>
    <w:rsid w:val="005E7902"/>
    <w:rsid w:val="005F1CEC"/>
    <w:rsid w:val="005F331F"/>
    <w:rsid w:val="005F4246"/>
    <w:rsid w:val="005F44BA"/>
    <w:rsid w:val="005F4FD5"/>
    <w:rsid w:val="005F643E"/>
    <w:rsid w:val="00600EB2"/>
    <w:rsid w:val="0060139C"/>
    <w:rsid w:val="006026CD"/>
    <w:rsid w:val="00602E7A"/>
    <w:rsid w:val="006038DC"/>
    <w:rsid w:val="00603909"/>
    <w:rsid w:val="00605D73"/>
    <w:rsid w:val="00606C01"/>
    <w:rsid w:val="00606D19"/>
    <w:rsid w:val="0061039E"/>
    <w:rsid w:val="00611600"/>
    <w:rsid w:val="0061310A"/>
    <w:rsid w:val="00613759"/>
    <w:rsid w:val="00613810"/>
    <w:rsid w:val="00615BCA"/>
    <w:rsid w:val="00615BD7"/>
    <w:rsid w:val="00615F3A"/>
    <w:rsid w:val="006161CD"/>
    <w:rsid w:val="00616376"/>
    <w:rsid w:val="00617DEA"/>
    <w:rsid w:val="00621382"/>
    <w:rsid w:val="006227B5"/>
    <w:rsid w:val="00623F26"/>
    <w:rsid w:val="00625124"/>
    <w:rsid w:val="00625840"/>
    <w:rsid w:val="0062609A"/>
    <w:rsid w:val="00627E29"/>
    <w:rsid w:val="00630DEF"/>
    <w:rsid w:val="006319D1"/>
    <w:rsid w:val="006326A3"/>
    <w:rsid w:val="00633002"/>
    <w:rsid w:val="00634760"/>
    <w:rsid w:val="00634D72"/>
    <w:rsid w:val="00634FD2"/>
    <w:rsid w:val="00635871"/>
    <w:rsid w:val="00635BF8"/>
    <w:rsid w:val="00636F48"/>
    <w:rsid w:val="00637E36"/>
    <w:rsid w:val="00641DFA"/>
    <w:rsid w:val="00642CAC"/>
    <w:rsid w:val="0064300B"/>
    <w:rsid w:val="00643094"/>
    <w:rsid w:val="00643301"/>
    <w:rsid w:val="00645C01"/>
    <w:rsid w:val="00645E18"/>
    <w:rsid w:val="006465E6"/>
    <w:rsid w:val="0064663B"/>
    <w:rsid w:val="00650947"/>
    <w:rsid w:val="00650DEF"/>
    <w:rsid w:val="0065113E"/>
    <w:rsid w:val="00651C36"/>
    <w:rsid w:val="00652AEE"/>
    <w:rsid w:val="006534CA"/>
    <w:rsid w:val="00653985"/>
    <w:rsid w:val="00653D04"/>
    <w:rsid w:val="00655916"/>
    <w:rsid w:val="0065662B"/>
    <w:rsid w:val="00656B25"/>
    <w:rsid w:val="00656B9F"/>
    <w:rsid w:val="00657104"/>
    <w:rsid w:val="00657319"/>
    <w:rsid w:val="006604D8"/>
    <w:rsid w:val="006620D4"/>
    <w:rsid w:val="006625E1"/>
    <w:rsid w:val="00662CEA"/>
    <w:rsid w:val="00662EB0"/>
    <w:rsid w:val="006631A7"/>
    <w:rsid w:val="00663732"/>
    <w:rsid w:val="00663ECD"/>
    <w:rsid w:val="00663F79"/>
    <w:rsid w:val="00665402"/>
    <w:rsid w:val="0066575F"/>
    <w:rsid w:val="006664CF"/>
    <w:rsid w:val="006677E8"/>
    <w:rsid w:val="00667875"/>
    <w:rsid w:val="006705B9"/>
    <w:rsid w:val="00670D4F"/>
    <w:rsid w:val="00671052"/>
    <w:rsid w:val="0067177E"/>
    <w:rsid w:val="00671940"/>
    <w:rsid w:val="00672AA2"/>
    <w:rsid w:val="00672ADD"/>
    <w:rsid w:val="00672D37"/>
    <w:rsid w:val="00674C66"/>
    <w:rsid w:val="00674D6F"/>
    <w:rsid w:val="006757E8"/>
    <w:rsid w:val="00675A97"/>
    <w:rsid w:val="006765CF"/>
    <w:rsid w:val="00676F7D"/>
    <w:rsid w:val="00677B82"/>
    <w:rsid w:val="00680935"/>
    <w:rsid w:val="00683656"/>
    <w:rsid w:val="006841EB"/>
    <w:rsid w:val="0068502C"/>
    <w:rsid w:val="006854B0"/>
    <w:rsid w:val="00685958"/>
    <w:rsid w:val="00685A09"/>
    <w:rsid w:val="006878D4"/>
    <w:rsid w:val="00687F23"/>
    <w:rsid w:val="00690338"/>
    <w:rsid w:val="00690798"/>
    <w:rsid w:val="006910F2"/>
    <w:rsid w:val="00692023"/>
    <w:rsid w:val="006930FD"/>
    <w:rsid w:val="006932DC"/>
    <w:rsid w:val="006935B0"/>
    <w:rsid w:val="006938D8"/>
    <w:rsid w:val="00693C77"/>
    <w:rsid w:val="00693F81"/>
    <w:rsid w:val="006947CC"/>
    <w:rsid w:val="00695F29"/>
    <w:rsid w:val="00696008"/>
    <w:rsid w:val="0069600C"/>
    <w:rsid w:val="00696353"/>
    <w:rsid w:val="006974D8"/>
    <w:rsid w:val="006A1403"/>
    <w:rsid w:val="006A1909"/>
    <w:rsid w:val="006A36AA"/>
    <w:rsid w:val="006A4D04"/>
    <w:rsid w:val="006A57D4"/>
    <w:rsid w:val="006A6087"/>
    <w:rsid w:val="006A6844"/>
    <w:rsid w:val="006A6A13"/>
    <w:rsid w:val="006A6F2F"/>
    <w:rsid w:val="006A6FAD"/>
    <w:rsid w:val="006A7225"/>
    <w:rsid w:val="006A73ED"/>
    <w:rsid w:val="006A73FA"/>
    <w:rsid w:val="006A7999"/>
    <w:rsid w:val="006A7E43"/>
    <w:rsid w:val="006A7E5A"/>
    <w:rsid w:val="006B1584"/>
    <w:rsid w:val="006B1677"/>
    <w:rsid w:val="006B23BB"/>
    <w:rsid w:val="006B2BDA"/>
    <w:rsid w:val="006B35DD"/>
    <w:rsid w:val="006B420B"/>
    <w:rsid w:val="006B427E"/>
    <w:rsid w:val="006B466C"/>
    <w:rsid w:val="006B470D"/>
    <w:rsid w:val="006B4783"/>
    <w:rsid w:val="006B4DEC"/>
    <w:rsid w:val="006C014F"/>
    <w:rsid w:val="006C2C10"/>
    <w:rsid w:val="006C2C26"/>
    <w:rsid w:val="006C3A07"/>
    <w:rsid w:val="006C3A88"/>
    <w:rsid w:val="006C45DD"/>
    <w:rsid w:val="006C59F9"/>
    <w:rsid w:val="006C5B7A"/>
    <w:rsid w:val="006C6616"/>
    <w:rsid w:val="006C6C89"/>
    <w:rsid w:val="006C6E27"/>
    <w:rsid w:val="006C728C"/>
    <w:rsid w:val="006C7D3C"/>
    <w:rsid w:val="006D001E"/>
    <w:rsid w:val="006D0DCD"/>
    <w:rsid w:val="006D144D"/>
    <w:rsid w:val="006D1C6E"/>
    <w:rsid w:val="006D1DA2"/>
    <w:rsid w:val="006D2B43"/>
    <w:rsid w:val="006D2F5C"/>
    <w:rsid w:val="006D3292"/>
    <w:rsid w:val="006D33C8"/>
    <w:rsid w:val="006D365B"/>
    <w:rsid w:val="006D3D3A"/>
    <w:rsid w:val="006D3F83"/>
    <w:rsid w:val="006D48BC"/>
    <w:rsid w:val="006D48CF"/>
    <w:rsid w:val="006D4E1C"/>
    <w:rsid w:val="006D520D"/>
    <w:rsid w:val="006D5237"/>
    <w:rsid w:val="006D5602"/>
    <w:rsid w:val="006D69A1"/>
    <w:rsid w:val="006D6DFC"/>
    <w:rsid w:val="006D799B"/>
    <w:rsid w:val="006D79DB"/>
    <w:rsid w:val="006D7A9C"/>
    <w:rsid w:val="006E19DD"/>
    <w:rsid w:val="006E2447"/>
    <w:rsid w:val="006E24EF"/>
    <w:rsid w:val="006E345E"/>
    <w:rsid w:val="006E35B7"/>
    <w:rsid w:val="006E4402"/>
    <w:rsid w:val="006E48D2"/>
    <w:rsid w:val="006E4B76"/>
    <w:rsid w:val="006E4E76"/>
    <w:rsid w:val="006E5A2D"/>
    <w:rsid w:val="006E6155"/>
    <w:rsid w:val="006E76E2"/>
    <w:rsid w:val="006E7738"/>
    <w:rsid w:val="006F035C"/>
    <w:rsid w:val="006F03F7"/>
    <w:rsid w:val="006F0832"/>
    <w:rsid w:val="006F2E0F"/>
    <w:rsid w:val="006F6023"/>
    <w:rsid w:val="006F6425"/>
    <w:rsid w:val="006F7C25"/>
    <w:rsid w:val="007006CB"/>
    <w:rsid w:val="00701452"/>
    <w:rsid w:val="00702877"/>
    <w:rsid w:val="00702935"/>
    <w:rsid w:val="00703AF4"/>
    <w:rsid w:val="00704957"/>
    <w:rsid w:val="00706914"/>
    <w:rsid w:val="00706ABB"/>
    <w:rsid w:val="00706D82"/>
    <w:rsid w:val="00710788"/>
    <w:rsid w:val="007111AA"/>
    <w:rsid w:val="00711851"/>
    <w:rsid w:val="00712CAF"/>
    <w:rsid w:val="0071372A"/>
    <w:rsid w:val="00715FC9"/>
    <w:rsid w:val="00716F6B"/>
    <w:rsid w:val="00717C53"/>
    <w:rsid w:val="00720721"/>
    <w:rsid w:val="007209D8"/>
    <w:rsid w:val="00721D4C"/>
    <w:rsid w:val="00722052"/>
    <w:rsid w:val="00723420"/>
    <w:rsid w:val="00723F97"/>
    <w:rsid w:val="00725B47"/>
    <w:rsid w:val="00725B9E"/>
    <w:rsid w:val="0072747B"/>
    <w:rsid w:val="0073092B"/>
    <w:rsid w:val="00730B74"/>
    <w:rsid w:val="007320DA"/>
    <w:rsid w:val="007333D1"/>
    <w:rsid w:val="00733F95"/>
    <w:rsid w:val="007340AD"/>
    <w:rsid w:val="00735A35"/>
    <w:rsid w:val="00735EC5"/>
    <w:rsid w:val="00736419"/>
    <w:rsid w:val="00737450"/>
    <w:rsid w:val="0073768B"/>
    <w:rsid w:val="00740592"/>
    <w:rsid w:val="00740F76"/>
    <w:rsid w:val="0074121F"/>
    <w:rsid w:val="00744055"/>
    <w:rsid w:val="007442AE"/>
    <w:rsid w:val="00744B13"/>
    <w:rsid w:val="00746A86"/>
    <w:rsid w:val="00747C6F"/>
    <w:rsid w:val="00750008"/>
    <w:rsid w:val="00750AF5"/>
    <w:rsid w:val="007530DB"/>
    <w:rsid w:val="00754268"/>
    <w:rsid w:val="00754D31"/>
    <w:rsid w:val="00754DD2"/>
    <w:rsid w:val="00755858"/>
    <w:rsid w:val="007574C7"/>
    <w:rsid w:val="0076049B"/>
    <w:rsid w:val="00760A4F"/>
    <w:rsid w:val="00761295"/>
    <w:rsid w:val="00761674"/>
    <w:rsid w:val="007620DF"/>
    <w:rsid w:val="00762416"/>
    <w:rsid w:val="00762C16"/>
    <w:rsid w:val="007633C7"/>
    <w:rsid w:val="00765816"/>
    <w:rsid w:val="00766674"/>
    <w:rsid w:val="0076705E"/>
    <w:rsid w:val="0077019F"/>
    <w:rsid w:val="0077135B"/>
    <w:rsid w:val="00771490"/>
    <w:rsid w:val="0077156A"/>
    <w:rsid w:val="00771CB3"/>
    <w:rsid w:val="00772C2C"/>
    <w:rsid w:val="007730AF"/>
    <w:rsid w:val="00774F54"/>
    <w:rsid w:val="0077504F"/>
    <w:rsid w:val="00775B50"/>
    <w:rsid w:val="00775C15"/>
    <w:rsid w:val="0077696E"/>
    <w:rsid w:val="00777089"/>
    <w:rsid w:val="0077725C"/>
    <w:rsid w:val="00777949"/>
    <w:rsid w:val="00777F3E"/>
    <w:rsid w:val="00781F7F"/>
    <w:rsid w:val="00782213"/>
    <w:rsid w:val="00783BF4"/>
    <w:rsid w:val="007848E3"/>
    <w:rsid w:val="00784F7B"/>
    <w:rsid w:val="007857A6"/>
    <w:rsid w:val="0078665A"/>
    <w:rsid w:val="0078686E"/>
    <w:rsid w:val="00786BDE"/>
    <w:rsid w:val="00790893"/>
    <w:rsid w:val="007912AC"/>
    <w:rsid w:val="0079175C"/>
    <w:rsid w:val="00792C60"/>
    <w:rsid w:val="00792F24"/>
    <w:rsid w:val="0079305E"/>
    <w:rsid w:val="0079348F"/>
    <w:rsid w:val="0079371A"/>
    <w:rsid w:val="00793927"/>
    <w:rsid w:val="00793C2D"/>
    <w:rsid w:val="00794150"/>
    <w:rsid w:val="00794992"/>
    <w:rsid w:val="00795273"/>
    <w:rsid w:val="00795343"/>
    <w:rsid w:val="00796234"/>
    <w:rsid w:val="00796A86"/>
    <w:rsid w:val="007A11BC"/>
    <w:rsid w:val="007A13C0"/>
    <w:rsid w:val="007A34DC"/>
    <w:rsid w:val="007A449F"/>
    <w:rsid w:val="007A4ECB"/>
    <w:rsid w:val="007A565D"/>
    <w:rsid w:val="007A71C6"/>
    <w:rsid w:val="007A7C88"/>
    <w:rsid w:val="007B1660"/>
    <w:rsid w:val="007B2537"/>
    <w:rsid w:val="007B311E"/>
    <w:rsid w:val="007B39DF"/>
    <w:rsid w:val="007B5580"/>
    <w:rsid w:val="007B5C60"/>
    <w:rsid w:val="007C0326"/>
    <w:rsid w:val="007C075A"/>
    <w:rsid w:val="007C0D3F"/>
    <w:rsid w:val="007C1E67"/>
    <w:rsid w:val="007C3674"/>
    <w:rsid w:val="007C42B3"/>
    <w:rsid w:val="007C4A76"/>
    <w:rsid w:val="007C4ABC"/>
    <w:rsid w:val="007C5D5A"/>
    <w:rsid w:val="007C7A02"/>
    <w:rsid w:val="007D02B5"/>
    <w:rsid w:val="007D05A9"/>
    <w:rsid w:val="007D0910"/>
    <w:rsid w:val="007D0F51"/>
    <w:rsid w:val="007D190E"/>
    <w:rsid w:val="007D267F"/>
    <w:rsid w:val="007D281C"/>
    <w:rsid w:val="007D3B0E"/>
    <w:rsid w:val="007D4173"/>
    <w:rsid w:val="007D4883"/>
    <w:rsid w:val="007D4CFD"/>
    <w:rsid w:val="007D64EA"/>
    <w:rsid w:val="007D7693"/>
    <w:rsid w:val="007E00A5"/>
    <w:rsid w:val="007E027F"/>
    <w:rsid w:val="007E0468"/>
    <w:rsid w:val="007E20D1"/>
    <w:rsid w:val="007E340B"/>
    <w:rsid w:val="007E39E1"/>
    <w:rsid w:val="007E41BB"/>
    <w:rsid w:val="007E4A58"/>
    <w:rsid w:val="007E4FCB"/>
    <w:rsid w:val="007E546E"/>
    <w:rsid w:val="007E6010"/>
    <w:rsid w:val="007F1CDA"/>
    <w:rsid w:val="007F3AC1"/>
    <w:rsid w:val="007F53B8"/>
    <w:rsid w:val="007F5E8E"/>
    <w:rsid w:val="00801D84"/>
    <w:rsid w:val="008021AD"/>
    <w:rsid w:val="008029D1"/>
    <w:rsid w:val="00803336"/>
    <w:rsid w:val="0080364E"/>
    <w:rsid w:val="00803933"/>
    <w:rsid w:val="00804105"/>
    <w:rsid w:val="00804813"/>
    <w:rsid w:val="008048A9"/>
    <w:rsid w:val="00805978"/>
    <w:rsid w:val="0080628D"/>
    <w:rsid w:val="008064F9"/>
    <w:rsid w:val="008068ED"/>
    <w:rsid w:val="00806EBF"/>
    <w:rsid w:val="008075A6"/>
    <w:rsid w:val="0080795A"/>
    <w:rsid w:val="0081038A"/>
    <w:rsid w:val="0081060E"/>
    <w:rsid w:val="00810839"/>
    <w:rsid w:val="00811B12"/>
    <w:rsid w:val="00812215"/>
    <w:rsid w:val="008124FD"/>
    <w:rsid w:val="00813232"/>
    <w:rsid w:val="0081339A"/>
    <w:rsid w:val="0081399D"/>
    <w:rsid w:val="00814042"/>
    <w:rsid w:val="00814602"/>
    <w:rsid w:val="00814832"/>
    <w:rsid w:val="00814B8C"/>
    <w:rsid w:val="00814BCA"/>
    <w:rsid w:val="00816EBA"/>
    <w:rsid w:val="00817003"/>
    <w:rsid w:val="00817040"/>
    <w:rsid w:val="008177D0"/>
    <w:rsid w:val="00817D6F"/>
    <w:rsid w:val="0082042C"/>
    <w:rsid w:val="00820C47"/>
    <w:rsid w:val="00820D5B"/>
    <w:rsid w:val="00820F09"/>
    <w:rsid w:val="00821717"/>
    <w:rsid w:val="00822946"/>
    <w:rsid w:val="00822B0B"/>
    <w:rsid w:val="00822B2E"/>
    <w:rsid w:val="0082353D"/>
    <w:rsid w:val="008240D1"/>
    <w:rsid w:val="00824425"/>
    <w:rsid w:val="0082471F"/>
    <w:rsid w:val="00824C0A"/>
    <w:rsid w:val="00824E6F"/>
    <w:rsid w:val="00825617"/>
    <w:rsid w:val="00825749"/>
    <w:rsid w:val="00826202"/>
    <w:rsid w:val="00826366"/>
    <w:rsid w:val="0082686E"/>
    <w:rsid w:val="008270B2"/>
    <w:rsid w:val="0082718A"/>
    <w:rsid w:val="008275ED"/>
    <w:rsid w:val="008276CA"/>
    <w:rsid w:val="00830517"/>
    <w:rsid w:val="008329CE"/>
    <w:rsid w:val="00833125"/>
    <w:rsid w:val="00834140"/>
    <w:rsid w:val="00834452"/>
    <w:rsid w:val="00835208"/>
    <w:rsid w:val="0083626B"/>
    <w:rsid w:val="00837BA9"/>
    <w:rsid w:val="00837DB1"/>
    <w:rsid w:val="008400BC"/>
    <w:rsid w:val="00841BEF"/>
    <w:rsid w:val="00842640"/>
    <w:rsid w:val="00842EAD"/>
    <w:rsid w:val="0084369D"/>
    <w:rsid w:val="008446CA"/>
    <w:rsid w:val="0084548E"/>
    <w:rsid w:val="0084601B"/>
    <w:rsid w:val="00850210"/>
    <w:rsid w:val="008512A9"/>
    <w:rsid w:val="00851BBA"/>
    <w:rsid w:val="00853115"/>
    <w:rsid w:val="00853A67"/>
    <w:rsid w:val="00853B0F"/>
    <w:rsid w:val="00854F5C"/>
    <w:rsid w:val="00855207"/>
    <w:rsid w:val="00855482"/>
    <w:rsid w:val="00856A25"/>
    <w:rsid w:val="00862D93"/>
    <w:rsid w:val="008633F8"/>
    <w:rsid w:val="00863BCB"/>
    <w:rsid w:val="0086450B"/>
    <w:rsid w:val="008647C6"/>
    <w:rsid w:val="00864E8F"/>
    <w:rsid w:val="008654FF"/>
    <w:rsid w:val="008668B6"/>
    <w:rsid w:val="00867D7C"/>
    <w:rsid w:val="0087045C"/>
    <w:rsid w:val="00872113"/>
    <w:rsid w:val="00873039"/>
    <w:rsid w:val="00873086"/>
    <w:rsid w:val="008733AE"/>
    <w:rsid w:val="00873D2F"/>
    <w:rsid w:val="008750E9"/>
    <w:rsid w:val="00875FE3"/>
    <w:rsid w:val="008767BC"/>
    <w:rsid w:val="00877784"/>
    <w:rsid w:val="00877FB4"/>
    <w:rsid w:val="00881AD0"/>
    <w:rsid w:val="00881BFA"/>
    <w:rsid w:val="008829BE"/>
    <w:rsid w:val="00883469"/>
    <w:rsid w:val="008834E8"/>
    <w:rsid w:val="00883654"/>
    <w:rsid w:val="008837E8"/>
    <w:rsid w:val="008839DC"/>
    <w:rsid w:val="00883B9B"/>
    <w:rsid w:val="008840A0"/>
    <w:rsid w:val="00884433"/>
    <w:rsid w:val="008849A2"/>
    <w:rsid w:val="00884AFB"/>
    <w:rsid w:val="008862B1"/>
    <w:rsid w:val="008879A0"/>
    <w:rsid w:val="00887FDB"/>
    <w:rsid w:val="00890936"/>
    <w:rsid w:val="008914CF"/>
    <w:rsid w:val="00891E8A"/>
    <w:rsid w:val="0089342F"/>
    <w:rsid w:val="008935EC"/>
    <w:rsid w:val="008936C2"/>
    <w:rsid w:val="008941C6"/>
    <w:rsid w:val="00894718"/>
    <w:rsid w:val="00894A9B"/>
    <w:rsid w:val="008954C1"/>
    <w:rsid w:val="0089569E"/>
    <w:rsid w:val="008956DF"/>
    <w:rsid w:val="00895918"/>
    <w:rsid w:val="00896180"/>
    <w:rsid w:val="00896487"/>
    <w:rsid w:val="008A05F4"/>
    <w:rsid w:val="008A11C9"/>
    <w:rsid w:val="008A1312"/>
    <w:rsid w:val="008A1E2C"/>
    <w:rsid w:val="008A2D58"/>
    <w:rsid w:val="008A2E58"/>
    <w:rsid w:val="008A487D"/>
    <w:rsid w:val="008A4F69"/>
    <w:rsid w:val="008A5CF5"/>
    <w:rsid w:val="008A609E"/>
    <w:rsid w:val="008B0DB2"/>
    <w:rsid w:val="008B24F2"/>
    <w:rsid w:val="008B2511"/>
    <w:rsid w:val="008B2587"/>
    <w:rsid w:val="008B28BF"/>
    <w:rsid w:val="008B35A2"/>
    <w:rsid w:val="008B4197"/>
    <w:rsid w:val="008B4C3A"/>
    <w:rsid w:val="008B59DF"/>
    <w:rsid w:val="008B6096"/>
    <w:rsid w:val="008C0D33"/>
    <w:rsid w:val="008C138A"/>
    <w:rsid w:val="008C16D8"/>
    <w:rsid w:val="008C2213"/>
    <w:rsid w:val="008C2964"/>
    <w:rsid w:val="008C29B4"/>
    <w:rsid w:val="008C3224"/>
    <w:rsid w:val="008C401B"/>
    <w:rsid w:val="008C40D3"/>
    <w:rsid w:val="008C46C4"/>
    <w:rsid w:val="008C5123"/>
    <w:rsid w:val="008C51EB"/>
    <w:rsid w:val="008C64F9"/>
    <w:rsid w:val="008C6861"/>
    <w:rsid w:val="008C779F"/>
    <w:rsid w:val="008C7A57"/>
    <w:rsid w:val="008C7DAA"/>
    <w:rsid w:val="008D0301"/>
    <w:rsid w:val="008D0D61"/>
    <w:rsid w:val="008D16AC"/>
    <w:rsid w:val="008D1CDF"/>
    <w:rsid w:val="008D277D"/>
    <w:rsid w:val="008D2AE0"/>
    <w:rsid w:val="008D2DBD"/>
    <w:rsid w:val="008D5346"/>
    <w:rsid w:val="008D67D9"/>
    <w:rsid w:val="008D69E8"/>
    <w:rsid w:val="008D78EF"/>
    <w:rsid w:val="008E003A"/>
    <w:rsid w:val="008E0562"/>
    <w:rsid w:val="008E39DE"/>
    <w:rsid w:val="008E3DA5"/>
    <w:rsid w:val="008E43EB"/>
    <w:rsid w:val="008E4AFB"/>
    <w:rsid w:val="008E4CA4"/>
    <w:rsid w:val="008E5036"/>
    <w:rsid w:val="008E555D"/>
    <w:rsid w:val="008E56D0"/>
    <w:rsid w:val="008E6FA7"/>
    <w:rsid w:val="008E79A6"/>
    <w:rsid w:val="008E7F6A"/>
    <w:rsid w:val="008F01F4"/>
    <w:rsid w:val="008F0616"/>
    <w:rsid w:val="008F16FB"/>
    <w:rsid w:val="008F202B"/>
    <w:rsid w:val="008F2998"/>
    <w:rsid w:val="008F3074"/>
    <w:rsid w:val="008F3F7C"/>
    <w:rsid w:val="008F4259"/>
    <w:rsid w:val="008F70BB"/>
    <w:rsid w:val="008F71E2"/>
    <w:rsid w:val="0090065C"/>
    <w:rsid w:val="00900FF2"/>
    <w:rsid w:val="009028C7"/>
    <w:rsid w:val="00902C23"/>
    <w:rsid w:val="00903202"/>
    <w:rsid w:val="009043B2"/>
    <w:rsid w:val="00904E40"/>
    <w:rsid w:val="0090522E"/>
    <w:rsid w:val="00905932"/>
    <w:rsid w:val="00907930"/>
    <w:rsid w:val="0091057E"/>
    <w:rsid w:val="00910817"/>
    <w:rsid w:val="00911AF2"/>
    <w:rsid w:val="009128A2"/>
    <w:rsid w:val="00912F72"/>
    <w:rsid w:val="00912FE5"/>
    <w:rsid w:val="009135CF"/>
    <w:rsid w:val="009142E5"/>
    <w:rsid w:val="00914D7D"/>
    <w:rsid w:val="00914DE8"/>
    <w:rsid w:val="009165BF"/>
    <w:rsid w:val="00917797"/>
    <w:rsid w:val="00917F38"/>
    <w:rsid w:val="009214D6"/>
    <w:rsid w:val="009243B0"/>
    <w:rsid w:val="0092485D"/>
    <w:rsid w:val="00924F2D"/>
    <w:rsid w:val="00925505"/>
    <w:rsid w:val="00925A99"/>
    <w:rsid w:val="00925AF8"/>
    <w:rsid w:val="00926328"/>
    <w:rsid w:val="0092665B"/>
    <w:rsid w:val="009266A8"/>
    <w:rsid w:val="009309CE"/>
    <w:rsid w:val="009320AB"/>
    <w:rsid w:val="00932C63"/>
    <w:rsid w:val="009331BA"/>
    <w:rsid w:val="00935129"/>
    <w:rsid w:val="00936624"/>
    <w:rsid w:val="00936DED"/>
    <w:rsid w:val="00937D5D"/>
    <w:rsid w:val="00937E38"/>
    <w:rsid w:val="00937EE9"/>
    <w:rsid w:val="009418A6"/>
    <w:rsid w:val="00941CBD"/>
    <w:rsid w:val="009420EB"/>
    <w:rsid w:val="0094316A"/>
    <w:rsid w:val="00943730"/>
    <w:rsid w:val="00943DAA"/>
    <w:rsid w:val="0094490A"/>
    <w:rsid w:val="0094507C"/>
    <w:rsid w:val="00945E93"/>
    <w:rsid w:val="00947F54"/>
    <w:rsid w:val="009500B9"/>
    <w:rsid w:val="00950720"/>
    <w:rsid w:val="00950F36"/>
    <w:rsid w:val="00951627"/>
    <w:rsid w:val="0095172A"/>
    <w:rsid w:val="00951AF2"/>
    <w:rsid w:val="00952034"/>
    <w:rsid w:val="00952EAC"/>
    <w:rsid w:val="009535A5"/>
    <w:rsid w:val="00953CFF"/>
    <w:rsid w:val="00953EA1"/>
    <w:rsid w:val="00954F7F"/>
    <w:rsid w:val="00955512"/>
    <w:rsid w:val="00955CD5"/>
    <w:rsid w:val="00955D52"/>
    <w:rsid w:val="009564E6"/>
    <w:rsid w:val="009578C8"/>
    <w:rsid w:val="0096014C"/>
    <w:rsid w:val="0096275A"/>
    <w:rsid w:val="009629E5"/>
    <w:rsid w:val="00962AFD"/>
    <w:rsid w:val="009638ED"/>
    <w:rsid w:val="00963FF4"/>
    <w:rsid w:val="00965614"/>
    <w:rsid w:val="00967877"/>
    <w:rsid w:val="009701BF"/>
    <w:rsid w:val="00970B9C"/>
    <w:rsid w:val="009720DF"/>
    <w:rsid w:val="00972A62"/>
    <w:rsid w:val="00972A73"/>
    <w:rsid w:val="009730FD"/>
    <w:rsid w:val="00973FAD"/>
    <w:rsid w:val="009743C2"/>
    <w:rsid w:val="00974511"/>
    <w:rsid w:val="00974784"/>
    <w:rsid w:val="009747D2"/>
    <w:rsid w:val="00974A8B"/>
    <w:rsid w:val="00974B07"/>
    <w:rsid w:val="00975434"/>
    <w:rsid w:val="00975B27"/>
    <w:rsid w:val="0097665E"/>
    <w:rsid w:val="00976CBA"/>
    <w:rsid w:val="009801DC"/>
    <w:rsid w:val="00980806"/>
    <w:rsid w:val="00980A54"/>
    <w:rsid w:val="00980ACA"/>
    <w:rsid w:val="00981067"/>
    <w:rsid w:val="00981E27"/>
    <w:rsid w:val="0098287D"/>
    <w:rsid w:val="00982B30"/>
    <w:rsid w:val="0098389C"/>
    <w:rsid w:val="0098444A"/>
    <w:rsid w:val="00984464"/>
    <w:rsid w:val="00984EFF"/>
    <w:rsid w:val="0098537C"/>
    <w:rsid w:val="00985688"/>
    <w:rsid w:val="0098707D"/>
    <w:rsid w:val="0099075E"/>
    <w:rsid w:val="00991ECC"/>
    <w:rsid w:val="00992320"/>
    <w:rsid w:val="009924A7"/>
    <w:rsid w:val="00992548"/>
    <w:rsid w:val="00993096"/>
    <w:rsid w:val="00994502"/>
    <w:rsid w:val="00994DFC"/>
    <w:rsid w:val="009950FE"/>
    <w:rsid w:val="009A0104"/>
    <w:rsid w:val="009A46A6"/>
    <w:rsid w:val="009A5412"/>
    <w:rsid w:val="009A5699"/>
    <w:rsid w:val="009A613F"/>
    <w:rsid w:val="009A72B8"/>
    <w:rsid w:val="009B02CD"/>
    <w:rsid w:val="009B4441"/>
    <w:rsid w:val="009B4491"/>
    <w:rsid w:val="009B492F"/>
    <w:rsid w:val="009B65EE"/>
    <w:rsid w:val="009B6F4B"/>
    <w:rsid w:val="009B797C"/>
    <w:rsid w:val="009C03C3"/>
    <w:rsid w:val="009C0935"/>
    <w:rsid w:val="009C1023"/>
    <w:rsid w:val="009C105D"/>
    <w:rsid w:val="009C1812"/>
    <w:rsid w:val="009C25F6"/>
    <w:rsid w:val="009C2B61"/>
    <w:rsid w:val="009C4FB2"/>
    <w:rsid w:val="009C55BD"/>
    <w:rsid w:val="009C55C2"/>
    <w:rsid w:val="009C5A30"/>
    <w:rsid w:val="009C6623"/>
    <w:rsid w:val="009D0805"/>
    <w:rsid w:val="009D090B"/>
    <w:rsid w:val="009D1245"/>
    <w:rsid w:val="009D235C"/>
    <w:rsid w:val="009D237D"/>
    <w:rsid w:val="009D4660"/>
    <w:rsid w:val="009D4990"/>
    <w:rsid w:val="009D4A12"/>
    <w:rsid w:val="009D6656"/>
    <w:rsid w:val="009D7C58"/>
    <w:rsid w:val="009E00B3"/>
    <w:rsid w:val="009E0B11"/>
    <w:rsid w:val="009E0E28"/>
    <w:rsid w:val="009E13F3"/>
    <w:rsid w:val="009E1740"/>
    <w:rsid w:val="009E274B"/>
    <w:rsid w:val="009E3016"/>
    <w:rsid w:val="009E3A46"/>
    <w:rsid w:val="009E3D0A"/>
    <w:rsid w:val="009E4190"/>
    <w:rsid w:val="009E42D2"/>
    <w:rsid w:val="009E4D2E"/>
    <w:rsid w:val="009E54E4"/>
    <w:rsid w:val="009E65C7"/>
    <w:rsid w:val="009E7036"/>
    <w:rsid w:val="009F0C14"/>
    <w:rsid w:val="009F0C58"/>
    <w:rsid w:val="009F1340"/>
    <w:rsid w:val="009F13F5"/>
    <w:rsid w:val="009F1A43"/>
    <w:rsid w:val="009F1C60"/>
    <w:rsid w:val="009F2F1A"/>
    <w:rsid w:val="009F333D"/>
    <w:rsid w:val="009F35E3"/>
    <w:rsid w:val="009F389C"/>
    <w:rsid w:val="009F4D68"/>
    <w:rsid w:val="009F5CBB"/>
    <w:rsid w:val="009F7913"/>
    <w:rsid w:val="00A015A9"/>
    <w:rsid w:val="00A01F62"/>
    <w:rsid w:val="00A02658"/>
    <w:rsid w:val="00A0294E"/>
    <w:rsid w:val="00A03C54"/>
    <w:rsid w:val="00A047EA"/>
    <w:rsid w:val="00A04D6B"/>
    <w:rsid w:val="00A06144"/>
    <w:rsid w:val="00A06B8D"/>
    <w:rsid w:val="00A06D65"/>
    <w:rsid w:val="00A06D92"/>
    <w:rsid w:val="00A0775B"/>
    <w:rsid w:val="00A07EED"/>
    <w:rsid w:val="00A10CA5"/>
    <w:rsid w:val="00A112F3"/>
    <w:rsid w:val="00A11473"/>
    <w:rsid w:val="00A11ECE"/>
    <w:rsid w:val="00A12E55"/>
    <w:rsid w:val="00A1339F"/>
    <w:rsid w:val="00A135EA"/>
    <w:rsid w:val="00A14066"/>
    <w:rsid w:val="00A140BA"/>
    <w:rsid w:val="00A1413D"/>
    <w:rsid w:val="00A16566"/>
    <w:rsid w:val="00A204F2"/>
    <w:rsid w:val="00A20716"/>
    <w:rsid w:val="00A20856"/>
    <w:rsid w:val="00A213DE"/>
    <w:rsid w:val="00A22F24"/>
    <w:rsid w:val="00A24C93"/>
    <w:rsid w:val="00A2551E"/>
    <w:rsid w:val="00A26363"/>
    <w:rsid w:val="00A2729F"/>
    <w:rsid w:val="00A27741"/>
    <w:rsid w:val="00A3016F"/>
    <w:rsid w:val="00A30E9E"/>
    <w:rsid w:val="00A315CE"/>
    <w:rsid w:val="00A323B0"/>
    <w:rsid w:val="00A32DC6"/>
    <w:rsid w:val="00A32F23"/>
    <w:rsid w:val="00A3327C"/>
    <w:rsid w:val="00A336D3"/>
    <w:rsid w:val="00A33D8B"/>
    <w:rsid w:val="00A3457A"/>
    <w:rsid w:val="00A357BE"/>
    <w:rsid w:val="00A373BD"/>
    <w:rsid w:val="00A37AC1"/>
    <w:rsid w:val="00A37FF6"/>
    <w:rsid w:val="00A404C2"/>
    <w:rsid w:val="00A432D8"/>
    <w:rsid w:val="00A445C2"/>
    <w:rsid w:val="00A45467"/>
    <w:rsid w:val="00A456AE"/>
    <w:rsid w:val="00A47CE9"/>
    <w:rsid w:val="00A501EC"/>
    <w:rsid w:val="00A504D9"/>
    <w:rsid w:val="00A513C3"/>
    <w:rsid w:val="00A5310B"/>
    <w:rsid w:val="00A53D86"/>
    <w:rsid w:val="00A56DF3"/>
    <w:rsid w:val="00A5748C"/>
    <w:rsid w:val="00A60360"/>
    <w:rsid w:val="00A60388"/>
    <w:rsid w:val="00A60440"/>
    <w:rsid w:val="00A60715"/>
    <w:rsid w:val="00A61711"/>
    <w:rsid w:val="00A6242C"/>
    <w:rsid w:val="00A62E46"/>
    <w:rsid w:val="00A63C7C"/>
    <w:rsid w:val="00A645CE"/>
    <w:rsid w:val="00A64797"/>
    <w:rsid w:val="00A64B09"/>
    <w:rsid w:val="00A659E0"/>
    <w:rsid w:val="00A65D05"/>
    <w:rsid w:val="00A66C23"/>
    <w:rsid w:val="00A70A69"/>
    <w:rsid w:val="00A71522"/>
    <w:rsid w:val="00A71AB6"/>
    <w:rsid w:val="00A72121"/>
    <w:rsid w:val="00A724C7"/>
    <w:rsid w:val="00A72B50"/>
    <w:rsid w:val="00A73D4F"/>
    <w:rsid w:val="00A7479F"/>
    <w:rsid w:val="00A757DE"/>
    <w:rsid w:val="00A75E58"/>
    <w:rsid w:val="00A76CAD"/>
    <w:rsid w:val="00A77CA8"/>
    <w:rsid w:val="00A80782"/>
    <w:rsid w:val="00A815D5"/>
    <w:rsid w:val="00A816D4"/>
    <w:rsid w:val="00A82252"/>
    <w:rsid w:val="00A8250D"/>
    <w:rsid w:val="00A827EB"/>
    <w:rsid w:val="00A83811"/>
    <w:rsid w:val="00A83D77"/>
    <w:rsid w:val="00A83FE9"/>
    <w:rsid w:val="00A84910"/>
    <w:rsid w:val="00A849FF"/>
    <w:rsid w:val="00A85A4C"/>
    <w:rsid w:val="00A877C5"/>
    <w:rsid w:val="00A8796C"/>
    <w:rsid w:val="00A9095D"/>
    <w:rsid w:val="00A9483D"/>
    <w:rsid w:val="00A952A4"/>
    <w:rsid w:val="00A959DD"/>
    <w:rsid w:val="00A95EE0"/>
    <w:rsid w:val="00A97048"/>
    <w:rsid w:val="00A97A3A"/>
    <w:rsid w:val="00AA00B7"/>
    <w:rsid w:val="00AA04B0"/>
    <w:rsid w:val="00AA09EE"/>
    <w:rsid w:val="00AA1709"/>
    <w:rsid w:val="00AA296A"/>
    <w:rsid w:val="00AA2AB6"/>
    <w:rsid w:val="00AA3320"/>
    <w:rsid w:val="00AA403F"/>
    <w:rsid w:val="00AA45BD"/>
    <w:rsid w:val="00AA4D21"/>
    <w:rsid w:val="00AA57B9"/>
    <w:rsid w:val="00AA57BE"/>
    <w:rsid w:val="00AA7B44"/>
    <w:rsid w:val="00AA7DF1"/>
    <w:rsid w:val="00AB09FC"/>
    <w:rsid w:val="00AB0CF6"/>
    <w:rsid w:val="00AB10CA"/>
    <w:rsid w:val="00AB1125"/>
    <w:rsid w:val="00AB1A2F"/>
    <w:rsid w:val="00AB32F0"/>
    <w:rsid w:val="00AB3D73"/>
    <w:rsid w:val="00AB452E"/>
    <w:rsid w:val="00AB4CFA"/>
    <w:rsid w:val="00AB4E69"/>
    <w:rsid w:val="00AB5AAA"/>
    <w:rsid w:val="00AB5BD5"/>
    <w:rsid w:val="00AB5C95"/>
    <w:rsid w:val="00AB6AE6"/>
    <w:rsid w:val="00AB6BB8"/>
    <w:rsid w:val="00AB78BB"/>
    <w:rsid w:val="00AC01E5"/>
    <w:rsid w:val="00AC02A8"/>
    <w:rsid w:val="00AC10E7"/>
    <w:rsid w:val="00AC3DF7"/>
    <w:rsid w:val="00AC3FBB"/>
    <w:rsid w:val="00AC430B"/>
    <w:rsid w:val="00AC4DD5"/>
    <w:rsid w:val="00AC534A"/>
    <w:rsid w:val="00AC5526"/>
    <w:rsid w:val="00AC69A1"/>
    <w:rsid w:val="00AC7386"/>
    <w:rsid w:val="00AC7939"/>
    <w:rsid w:val="00AD0FAA"/>
    <w:rsid w:val="00AD0FF7"/>
    <w:rsid w:val="00AD22A8"/>
    <w:rsid w:val="00AD2772"/>
    <w:rsid w:val="00AD29A9"/>
    <w:rsid w:val="00AD31E5"/>
    <w:rsid w:val="00AD3675"/>
    <w:rsid w:val="00AD6820"/>
    <w:rsid w:val="00AD68F0"/>
    <w:rsid w:val="00AE01DA"/>
    <w:rsid w:val="00AE1346"/>
    <w:rsid w:val="00AE2FD0"/>
    <w:rsid w:val="00AE32D8"/>
    <w:rsid w:val="00AE3678"/>
    <w:rsid w:val="00AE3B38"/>
    <w:rsid w:val="00AE3E65"/>
    <w:rsid w:val="00AE3F52"/>
    <w:rsid w:val="00AE54EC"/>
    <w:rsid w:val="00AE60E3"/>
    <w:rsid w:val="00AE67D9"/>
    <w:rsid w:val="00AF0BD5"/>
    <w:rsid w:val="00AF1971"/>
    <w:rsid w:val="00AF2339"/>
    <w:rsid w:val="00AF2419"/>
    <w:rsid w:val="00AF29F2"/>
    <w:rsid w:val="00AF2F06"/>
    <w:rsid w:val="00AF4E21"/>
    <w:rsid w:val="00AF50E8"/>
    <w:rsid w:val="00AF50FB"/>
    <w:rsid w:val="00AF55D2"/>
    <w:rsid w:val="00AF6E07"/>
    <w:rsid w:val="00AF7110"/>
    <w:rsid w:val="00AF7C06"/>
    <w:rsid w:val="00B0138D"/>
    <w:rsid w:val="00B03213"/>
    <w:rsid w:val="00B03B88"/>
    <w:rsid w:val="00B0495D"/>
    <w:rsid w:val="00B0531D"/>
    <w:rsid w:val="00B06003"/>
    <w:rsid w:val="00B06FB5"/>
    <w:rsid w:val="00B07A62"/>
    <w:rsid w:val="00B11181"/>
    <w:rsid w:val="00B13B16"/>
    <w:rsid w:val="00B14770"/>
    <w:rsid w:val="00B14AD1"/>
    <w:rsid w:val="00B14E80"/>
    <w:rsid w:val="00B150DC"/>
    <w:rsid w:val="00B16DFB"/>
    <w:rsid w:val="00B2093A"/>
    <w:rsid w:val="00B21F09"/>
    <w:rsid w:val="00B23334"/>
    <w:rsid w:val="00B2445D"/>
    <w:rsid w:val="00B27290"/>
    <w:rsid w:val="00B27F02"/>
    <w:rsid w:val="00B301C0"/>
    <w:rsid w:val="00B303C7"/>
    <w:rsid w:val="00B319C4"/>
    <w:rsid w:val="00B31ED5"/>
    <w:rsid w:val="00B322DE"/>
    <w:rsid w:val="00B32CC2"/>
    <w:rsid w:val="00B33AE7"/>
    <w:rsid w:val="00B34069"/>
    <w:rsid w:val="00B343FA"/>
    <w:rsid w:val="00B35BD7"/>
    <w:rsid w:val="00B361B6"/>
    <w:rsid w:val="00B369C9"/>
    <w:rsid w:val="00B37510"/>
    <w:rsid w:val="00B37D91"/>
    <w:rsid w:val="00B401DE"/>
    <w:rsid w:val="00B4048F"/>
    <w:rsid w:val="00B40591"/>
    <w:rsid w:val="00B406EF"/>
    <w:rsid w:val="00B40F4F"/>
    <w:rsid w:val="00B414AA"/>
    <w:rsid w:val="00B42BCD"/>
    <w:rsid w:val="00B42BD7"/>
    <w:rsid w:val="00B43068"/>
    <w:rsid w:val="00B44839"/>
    <w:rsid w:val="00B4564B"/>
    <w:rsid w:val="00B45E97"/>
    <w:rsid w:val="00B46654"/>
    <w:rsid w:val="00B46C9A"/>
    <w:rsid w:val="00B476B1"/>
    <w:rsid w:val="00B528FA"/>
    <w:rsid w:val="00B52FA5"/>
    <w:rsid w:val="00B547F5"/>
    <w:rsid w:val="00B55EBD"/>
    <w:rsid w:val="00B56333"/>
    <w:rsid w:val="00B56590"/>
    <w:rsid w:val="00B623D8"/>
    <w:rsid w:val="00B62931"/>
    <w:rsid w:val="00B62C0B"/>
    <w:rsid w:val="00B62C24"/>
    <w:rsid w:val="00B62E3C"/>
    <w:rsid w:val="00B6399C"/>
    <w:rsid w:val="00B65012"/>
    <w:rsid w:val="00B67A09"/>
    <w:rsid w:val="00B7069A"/>
    <w:rsid w:val="00B70E86"/>
    <w:rsid w:val="00B7146E"/>
    <w:rsid w:val="00B71E6C"/>
    <w:rsid w:val="00B72383"/>
    <w:rsid w:val="00B72487"/>
    <w:rsid w:val="00B72530"/>
    <w:rsid w:val="00B72ABE"/>
    <w:rsid w:val="00B73DCF"/>
    <w:rsid w:val="00B741F1"/>
    <w:rsid w:val="00B7531C"/>
    <w:rsid w:val="00B75A6B"/>
    <w:rsid w:val="00B763E7"/>
    <w:rsid w:val="00B76C7C"/>
    <w:rsid w:val="00B81E4E"/>
    <w:rsid w:val="00B83A2F"/>
    <w:rsid w:val="00B841E8"/>
    <w:rsid w:val="00B84472"/>
    <w:rsid w:val="00B84FF3"/>
    <w:rsid w:val="00B85702"/>
    <w:rsid w:val="00B85CCE"/>
    <w:rsid w:val="00B86BF2"/>
    <w:rsid w:val="00B86DEE"/>
    <w:rsid w:val="00B875F6"/>
    <w:rsid w:val="00B93508"/>
    <w:rsid w:val="00B93948"/>
    <w:rsid w:val="00B939AA"/>
    <w:rsid w:val="00B94E66"/>
    <w:rsid w:val="00B97DC1"/>
    <w:rsid w:val="00BA0150"/>
    <w:rsid w:val="00BA03C1"/>
    <w:rsid w:val="00BA0F2A"/>
    <w:rsid w:val="00BA16AD"/>
    <w:rsid w:val="00BA1E99"/>
    <w:rsid w:val="00BA1FEA"/>
    <w:rsid w:val="00BA263C"/>
    <w:rsid w:val="00BA2D5F"/>
    <w:rsid w:val="00BA2FDC"/>
    <w:rsid w:val="00BA411B"/>
    <w:rsid w:val="00BA5758"/>
    <w:rsid w:val="00BA5B39"/>
    <w:rsid w:val="00BA5C19"/>
    <w:rsid w:val="00BA5FEC"/>
    <w:rsid w:val="00BA607C"/>
    <w:rsid w:val="00BA665E"/>
    <w:rsid w:val="00BA7528"/>
    <w:rsid w:val="00BA757B"/>
    <w:rsid w:val="00BA7E92"/>
    <w:rsid w:val="00BB0B5C"/>
    <w:rsid w:val="00BB1323"/>
    <w:rsid w:val="00BB19C2"/>
    <w:rsid w:val="00BB247C"/>
    <w:rsid w:val="00BB24FE"/>
    <w:rsid w:val="00BB2C08"/>
    <w:rsid w:val="00BB3D44"/>
    <w:rsid w:val="00BB42A3"/>
    <w:rsid w:val="00BB4464"/>
    <w:rsid w:val="00BB5191"/>
    <w:rsid w:val="00BB61EF"/>
    <w:rsid w:val="00BB6C32"/>
    <w:rsid w:val="00BB6DC8"/>
    <w:rsid w:val="00BB7D32"/>
    <w:rsid w:val="00BC10E5"/>
    <w:rsid w:val="00BC3E02"/>
    <w:rsid w:val="00BC45CF"/>
    <w:rsid w:val="00BC4F74"/>
    <w:rsid w:val="00BC51D1"/>
    <w:rsid w:val="00BC5FD0"/>
    <w:rsid w:val="00BC6222"/>
    <w:rsid w:val="00BC6293"/>
    <w:rsid w:val="00BC6A17"/>
    <w:rsid w:val="00BC6E24"/>
    <w:rsid w:val="00BD0F23"/>
    <w:rsid w:val="00BD1E95"/>
    <w:rsid w:val="00BD23BF"/>
    <w:rsid w:val="00BD26D5"/>
    <w:rsid w:val="00BD30BA"/>
    <w:rsid w:val="00BD3562"/>
    <w:rsid w:val="00BD4969"/>
    <w:rsid w:val="00BD6D11"/>
    <w:rsid w:val="00BD715E"/>
    <w:rsid w:val="00BD748B"/>
    <w:rsid w:val="00BE0C43"/>
    <w:rsid w:val="00BE1B6B"/>
    <w:rsid w:val="00BE2638"/>
    <w:rsid w:val="00BE466A"/>
    <w:rsid w:val="00BE4BA4"/>
    <w:rsid w:val="00BE5A95"/>
    <w:rsid w:val="00BE64A5"/>
    <w:rsid w:val="00BE6CC5"/>
    <w:rsid w:val="00BE6FD4"/>
    <w:rsid w:val="00BF129C"/>
    <w:rsid w:val="00BF1CC2"/>
    <w:rsid w:val="00BF2F2E"/>
    <w:rsid w:val="00BF4A14"/>
    <w:rsid w:val="00BF4A43"/>
    <w:rsid w:val="00BF4B57"/>
    <w:rsid w:val="00BF4EE7"/>
    <w:rsid w:val="00BF502E"/>
    <w:rsid w:val="00BF5C36"/>
    <w:rsid w:val="00BF60A0"/>
    <w:rsid w:val="00BF6393"/>
    <w:rsid w:val="00C002FD"/>
    <w:rsid w:val="00C00BB1"/>
    <w:rsid w:val="00C013E9"/>
    <w:rsid w:val="00C0144D"/>
    <w:rsid w:val="00C01508"/>
    <w:rsid w:val="00C0205F"/>
    <w:rsid w:val="00C023B1"/>
    <w:rsid w:val="00C02505"/>
    <w:rsid w:val="00C02ADE"/>
    <w:rsid w:val="00C02D1D"/>
    <w:rsid w:val="00C0543C"/>
    <w:rsid w:val="00C05482"/>
    <w:rsid w:val="00C055A3"/>
    <w:rsid w:val="00C0606D"/>
    <w:rsid w:val="00C079F5"/>
    <w:rsid w:val="00C07B31"/>
    <w:rsid w:val="00C109E3"/>
    <w:rsid w:val="00C11BD8"/>
    <w:rsid w:val="00C153DC"/>
    <w:rsid w:val="00C15669"/>
    <w:rsid w:val="00C15925"/>
    <w:rsid w:val="00C15A6D"/>
    <w:rsid w:val="00C17A87"/>
    <w:rsid w:val="00C203F7"/>
    <w:rsid w:val="00C204D2"/>
    <w:rsid w:val="00C20851"/>
    <w:rsid w:val="00C20A55"/>
    <w:rsid w:val="00C217B3"/>
    <w:rsid w:val="00C227C2"/>
    <w:rsid w:val="00C23CF4"/>
    <w:rsid w:val="00C243C7"/>
    <w:rsid w:val="00C2446B"/>
    <w:rsid w:val="00C24C20"/>
    <w:rsid w:val="00C2545D"/>
    <w:rsid w:val="00C262A2"/>
    <w:rsid w:val="00C27E86"/>
    <w:rsid w:val="00C27F5F"/>
    <w:rsid w:val="00C303E1"/>
    <w:rsid w:val="00C30B67"/>
    <w:rsid w:val="00C31CA5"/>
    <w:rsid w:val="00C34A09"/>
    <w:rsid w:val="00C34ED9"/>
    <w:rsid w:val="00C34FDF"/>
    <w:rsid w:val="00C35641"/>
    <w:rsid w:val="00C35DE6"/>
    <w:rsid w:val="00C36EEE"/>
    <w:rsid w:val="00C3701C"/>
    <w:rsid w:val="00C3751B"/>
    <w:rsid w:val="00C40070"/>
    <w:rsid w:val="00C40598"/>
    <w:rsid w:val="00C44CD1"/>
    <w:rsid w:val="00C4506E"/>
    <w:rsid w:val="00C45441"/>
    <w:rsid w:val="00C463E7"/>
    <w:rsid w:val="00C47789"/>
    <w:rsid w:val="00C51118"/>
    <w:rsid w:val="00C521E4"/>
    <w:rsid w:val="00C53C94"/>
    <w:rsid w:val="00C542C8"/>
    <w:rsid w:val="00C55F06"/>
    <w:rsid w:val="00C573D2"/>
    <w:rsid w:val="00C60BCE"/>
    <w:rsid w:val="00C61D33"/>
    <w:rsid w:val="00C61D83"/>
    <w:rsid w:val="00C631C9"/>
    <w:rsid w:val="00C63A48"/>
    <w:rsid w:val="00C63EB3"/>
    <w:rsid w:val="00C65D17"/>
    <w:rsid w:val="00C661F6"/>
    <w:rsid w:val="00C6766F"/>
    <w:rsid w:val="00C67EFA"/>
    <w:rsid w:val="00C71D94"/>
    <w:rsid w:val="00C74FDA"/>
    <w:rsid w:val="00C757A9"/>
    <w:rsid w:val="00C76132"/>
    <w:rsid w:val="00C76799"/>
    <w:rsid w:val="00C76EC2"/>
    <w:rsid w:val="00C774B8"/>
    <w:rsid w:val="00C814F7"/>
    <w:rsid w:val="00C81E66"/>
    <w:rsid w:val="00C82CC0"/>
    <w:rsid w:val="00C835CA"/>
    <w:rsid w:val="00C83ADC"/>
    <w:rsid w:val="00C83DBA"/>
    <w:rsid w:val="00C848B5"/>
    <w:rsid w:val="00C85A14"/>
    <w:rsid w:val="00C873DC"/>
    <w:rsid w:val="00C90FB5"/>
    <w:rsid w:val="00C92080"/>
    <w:rsid w:val="00C92286"/>
    <w:rsid w:val="00C94422"/>
    <w:rsid w:val="00C94457"/>
    <w:rsid w:val="00C94D49"/>
    <w:rsid w:val="00C95094"/>
    <w:rsid w:val="00C95E90"/>
    <w:rsid w:val="00C9671E"/>
    <w:rsid w:val="00C97C94"/>
    <w:rsid w:val="00CA0672"/>
    <w:rsid w:val="00CA09CA"/>
    <w:rsid w:val="00CA1438"/>
    <w:rsid w:val="00CA14B1"/>
    <w:rsid w:val="00CA383F"/>
    <w:rsid w:val="00CA4557"/>
    <w:rsid w:val="00CA4831"/>
    <w:rsid w:val="00CA49A2"/>
    <w:rsid w:val="00CA71CD"/>
    <w:rsid w:val="00CA7741"/>
    <w:rsid w:val="00CA7A7D"/>
    <w:rsid w:val="00CB0522"/>
    <w:rsid w:val="00CB08F6"/>
    <w:rsid w:val="00CB182D"/>
    <w:rsid w:val="00CB1985"/>
    <w:rsid w:val="00CB27C5"/>
    <w:rsid w:val="00CB3156"/>
    <w:rsid w:val="00CB53F6"/>
    <w:rsid w:val="00CB565B"/>
    <w:rsid w:val="00CB67FB"/>
    <w:rsid w:val="00CB6F5C"/>
    <w:rsid w:val="00CB7670"/>
    <w:rsid w:val="00CC126B"/>
    <w:rsid w:val="00CC250D"/>
    <w:rsid w:val="00CC2792"/>
    <w:rsid w:val="00CC33BD"/>
    <w:rsid w:val="00CC39FA"/>
    <w:rsid w:val="00CC3AF9"/>
    <w:rsid w:val="00CC4061"/>
    <w:rsid w:val="00CC480E"/>
    <w:rsid w:val="00CC4909"/>
    <w:rsid w:val="00CC4D05"/>
    <w:rsid w:val="00CC4D14"/>
    <w:rsid w:val="00CC53AB"/>
    <w:rsid w:val="00CC55BE"/>
    <w:rsid w:val="00CC56D6"/>
    <w:rsid w:val="00CC5837"/>
    <w:rsid w:val="00CC5E17"/>
    <w:rsid w:val="00CC6309"/>
    <w:rsid w:val="00CC6AB8"/>
    <w:rsid w:val="00CC704A"/>
    <w:rsid w:val="00CD0CC2"/>
    <w:rsid w:val="00CD3CF7"/>
    <w:rsid w:val="00CD4941"/>
    <w:rsid w:val="00CD582D"/>
    <w:rsid w:val="00CD5C73"/>
    <w:rsid w:val="00CD5E4A"/>
    <w:rsid w:val="00CD6308"/>
    <w:rsid w:val="00CD666C"/>
    <w:rsid w:val="00CD687A"/>
    <w:rsid w:val="00CD6F3E"/>
    <w:rsid w:val="00CE0FB6"/>
    <w:rsid w:val="00CE1508"/>
    <w:rsid w:val="00CE184D"/>
    <w:rsid w:val="00CE29D4"/>
    <w:rsid w:val="00CE309D"/>
    <w:rsid w:val="00CE4BDC"/>
    <w:rsid w:val="00CE6AF0"/>
    <w:rsid w:val="00CE6E94"/>
    <w:rsid w:val="00CF0635"/>
    <w:rsid w:val="00CF06D9"/>
    <w:rsid w:val="00CF0DF1"/>
    <w:rsid w:val="00CF0F3C"/>
    <w:rsid w:val="00CF0F62"/>
    <w:rsid w:val="00CF1484"/>
    <w:rsid w:val="00CF1934"/>
    <w:rsid w:val="00CF26B7"/>
    <w:rsid w:val="00CF3846"/>
    <w:rsid w:val="00CF403D"/>
    <w:rsid w:val="00CF471A"/>
    <w:rsid w:val="00CF6264"/>
    <w:rsid w:val="00CF6CA9"/>
    <w:rsid w:val="00D00434"/>
    <w:rsid w:val="00D02F93"/>
    <w:rsid w:val="00D0339A"/>
    <w:rsid w:val="00D035D0"/>
    <w:rsid w:val="00D03C99"/>
    <w:rsid w:val="00D07123"/>
    <w:rsid w:val="00D10199"/>
    <w:rsid w:val="00D10C87"/>
    <w:rsid w:val="00D118C0"/>
    <w:rsid w:val="00D11C43"/>
    <w:rsid w:val="00D13166"/>
    <w:rsid w:val="00D142AB"/>
    <w:rsid w:val="00D15090"/>
    <w:rsid w:val="00D15227"/>
    <w:rsid w:val="00D152EA"/>
    <w:rsid w:val="00D16A6D"/>
    <w:rsid w:val="00D16EBE"/>
    <w:rsid w:val="00D1747C"/>
    <w:rsid w:val="00D20824"/>
    <w:rsid w:val="00D20F3B"/>
    <w:rsid w:val="00D213C7"/>
    <w:rsid w:val="00D21BB7"/>
    <w:rsid w:val="00D240DD"/>
    <w:rsid w:val="00D24203"/>
    <w:rsid w:val="00D246F5"/>
    <w:rsid w:val="00D252F8"/>
    <w:rsid w:val="00D25FC5"/>
    <w:rsid w:val="00D262B1"/>
    <w:rsid w:val="00D265DF"/>
    <w:rsid w:val="00D26603"/>
    <w:rsid w:val="00D2709F"/>
    <w:rsid w:val="00D279FC"/>
    <w:rsid w:val="00D3087A"/>
    <w:rsid w:val="00D30FD1"/>
    <w:rsid w:val="00D31116"/>
    <w:rsid w:val="00D31C2B"/>
    <w:rsid w:val="00D321F8"/>
    <w:rsid w:val="00D34F7C"/>
    <w:rsid w:val="00D363F7"/>
    <w:rsid w:val="00D37440"/>
    <w:rsid w:val="00D408D3"/>
    <w:rsid w:val="00D416B0"/>
    <w:rsid w:val="00D43121"/>
    <w:rsid w:val="00D4589C"/>
    <w:rsid w:val="00D45949"/>
    <w:rsid w:val="00D4708B"/>
    <w:rsid w:val="00D50856"/>
    <w:rsid w:val="00D50AEA"/>
    <w:rsid w:val="00D50FFD"/>
    <w:rsid w:val="00D51398"/>
    <w:rsid w:val="00D5156F"/>
    <w:rsid w:val="00D51893"/>
    <w:rsid w:val="00D52847"/>
    <w:rsid w:val="00D531FE"/>
    <w:rsid w:val="00D53656"/>
    <w:rsid w:val="00D53C59"/>
    <w:rsid w:val="00D5457A"/>
    <w:rsid w:val="00D5499C"/>
    <w:rsid w:val="00D55494"/>
    <w:rsid w:val="00D560BF"/>
    <w:rsid w:val="00D56A8D"/>
    <w:rsid w:val="00D56D80"/>
    <w:rsid w:val="00D57143"/>
    <w:rsid w:val="00D57621"/>
    <w:rsid w:val="00D61B70"/>
    <w:rsid w:val="00D628B8"/>
    <w:rsid w:val="00D63711"/>
    <w:rsid w:val="00D63E20"/>
    <w:rsid w:val="00D64887"/>
    <w:rsid w:val="00D64936"/>
    <w:rsid w:val="00D64D57"/>
    <w:rsid w:val="00D64F12"/>
    <w:rsid w:val="00D6526A"/>
    <w:rsid w:val="00D661C0"/>
    <w:rsid w:val="00D67D87"/>
    <w:rsid w:val="00D67F04"/>
    <w:rsid w:val="00D70DF8"/>
    <w:rsid w:val="00D7121C"/>
    <w:rsid w:val="00D71714"/>
    <w:rsid w:val="00D7326C"/>
    <w:rsid w:val="00D73432"/>
    <w:rsid w:val="00D746FD"/>
    <w:rsid w:val="00D74997"/>
    <w:rsid w:val="00D74FA4"/>
    <w:rsid w:val="00D7528A"/>
    <w:rsid w:val="00D75496"/>
    <w:rsid w:val="00D7583E"/>
    <w:rsid w:val="00D76D77"/>
    <w:rsid w:val="00D771FE"/>
    <w:rsid w:val="00D805D3"/>
    <w:rsid w:val="00D819A8"/>
    <w:rsid w:val="00D829F0"/>
    <w:rsid w:val="00D83155"/>
    <w:rsid w:val="00D85FD3"/>
    <w:rsid w:val="00D877EF"/>
    <w:rsid w:val="00D904FE"/>
    <w:rsid w:val="00D908D6"/>
    <w:rsid w:val="00D90A09"/>
    <w:rsid w:val="00D90DBA"/>
    <w:rsid w:val="00D91BFF"/>
    <w:rsid w:val="00D9223D"/>
    <w:rsid w:val="00D9415C"/>
    <w:rsid w:val="00D944DB"/>
    <w:rsid w:val="00D94801"/>
    <w:rsid w:val="00D95B5D"/>
    <w:rsid w:val="00D95FEE"/>
    <w:rsid w:val="00D968CB"/>
    <w:rsid w:val="00D97233"/>
    <w:rsid w:val="00D9761E"/>
    <w:rsid w:val="00DA042C"/>
    <w:rsid w:val="00DA15E4"/>
    <w:rsid w:val="00DA1B84"/>
    <w:rsid w:val="00DA1D58"/>
    <w:rsid w:val="00DA42A5"/>
    <w:rsid w:val="00DA4A0F"/>
    <w:rsid w:val="00DA50DD"/>
    <w:rsid w:val="00DA531B"/>
    <w:rsid w:val="00DA60A9"/>
    <w:rsid w:val="00DA66CA"/>
    <w:rsid w:val="00DA71DD"/>
    <w:rsid w:val="00DA729F"/>
    <w:rsid w:val="00DB1743"/>
    <w:rsid w:val="00DB2279"/>
    <w:rsid w:val="00DB2A1E"/>
    <w:rsid w:val="00DB3457"/>
    <w:rsid w:val="00DB3F96"/>
    <w:rsid w:val="00DB448A"/>
    <w:rsid w:val="00DB5857"/>
    <w:rsid w:val="00DB6A95"/>
    <w:rsid w:val="00DB728C"/>
    <w:rsid w:val="00DB72C5"/>
    <w:rsid w:val="00DB746F"/>
    <w:rsid w:val="00DB7AD7"/>
    <w:rsid w:val="00DC0794"/>
    <w:rsid w:val="00DC10FC"/>
    <w:rsid w:val="00DC1AB8"/>
    <w:rsid w:val="00DC22F2"/>
    <w:rsid w:val="00DC32C0"/>
    <w:rsid w:val="00DC381E"/>
    <w:rsid w:val="00DC3DF5"/>
    <w:rsid w:val="00DC4CDA"/>
    <w:rsid w:val="00DC4CF9"/>
    <w:rsid w:val="00DC54B6"/>
    <w:rsid w:val="00DC5562"/>
    <w:rsid w:val="00DC6512"/>
    <w:rsid w:val="00DC7F3C"/>
    <w:rsid w:val="00DC7FF2"/>
    <w:rsid w:val="00DD0843"/>
    <w:rsid w:val="00DD0BAA"/>
    <w:rsid w:val="00DD1503"/>
    <w:rsid w:val="00DD1F15"/>
    <w:rsid w:val="00DD3869"/>
    <w:rsid w:val="00DD4088"/>
    <w:rsid w:val="00DD41B8"/>
    <w:rsid w:val="00DD4534"/>
    <w:rsid w:val="00DD62FA"/>
    <w:rsid w:val="00DD7151"/>
    <w:rsid w:val="00DD7704"/>
    <w:rsid w:val="00DE0393"/>
    <w:rsid w:val="00DE09DC"/>
    <w:rsid w:val="00DE0CA1"/>
    <w:rsid w:val="00DE18A0"/>
    <w:rsid w:val="00DE1AAC"/>
    <w:rsid w:val="00DE20A5"/>
    <w:rsid w:val="00DE2369"/>
    <w:rsid w:val="00DE29ED"/>
    <w:rsid w:val="00DE2D8D"/>
    <w:rsid w:val="00DE33DC"/>
    <w:rsid w:val="00DE33FD"/>
    <w:rsid w:val="00DE547E"/>
    <w:rsid w:val="00DE5DD1"/>
    <w:rsid w:val="00DF0A5D"/>
    <w:rsid w:val="00DF1178"/>
    <w:rsid w:val="00DF1C50"/>
    <w:rsid w:val="00DF1D18"/>
    <w:rsid w:val="00DF355C"/>
    <w:rsid w:val="00DF5262"/>
    <w:rsid w:val="00DF64FA"/>
    <w:rsid w:val="00DF7079"/>
    <w:rsid w:val="00DF7C3F"/>
    <w:rsid w:val="00E0005D"/>
    <w:rsid w:val="00E006AC"/>
    <w:rsid w:val="00E008B3"/>
    <w:rsid w:val="00E01970"/>
    <w:rsid w:val="00E02D44"/>
    <w:rsid w:val="00E037DC"/>
    <w:rsid w:val="00E04432"/>
    <w:rsid w:val="00E045DC"/>
    <w:rsid w:val="00E046B2"/>
    <w:rsid w:val="00E05A1E"/>
    <w:rsid w:val="00E05AE1"/>
    <w:rsid w:val="00E05E8C"/>
    <w:rsid w:val="00E05F66"/>
    <w:rsid w:val="00E06790"/>
    <w:rsid w:val="00E06CDD"/>
    <w:rsid w:val="00E0780B"/>
    <w:rsid w:val="00E07A57"/>
    <w:rsid w:val="00E10612"/>
    <w:rsid w:val="00E10C7E"/>
    <w:rsid w:val="00E1102C"/>
    <w:rsid w:val="00E115F2"/>
    <w:rsid w:val="00E11C70"/>
    <w:rsid w:val="00E11CAF"/>
    <w:rsid w:val="00E11D0A"/>
    <w:rsid w:val="00E138AD"/>
    <w:rsid w:val="00E1393B"/>
    <w:rsid w:val="00E1492C"/>
    <w:rsid w:val="00E14C46"/>
    <w:rsid w:val="00E1555D"/>
    <w:rsid w:val="00E15D65"/>
    <w:rsid w:val="00E15DDA"/>
    <w:rsid w:val="00E161EB"/>
    <w:rsid w:val="00E16692"/>
    <w:rsid w:val="00E16C2D"/>
    <w:rsid w:val="00E1715D"/>
    <w:rsid w:val="00E21EA6"/>
    <w:rsid w:val="00E229CF"/>
    <w:rsid w:val="00E22B6C"/>
    <w:rsid w:val="00E23ED0"/>
    <w:rsid w:val="00E23F9F"/>
    <w:rsid w:val="00E2414F"/>
    <w:rsid w:val="00E24619"/>
    <w:rsid w:val="00E24E07"/>
    <w:rsid w:val="00E277D3"/>
    <w:rsid w:val="00E30015"/>
    <w:rsid w:val="00E30D5B"/>
    <w:rsid w:val="00E31A67"/>
    <w:rsid w:val="00E321A6"/>
    <w:rsid w:val="00E321C5"/>
    <w:rsid w:val="00E32FCD"/>
    <w:rsid w:val="00E336E6"/>
    <w:rsid w:val="00E33CB9"/>
    <w:rsid w:val="00E341F5"/>
    <w:rsid w:val="00E34D16"/>
    <w:rsid w:val="00E35535"/>
    <w:rsid w:val="00E35937"/>
    <w:rsid w:val="00E37EB1"/>
    <w:rsid w:val="00E4063F"/>
    <w:rsid w:val="00E4095A"/>
    <w:rsid w:val="00E40A18"/>
    <w:rsid w:val="00E41C9F"/>
    <w:rsid w:val="00E43C2E"/>
    <w:rsid w:val="00E448A0"/>
    <w:rsid w:val="00E45887"/>
    <w:rsid w:val="00E458FB"/>
    <w:rsid w:val="00E46E8C"/>
    <w:rsid w:val="00E47898"/>
    <w:rsid w:val="00E503BA"/>
    <w:rsid w:val="00E511A2"/>
    <w:rsid w:val="00E51798"/>
    <w:rsid w:val="00E525DA"/>
    <w:rsid w:val="00E52DA0"/>
    <w:rsid w:val="00E53482"/>
    <w:rsid w:val="00E538F4"/>
    <w:rsid w:val="00E53F19"/>
    <w:rsid w:val="00E53F29"/>
    <w:rsid w:val="00E555F9"/>
    <w:rsid w:val="00E56CED"/>
    <w:rsid w:val="00E60C10"/>
    <w:rsid w:val="00E60D94"/>
    <w:rsid w:val="00E6333A"/>
    <w:rsid w:val="00E63FF2"/>
    <w:rsid w:val="00E64330"/>
    <w:rsid w:val="00E6447A"/>
    <w:rsid w:val="00E65658"/>
    <w:rsid w:val="00E65780"/>
    <w:rsid w:val="00E67F5F"/>
    <w:rsid w:val="00E67FF1"/>
    <w:rsid w:val="00E71A7B"/>
    <w:rsid w:val="00E733C9"/>
    <w:rsid w:val="00E74554"/>
    <w:rsid w:val="00E747EC"/>
    <w:rsid w:val="00E750BE"/>
    <w:rsid w:val="00E752E9"/>
    <w:rsid w:val="00E765A7"/>
    <w:rsid w:val="00E76E75"/>
    <w:rsid w:val="00E76EF7"/>
    <w:rsid w:val="00E777F4"/>
    <w:rsid w:val="00E77E23"/>
    <w:rsid w:val="00E81259"/>
    <w:rsid w:val="00E81F4E"/>
    <w:rsid w:val="00E82931"/>
    <w:rsid w:val="00E831AC"/>
    <w:rsid w:val="00E84A2D"/>
    <w:rsid w:val="00E84B05"/>
    <w:rsid w:val="00E855B2"/>
    <w:rsid w:val="00E85AAE"/>
    <w:rsid w:val="00E85AB8"/>
    <w:rsid w:val="00E860AF"/>
    <w:rsid w:val="00E87900"/>
    <w:rsid w:val="00E87A0B"/>
    <w:rsid w:val="00E92E31"/>
    <w:rsid w:val="00E93304"/>
    <w:rsid w:val="00E93798"/>
    <w:rsid w:val="00E937BD"/>
    <w:rsid w:val="00E93902"/>
    <w:rsid w:val="00E93A5D"/>
    <w:rsid w:val="00E949B1"/>
    <w:rsid w:val="00E94B83"/>
    <w:rsid w:val="00E94EBA"/>
    <w:rsid w:val="00E95301"/>
    <w:rsid w:val="00E95638"/>
    <w:rsid w:val="00E95C6F"/>
    <w:rsid w:val="00E965F1"/>
    <w:rsid w:val="00E967F2"/>
    <w:rsid w:val="00EA13C4"/>
    <w:rsid w:val="00EA1916"/>
    <w:rsid w:val="00EA1D01"/>
    <w:rsid w:val="00EA27BA"/>
    <w:rsid w:val="00EA27D0"/>
    <w:rsid w:val="00EA2848"/>
    <w:rsid w:val="00EA28FF"/>
    <w:rsid w:val="00EA31E4"/>
    <w:rsid w:val="00EA38CA"/>
    <w:rsid w:val="00EA3BFD"/>
    <w:rsid w:val="00EA4010"/>
    <w:rsid w:val="00EA430B"/>
    <w:rsid w:val="00EA46A8"/>
    <w:rsid w:val="00EA4B7A"/>
    <w:rsid w:val="00EA5605"/>
    <w:rsid w:val="00EA5F06"/>
    <w:rsid w:val="00EA68FB"/>
    <w:rsid w:val="00EA7AD0"/>
    <w:rsid w:val="00EB0947"/>
    <w:rsid w:val="00EB0EB5"/>
    <w:rsid w:val="00EB15CB"/>
    <w:rsid w:val="00EB33F2"/>
    <w:rsid w:val="00EB372A"/>
    <w:rsid w:val="00EB3A64"/>
    <w:rsid w:val="00EB4D29"/>
    <w:rsid w:val="00EB6B7D"/>
    <w:rsid w:val="00EB6F56"/>
    <w:rsid w:val="00EB74B0"/>
    <w:rsid w:val="00EB7AA5"/>
    <w:rsid w:val="00EB7E2F"/>
    <w:rsid w:val="00EC008B"/>
    <w:rsid w:val="00EC02EA"/>
    <w:rsid w:val="00EC2E7B"/>
    <w:rsid w:val="00EC3625"/>
    <w:rsid w:val="00EC386A"/>
    <w:rsid w:val="00EC3921"/>
    <w:rsid w:val="00EC49B2"/>
    <w:rsid w:val="00EC6279"/>
    <w:rsid w:val="00EC7688"/>
    <w:rsid w:val="00EC797E"/>
    <w:rsid w:val="00ED1225"/>
    <w:rsid w:val="00ED1536"/>
    <w:rsid w:val="00ED3759"/>
    <w:rsid w:val="00ED3926"/>
    <w:rsid w:val="00ED3AEF"/>
    <w:rsid w:val="00ED44A3"/>
    <w:rsid w:val="00ED44F0"/>
    <w:rsid w:val="00ED471E"/>
    <w:rsid w:val="00ED4FA6"/>
    <w:rsid w:val="00ED520A"/>
    <w:rsid w:val="00ED600D"/>
    <w:rsid w:val="00ED7102"/>
    <w:rsid w:val="00ED724F"/>
    <w:rsid w:val="00EE04D5"/>
    <w:rsid w:val="00EE087C"/>
    <w:rsid w:val="00EE0F6E"/>
    <w:rsid w:val="00EE1B5C"/>
    <w:rsid w:val="00EE20B9"/>
    <w:rsid w:val="00EE2995"/>
    <w:rsid w:val="00EE2BA0"/>
    <w:rsid w:val="00EE34F4"/>
    <w:rsid w:val="00EE4641"/>
    <w:rsid w:val="00EE4A73"/>
    <w:rsid w:val="00EE5259"/>
    <w:rsid w:val="00EE6C3A"/>
    <w:rsid w:val="00EE728C"/>
    <w:rsid w:val="00EF05CD"/>
    <w:rsid w:val="00EF138F"/>
    <w:rsid w:val="00EF2285"/>
    <w:rsid w:val="00EF2515"/>
    <w:rsid w:val="00EF464B"/>
    <w:rsid w:val="00EF4856"/>
    <w:rsid w:val="00EF4CA9"/>
    <w:rsid w:val="00EF53F1"/>
    <w:rsid w:val="00F0082E"/>
    <w:rsid w:val="00F00E68"/>
    <w:rsid w:val="00F01722"/>
    <w:rsid w:val="00F01ACA"/>
    <w:rsid w:val="00F02DFF"/>
    <w:rsid w:val="00F03D3B"/>
    <w:rsid w:val="00F055B3"/>
    <w:rsid w:val="00F055FF"/>
    <w:rsid w:val="00F06321"/>
    <w:rsid w:val="00F065D6"/>
    <w:rsid w:val="00F071D6"/>
    <w:rsid w:val="00F072C6"/>
    <w:rsid w:val="00F10F1E"/>
    <w:rsid w:val="00F11623"/>
    <w:rsid w:val="00F1267D"/>
    <w:rsid w:val="00F13396"/>
    <w:rsid w:val="00F13400"/>
    <w:rsid w:val="00F14A05"/>
    <w:rsid w:val="00F14D15"/>
    <w:rsid w:val="00F14E23"/>
    <w:rsid w:val="00F152E2"/>
    <w:rsid w:val="00F153BD"/>
    <w:rsid w:val="00F15611"/>
    <w:rsid w:val="00F163F8"/>
    <w:rsid w:val="00F17DCD"/>
    <w:rsid w:val="00F17F90"/>
    <w:rsid w:val="00F202F2"/>
    <w:rsid w:val="00F20477"/>
    <w:rsid w:val="00F20D90"/>
    <w:rsid w:val="00F20E18"/>
    <w:rsid w:val="00F21220"/>
    <w:rsid w:val="00F23396"/>
    <w:rsid w:val="00F2344B"/>
    <w:rsid w:val="00F237DC"/>
    <w:rsid w:val="00F24FB9"/>
    <w:rsid w:val="00F251E6"/>
    <w:rsid w:val="00F254E6"/>
    <w:rsid w:val="00F25EAE"/>
    <w:rsid w:val="00F260FF"/>
    <w:rsid w:val="00F26AB1"/>
    <w:rsid w:val="00F27D62"/>
    <w:rsid w:val="00F30510"/>
    <w:rsid w:val="00F30C47"/>
    <w:rsid w:val="00F31781"/>
    <w:rsid w:val="00F31AFE"/>
    <w:rsid w:val="00F321BE"/>
    <w:rsid w:val="00F32694"/>
    <w:rsid w:val="00F331C8"/>
    <w:rsid w:val="00F33474"/>
    <w:rsid w:val="00F34457"/>
    <w:rsid w:val="00F34E40"/>
    <w:rsid w:val="00F34F6B"/>
    <w:rsid w:val="00F36C06"/>
    <w:rsid w:val="00F37782"/>
    <w:rsid w:val="00F37A17"/>
    <w:rsid w:val="00F37D5A"/>
    <w:rsid w:val="00F405FE"/>
    <w:rsid w:val="00F418A3"/>
    <w:rsid w:val="00F424FC"/>
    <w:rsid w:val="00F4330A"/>
    <w:rsid w:val="00F43445"/>
    <w:rsid w:val="00F43B4D"/>
    <w:rsid w:val="00F43F55"/>
    <w:rsid w:val="00F44150"/>
    <w:rsid w:val="00F449E7"/>
    <w:rsid w:val="00F45508"/>
    <w:rsid w:val="00F45B38"/>
    <w:rsid w:val="00F46E78"/>
    <w:rsid w:val="00F46F0F"/>
    <w:rsid w:val="00F47ABE"/>
    <w:rsid w:val="00F47D7F"/>
    <w:rsid w:val="00F5039E"/>
    <w:rsid w:val="00F50657"/>
    <w:rsid w:val="00F50E14"/>
    <w:rsid w:val="00F51D55"/>
    <w:rsid w:val="00F52504"/>
    <w:rsid w:val="00F53A79"/>
    <w:rsid w:val="00F542C7"/>
    <w:rsid w:val="00F544C1"/>
    <w:rsid w:val="00F54C62"/>
    <w:rsid w:val="00F55EDD"/>
    <w:rsid w:val="00F6005A"/>
    <w:rsid w:val="00F60B2C"/>
    <w:rsid w:val="00F62669"/>
    <w:rsid w:val="00F63374"/>
    <w:rsid w:val="00F64D65"/>
    <w:rsid w:val="00F64E67"/>
    <w:rsid w:val="00F66787"/>
    <w:rsid w:val="00F67571"/>
    <w:rsid w:val="00F67F48"/>
    <w:rsid w:val="00F70021"/>
    <w:rsid w:val="00F71126"/>
    <w:rsid w:val="00F7178B"/>
    <w:rsid w:val="00F74DA8"/>
    <w:rsid w:val="00F767BC"/>
    <w:rsid w:val="00F770EC"/>
    <w:rsid w:val="00F80E0E"/>
    <w:rsid w:val="00F830D7"/>
    <w:rsid w:val="00F839A7"/>
    <w:rsid w:val="00F83BC2"/>
    <w:rsid w:val="00F83C57"/>
    <w:rsid w:val="00F83D74"/>
    <w:rsid w:val="00F84AE6"/>
    <w:rsid w:val="00F852EE"/>
    <w:rsid w:val="00F85522"/>
    <w:rsid w:val="00F8650B"/>
    <w:rsid w:val="00F8684F"/>
    <w:rsid w:val="00F86B18"/>
    <w:rsid w:val="00F87BBB"/>
    <w:rsid w:val="00F907BA"/>
    <w:rsid w:val="00F90AD1"/>
    <w:rsid w:val="00F91AF5"/>
    <w:rsid w:val="00F91C38"/>
    <w:rsid w:val="00F91CB6"/>
    <w:rsid w:val="00F92290"/>
    <w:rsid w:val="00F92FF8"/>
    <w:rsid w:val="00F934E7"/>
    <w:rsid w:val="00F93531"/>
    <w:rsid w:val="00F93CC2"/>
    <w:rsid w:val="00F94DE6"/>
    <w:rsid w:val="00F95412"/>
    <w:rsid w:val="00F95CC9"/>
    <w:rsid w:val="00F9649D"/>
    <w:rsid w:val="00F965BF"/>
    <w:rsid w:val="00FA1906"/>
    <w:rsid w:val="00FA1C9A"/>
    <w:rsid w:val="00FA288E"/>
    <w:rsid w:val="00FA2A84"/>
    <w:rsid w:val="00FA2B3B"/>
    <w:rsid w:val="00FA2C5F"/>
    <w:rsid w:val="00FA3EBC"/>
    <w:rsid w:val="00FA4E3A"/>
    <w:rsid w:val="00FA5254"/>
    <w:rsid w:val="00FA5E63"/>
    <w:rsid w:val="00FA7640"/>
    <w:rsid w:val="00FB03BB"/>
    <w:rsid w:val="00FB2E5B"/>
    <w:rsid w:val="00FB38DB"/>
    <w:rsid w:val="00FB3EC7"/>
    <w:rsid w:val="00FB5EE0"/>
    <w:rsid w:val="00FB60F9"/>
    <w:rsid w:val="00FB683D"/>
    <w:rsid w:val="00FB76FD"/>
    <w:rsid w:val="00FB7CD7"/>
    <w:rsid w:val="00FC0755"/>
    <w:rsid w:val="00FC14F9"/>
    <w:rsid w:val="00FC195C"/>
    <w:rsid w:val="00FC19AA"/>
    <w:rsid w:val="00FC525A"/>
    <w:rsid w:val="00FC6037"/>
    <w:rsid w:val="00FC72FE"/>
    <w:rsid w:val="00FD1436"/>
    <w:rsid w:val="00FD1841"/>
    <w:rsid w:val="00FD1A8F"/>
    <w:rsid w:val="00FD344B"/>
    <w:rsid w:val="00FD4AB9"/>
    <w:rsid w:val="00FD507F"/>
    <w:rsid w:val="00FD576B"/>
    <w:rsid w:val="00FD5B6B"/>
    <w:rsid w:val="00FD5BB4"/>
    <w:rsid w:val="00FD665C"/>
    <w:rsid w:val="00FD690F"/>
    <w:rsid w:val="00FD778E"/>
    <w:rsid w:val="00FD7D7F"/>
    <w:rsid w:val="00FE0B90"/>
    <w:rsid w:val="00FE0CDE"/>
    <w:rsid w:val="00FE0DC4"/>
    <w:rsid w:val="00FE1EF0"/>
    <w:rsid w:val="00FE24AF"/>
    <w:rsid w:val="00FE283C"/>
    <w:rsid w:val="00FE2D91"/>
    <w:rsid w:val="00FE3229"/>
    <w:rsid w:val="00FE360D"/>
    <w:rsid w:val="00FE4265"/>
    <w:rsid w:val="00FE52AB"/>
    <w:rsid w:val="00FE543A"/>
    <w:rsid w:val="00FE6AF7"/>
    <w:rsid w:val="00FE75C6"/>
    <w:rsid w:val="00FF016F"/>
    <w:rsid w:val="00FF0A82"/>
    <w:rsid w:val="00FF19CE"/>
    <w:rsid w:val="00FF280B"/>
    <w:rsid w:val="00FF2F54"/>
    <w:rsid w:val="00FF2F93"/>
    <w:rsid w:val="00FF314C"/>
    <w:rsid w:val="00FF3179"/>
    <w:rsid w:val="00FF321D"/>
    <w:rsid w:val="00FF392D"/>
    <w:rsid w:val="00FF496C"/>
    <w:rsid w:val="00FF4C1A"/>
    <w:rsid w:val="00FF4CDA"/>
    <w:rsid w:val="00FF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A6B6"/>
  <w15:chartTrackingRefBased/>
  <w15:docId w15:val="{6E7C34A1-55F0-4295-9375-25F7D545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271C"/>
    <w:pPr>
      <w:spacing w:after="0" w:line="240" w:lineRule="auto"/>
    </w:pPr>
    <w:rPr>
      <w:rFonts w:ascii="Calibri" w:hAnsi="Calibri" w:cs="Calibri"/>
    </w:rPr>
  </w:style>
  <w:style w:type="paragraph" w:styleId="Heading1">
    <w:name w:val="heading 1"/>
    <w:basedOn w:val="Normal"/>
    <w:link w:val="Heading1Char"/>
    <w:uiPriority w:val="9"/>
    <w:qFormat/>
    <w:rsid w:val="00DE09D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71C"/>
    <w:rPr>
      <w:color w:val="0563C1"/>
      <w:u w:val="single"/>
    </w:rPr>
  </w:style>
  <w:style w:type="paragraph" w:styleId="ListParagraph">
    <w:name w:val="List Paragraph"/>
    <w:basedOn w:val="Normal"/>
    <w:uiPriority w:val="34"/>
    <w:qFormat/>
    <w:rsid w:val="00952EAC"/>
    <w:pPr>
      <w:ind w:left="720"/>
      <w:contextualSpacing/>
    </w:pPr>
  </w:style>
  <w:style w:type="paragraph" w:customStyle="1" w:styleId="Default">
    <w:name w:val="Default"/>
    <w:basedOn w:val="Normal"/>
    <w:rsid w:val="00445D53"/>
    <w:pPr>
      <w:autoSpaceDE w:val="0"/>
      <w:autoSpaceDN w:val="0"/>
    </w:pPr>
    <w:rPr>
      <w:rFonts w:ascii="TimesNewRoman,BoldItalic" w:hAnsi="TimesNewRoman,BoldItalic" w:cs="Times New Roman"/>
      <w:sz w:val="20"/>
      <w:szCs w:val="20"/>
    </w:rPr>
  </w:style>
  <w:style w:type="paragraph" w:customStyle="1" w:styleId="wordsection1">
    <w:name w:val="wordsection1"/>
    <w:basedOn w:val="Normal"/>
    <w:uiPriority w:val="99"/>
    <w:rsid w:val="00445D53"/>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93C77"/>
    <w:rPr>
      <w:color w:val="954F72" w:themeColor="followedHyperlink"/>
      <w:u w:val="single"/>
    </w:rPr>
  </w:style>
  <w:style w:type="character" w:customStyle="1" w:styleId="Heading1Char">
    <w:name w:val="Heading 1 Char"/>
    <w:basedOn w:val="DefaultParagraphFont"/>
    <w:link w:val="Heading1"/>
    <w:uiPriority w:val="9"/>
    <w:rsid w:val="00DE09D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09DC"/>
    <w:pPr>
      <w:spacing w:before="100" w:beforeAutospacing="1" w:after="100" w:afterAutospacing="1"/>
    </w:pPr>
    <w:rPr>
      <w:rFonts w:ascii="Times New Roman" w:eastAsia="Times New Roman" w:hAnsi="Times New Roman" w:cs="Times New Roman"/>
      <w:sz w:val="24"/>
      <w:szCs w:val="24"/>
    </w:rPr>
  </w:style>
  <w:style w:type="character" w:customStyle="1" w:styleId="reply-timestamp">
    <w:name w:val="reply-timestamp"/>
    <w:basedOn w:val="DefaultParagraphFont"/>
    <w:rsid w:val="00DE09DC"/>
  </w:style>
  <w:style w:type="character" w:customStyle="1" w:styleId="reply-from-moderator">
    <w:name w:val="reply-from-moderator"/>
    <w:basedOn w:val="DefaultParagraphFont"/>
    <w:rsid w:val="00DE09DC"/>
  </w:style>
  <w:style w:type="character" w:customStyle="1" w:styleId="reply-to-discussion">
    <w:name w:val="reply-to-discussion"/>
    <w:basedOn w:val="DefaultParagraphFont"/>
    <w:rsid w:val="00DE09DC"/>
  </w:style>
  <w:style w:type="character" w:customStyle="1" w:styleId="remove-reply">
    <w:name w:val="remove-reply"/>
    <w:basedOn w:val="DefaultParagraphFont"/>
    <w:rsid w:val="00DE09DC"/>
  </w:style>
  <w:style w:type="table" w:styleId="TableGrid">
    <w:name w:val="Table Grid"/>
    <w:basedOn w:val="TableNormal"/>
    <w:uiPriority w:val="59"/>
    <w:rsid w:val="00431609"/>
    <w:pPr>
      <w:spacing w:after="0" w:line="240" w:lineRule="auto"/>
    </w:pPr>
    <w:rPr>
      <w:rFonts w:ascii="Calibri" w:eastAsia="Times New Roman" w:hAnsi="Calibri"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3675"/>
    <w:rPr>
      <w:color w:val="605E5C"/>
      <w:shd w:val="clear" w:color="auto" w:fill="E1DFDD"/>
    </w:rPr>
  </w:style>
  <w:style w:type="character" w:styleId="Strong">
    <w:name w:val="Strong"/>
    <w:basedOn w:val="DefaultParagraphFont"/>
    <w:uiPriority w:val="22"/>
    <w:qFormat/>
    <w:rsid w:val="003218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7692">
      <w:bodyDiv w:val="1"/>
      <w:marLeft w:val="0"/>
      <w:marRight w:val="0"/>
      <w:marTop w:val="0"/>
      <w:marBottom w:val="0"/>
      <w:divBdr>
        <w:top w:val="none" w:sz="0" w:space="0" w:color="auto"/>
        <w:left w:val="none" w:sz="0" w:space="0" w:color="auto"/>
        <w:bottom w:val="none" w:sz="0" w:space="0" w:color="auto"/>
        <w:right w:val="none" w:sz="0" w:space="0" w:color="auto"/>
      </w:divBdr>
    </w:div>
    <w:div w:id="27488797">
      <w:bodyDiv w:val="1"/>
      <w:marLeft w:val="0"/>
      <w:marRight w:val="0"/>
      <w:marTop w:val="0"/>
      <w:marBottom w:val="0"/>
      <w:divBdr>
        <w:top w:val="none" w:sz="0" w:space="0" w:color="auto"/>
        <w:left w:val="none" w:sz="0" w:space="0" w:color="auto"/>
        <w:bottom w:val="none" w:sz="0" w:space="0" w:color="auto"/>
        <w:right w:val="none" w:sz="0" w:space="0" w:color="auto"/>
      </w:divBdr>
    </w:div>
    <w:div w:id="99188338">
      <w:bodyDiv w:val="1"/>
      <w:marLeft w:val="0"/>
      <w:marRight w:val="0"/>
      <w:marTop w:val="0"/>
      <w:marBottom w:val="0"/>
      <w:divBdr>
        <w:top w:val="none" w:sz="0" w:space="0" w:color="auto"/>
        <w:left w:val="none" w:sz="0" w:space="0" w:color="auto"/>
        <w:bottom w:val="none" w:sz="0" w:space="0" w:color="auto"/>
        <w:right w:val="none" w:sz="0" w:space="0" w:color="auto"/>
      </w:divBdr>
    </w:div>
    <w:div w:id="105538364">
      <w:bodyDiv w:val="1"/>
      <w:marLeft w:val="0"/>
      <w:marRight w:val="0"/>
      <w:marTop w:val="0"/>
      <w:marBottom w:val="0"/>
      <w:divBdr>
        <w:top w:val="none" w:sz="0" w:space="0" w:color="auto"/>
        <w:left w:val="none" w:sz="0" w:space="0" w:color="auto"/>
        <w:bottom w:val="none" w:sz="0" w:space="0" w:color="auto"/>
        <w:right w:val="none" w:sz="0" w:space="0" w:color="auto"/>
      </w:divBdr>
    </w:div>
    <w:div w:id="182862832">
      <w:bodyDiv w:val="1"/>
      <w:marLeft w:val="0"/>
      <w:marRight w:val="0"/>
      <w:marTop w:val="0"/>
      <w:marBottom w:val="0"/>
      <w:divBdr>
        <w:top w:val="none" w:sz="0" w:space="0" w:color="auto"/>
        <w:left w:val="none" w:sz="0" w:space="0" w:color="auto"/>
        <w:bottom w:val="none" w:sz="0" w:space="0" w:color="auto"/>
        <w:right w:val="none" w:sz="0" w:space="0" w:color="auto"/>
      </w:divBdr>
    </w:div>
    <w:div w:id="452165581">
      <w:bodyDiv w:val="1"/>
      <w:marLeft w:val="0"/>
      <w:marRight w:val="0"/>
      <w:marTop w:val="0"/>
      <w:marBottom w:val="0"/>
      <w:divBdr>
        <w:top w:val="none" w:sz="0" w:space="0" w:color="auto"/>
        <w:left w:val="none" w:sz="0" w:space="0" w:color="auto"/>
        <w:bottom w:val="none" w:sz="0" w:space="0" w:color="auto"/>
        <w:right w:val="none" w:sz="0" w:space="0" w:color="auto"/>
      </w:divBdr>
      <w:divsChild>
        <w:div w:id="682778448">
          <w:marLeft w:val="0"/>
          <w:marRight w:val="0"/>
          <w:marTop w:val="0"/>
          <w:marBottom w:val="0"/>
          <w:divBdr>
            <w:top w:val="none" w:sz="0" w:space="0" w:color="auto"/>
            <w:left w:val="none" w:sz="0" w:space="0" w:color="auto"/>
            <w:bottom w:val="none" w:sz="0" w:space="0" w:color="auto"/>
            <w:right w:val="none" w:sz="0" w:space="0" w:color="auto"/>
          </w:divBdr>
        </w:div>
      </w:divsChild>
    </w:div>
    <w:div w:id="475344444">
      <w:bodyDiv w:val="1"/>
      <w:marLeft w:val="0"/>
      <w:marRight w:val="0"/>
      <w:marTop w:val="0"/>
      <w:marBottom w:val="0"/>
      <w:divBdr>
        <w:top w:val="none" w:sz="0" w:space="0" w:color="auto"/>
        <w:left w:val="none" w:sz="0" w:space="0" w:color="auto"/>
        <w:bottom w:val="none" w:sz="0" w:space="0" w:color="auto"/>
        <w:right w:val="none" w:sz="0" w:space="0" w:color="auto"/>
      </w:divBdr>
    </w:div>
    <w:div w:id="499657581">
      <w:bodyDiv w:val="1"/>
      <w:marLeft w:val="0"/>
      <w:marRight w:val="0"/>
      <w:marTop w:val="0"/>
      <w:marBottom w:val="0"/>
      <w:divBdr>
        <w:top w:val="none" w:sz="0" w:space="0" w:color="auto"/>
        <w:left w:val="none" w:sz="0" w:space="0" w:color="auto"/>
        <w:bottom w:val="none" w:sz="0" w:space="0" w:color="auto"/>
        <w:right w:val="none" w:sz="0" w:space="0" w:color="auto"/>
      </w:divBdr>
    </w:div>
    <w:div w:id="537936323">
      <w:bodyDiv w:val="1"/>
      <w:marLeft w:val="0"/>
      <w:marRight w:val="0"/>
      <w:marTop w:val="0"/>
      <w:marBottom w:val="0"/>
      <w:divBdr>
        <w:top w:val="none" w:sz="0" w:space="0" w:color="auto"/>
        <w:left w:val="none" w:sz="0" w:space="0" w:color="auto"/>
        <w:bottom w:val="none" w:sz="0" w:space="0" w:color="auto"/>
        <w:right w:val="none" w:sz="0" w:space="0" w:color="auto"/>
      </w:divBdr>
    </w:div>
    <w:div w:id="561910663">
      <w:bodyDiv w:val="1"/>
      <w:marLeft w:val="0"/>
      <w:marRight w:val="0"/>
      <w:marTop w:val="0"/>
      <w:marBottom w:val="0"/>
      <w:divBdr>
        <w:top w:val="none" w:sz="0" w:space="0" w:color="auto"/>
        <w:left w:val="none" w:sz="0" w:space="0" w:color="auto"/>
        <w:bottom w:val="none" w:sz="0" w:space="0" w:color="auto"/>
        <w:right w:val="none" w:sz="0" w:space="0" w:color="auto"/>
      </w:divBdr>
    </w:div>
    <w:div w:id="644316063">
      <w:bodyDiv w:val="1"/>
      <w:marLeft w:val="0"/>
      <w:marRight w:val="0"/>
      <w:marTop w:val="0"/>
      <w:marBottom w:val="0"/>
      <w:divBdr>
        <w:top w:val="none" w:sz="0" w:space="0" w:color="auto"/>
        <w:left w:val="none" w:sz="0" w:space="0" w:color="auto"/>
        <w:bottom w:val="none" w:sz="0" w:space="0" w:color="auto"/>
        <w:right w:val="none" w:sz="0" w:space="0" w:color="auto"/>
      </w:divBdr>
    </w:div>
    <w:div w:id="651258930">
      <w:bodyDiv w:val="1"/>
      <w:marLeft w:val="0"/>
      <w:marRight w:val="0"/>
      <w:marTop w:val="0"/>
      <w:marBottom w:val="0"/>
      <w:divBdr>
        <w:top w:val="none" w:sz="0" w:space="0" w:color="auto"/>
        <w:left w:val="none" w:sz="0" w:space="0" w:color="auto"/>
        <w:bottom w:val="none" w:sz="0" w:space="0" w:color="auto"/>
        <w:right w:val="none" w:sz="0" w:space="0" w:color="auto"/>
      </w:divBdr>
    </w:div>
    <w:div w:id="700327451">
      <w:bodyDiv w:val="1"/>
      <w:marLeft w:val="0"/>
      <w:marRight w:val="0"/>
      <w:marTop w:val="0"/>
      <w:marBottom w:val="0"/>
      <w:divBdr>
        <w:top w:val="none" w:sz="0" w:space="0" w:color="auto"/>
        <w:left w:val="none" w:sz="0" w:space="0" w:color="auto"/>
        <w:bottom w:val="none" w:sz="0" w:space="0" w:color="auto"/>
        <w:right w:val="none" w:sz="0" w:space="0" w:color="auto"/>
      </w:divBdr>
    </w:div>
    <w:div w:id="744841744">
      <w:bodyDiv w:val="1"/>
      <w:marLeft w:val="0"/>
      <w:marRight w:val="0"/>
      <w:marTop w:val="0"/>
      <w:marBottom w:val="0"/>
      <w:divBdr>
        <w:top w:val="none" w:sz="0" w:space="0" w:color="auto"/>
        <w:left w:val="none" w:sz="0" w:space="0" w:color="auto"/>
        <w:bottom w:val="none" w:sz="0" w:space="0" w:color="auto"/>
        <w:right w:val="none" w:sz="0" w:space="0" w:color="auto"/>
      </w:divBdr>
    </w:div>
    <w:div w:id="779110462">
      <w:bodyDiv w:val="1"/>
      <w:marLeft w:val="0"/>
      <w:marRight w:val="0"/>
      <w:marTop w:val="0"/>
      <w:marBottom w:val="0"/>
      <w:divBdr>
        <w:top w:val="none" w:sz="0" w:space="0" w:color="auto"/>
        <w:left w:val="none" w:sz="0" w:space="0" w:color="auto"/>
        <w:bottom w:val="none" w:sz="0" w:space="0" w:color="auto"/>
        <w:right w:val="none" w:sz="0" w:space="0" w:color="auto"/>
      </w:divBdr>
    </w:div>
    <w:div w:id="805591122">
      <w:bodyDiv w:val="1"/>
      <w:marLeft w:val="0"/>
      <w:marRight w:val="0"/>
      <w:marTop w:val="0"/>
      <w:marBottom w:val="0"/>
      <w:divBdr>
        <w:top w:val="none" w:sz="0" w:space="0" w:color="auto"/>
        <w:left w:val="none" w:sz="0" w:space="0" w:color="auto"/>
        <w:bottom w:val="none" w:sz="0" w:space="0" w:color="auto"/>
        <w:right w:val="none" w:sz="0" w:space="0" w:color="auto"/>
      </w:divBdr>
    </w:div>
    <w:div w:id="827675693">
      <w:bodyDiv w:val="1"/>
      <w:marLeft w:val="0"/>
      <w:marRight w:val="0"/>
      <w:marTop w:val="0"/>
      <w:marBottom w:val="0"/>
      <w:divBdr>
        <w:top w:val="none" w:sz="0" w:space="0" w:color="auto"/>
        <w:left w:val="none" w:sz="0" w:space="0" w:color="auto"/>
        <w:bottom w:val="none" w:sz="0" w:space="0" w:color="auto"/>
        <w:right w:val="none" w:sz="0" w:space="0" w:color="auto"/>
      </w:divBdr>
    </w:div>
    <w:div w:id="888878425">
      <w:bodyDiv w:val="1"/>
      <w:marLeft w:val="0"/>
      <w:marRight w:val="0"/>
      <w:marTop w:val="0"/>
      <w:marBottom w:val="0"/>
      <w:divBdr>
        <w:top w:val="none" w:sz="0" w:space="0" w:color="auto"/>
        <w:left w:val="none" w:sz="0" w:space="0" w:color="auto"/>
        <w:bottom w:val="none" w:sz="0" w:space="0" w:color="auto"/>
        <w:right w:val="none" w:sz="0" w:space="0" w:color="auto"/>
      </w:divBdr>
      <w:divsChild>
        <w:div w:id="29454405">
          <w:marLeft w:val="0"/>
          <w:marRight w:val="0"/>
          <w:marTop w:val="0"/>
          <w:marBottom w:val="0"/>
          <w:divBdr>
            <w:top w:val="none" w:sz="0" w:space="0" w:color="auto"/>
            <w:left w:val="none" w:sz="0" w:space="0" w:color="auto"/>
            <w:bottom w:val="none" w:sz="0" w:space="0" w:color="auto"/>
            <w:right w:val="none" w:sz="0" w:space="0" w:color="auto"/>
          </w:divBdr>
          <w:divsChild>
            <w:div w:id="125663664">
              <w:marLeft w:val="0"/>
              <w:marRight w:val="0"/>
              <w:marTop w:val="0"/>
              <w:marBottom w:val="0"/>
              <w:divBdr>
                <w:top w:val="none" w:sz="0" w:space="0" w:color="auto"/>
                <w:left w:val="none" w:sz="0" w:space="0" w:color="auto"/>
                <w:bottom w:val="none" w:sz="0" w:space="0" w:color="auto"/>
                <w:right w:val="none" w:sz="0" w:space="0" w:color="auto"/>
              </w:divBdr>
              <w:divsChild>
                <w:div w:id="1268654386">
                  <w:marLeft w:val="0"/>
                  <w:marRight w:val="0"/>
                  <w:marTop w:val="0"/>
                  <w:marBottom w:val="150"/>
                  <w:divBdr>
                    <w:top w:val="none" w:sz="0" w:space="9" w:color="auto"/>
                    <w:left w:val="single" w:sz="36" w:space="8" w:color="D3D3D3"/>
                    <w:bottom w:val="none" w:sz="0" w:space="9" w:color="auto"/>
                    <w:right w:val="none" w:sz="0" w:space="8" w:color="auto"/>
                  </w:divBdr>
                  <w:divsChild>
                    <w:div w:id="1157502195">
                      <w:marLeft w:val="0"/>
                      <w:marRight w:val="0"/>
                      <w:marTop w:val="0"/>
                      <w:marBottom w:val="0"/>
                      <w:divBdr>
                        <w:top w:val="none" w:sz="0" w:space="0" w:color="auto"/>
                        <w:left w:val="none" w:sz="0" w:space="0" w:color="auto"/>
                        <w:bottom w:val="none" w:sz="0" w:space="0" w:color="auto"/>
                        <w:right w:val="none" w:sz="0" w:space="0" w:color="auto"/>
                      </w:divBdr>
                    </w:div>
                  </w:divsChild>
                </w:div>
                <w:div w:id="718012736">
                  <w:marLeft w:val="0"/>
                  <w:marRight w:val="0"/>
                  <w:marTop w:val="0"/>
                  <w:marBottom w:val="150"/>
                  <w:divBdr>
                    <w:top w:val="none" w:sz="0" w:space="9" w:color="auto"/>
                    <w:left w:val="single" w:sz="36" w:space="8" w:color="D3D3D3"/>
                    <w:bottom w:val="none" w:sz="0" w:space="9" w:color="auto"/>
                    <w:right w:val="none" w:sz="0" w:space="8" w:color="auto"/>
                  </w:divBdr>
                  <w:divsChild>
                    <w:div w:id="225529966">
                      <w:marLeft w:val="0"/>
                      <w:marRight w:val="0"/>
                      <w:marTop w:val="0"/>
                      <w:marBottom w:val="0"/>
                      <w:divBdr>
                        <w:top w:val="none" w:sz="0" w:space="0" w:color="auto"/>
                        <w:left w:val="none" w:sz="0" w:space="0" w:color="auto"/>
                        <w:bottom w:val="none" w:sz="0" w:space="0" w:color="auto"/>
                        <w:right w:val="none" w:sz="0" w:space="0" w:color="auto"/>
                      </w:divBdr>
                    </w:div>
                  </w:divsChild>
                </w:div>
                <w:div w:id="1077095439">
                  <w:marLeft w:val="450"/>
                  <w:marRight w:val="0"/>
                  <w:marTop w:val="0"/>
                  <w:marBottom w:val="150"/>
                  <w:divBdr>
                    <w:top w:val="none" w:sz="0" w:space="9" w:color="auto"/>
                    <w:left w:val="single" w:sz="36" w:space="8" w:color="D3D3D3"/>
                    <w:bottom w:val="none" w:sz="0" w:space="9" w:color="auto"/>
                    <w:right w:val="none" w:sz="0" w:space="8" w:color="auto"/>
                  </w:divBdr>
                  <w:divsChild>
                    <w:div w:id="2120711452">
                      <w:marLeft w:val="0"/>
                      <w:marRight w:val="0"/>
                      <w:marTop w:val="0"/>
                      <w:marBottom w:val="0"/>
                      <w:divBdr>
                        <w:top w:val="none" w:sz="0" w:space="0" w:color="auto"/>
                        <w:left w:val="none" w:sz="0" w:space="0" w:color="auto"/>
                        <w:bottom w:val="none" w:sz="0" w:space="0" w:color="auto"/>
                        <w:right w:val="none" w:sz="0" w:space="0" w:color="auto"/>
                      </w:divBdr>
                    </w:div>
                  </w:divsChild>
                </w:div>
                <w:div w:id="524026011">
                  <w:marLeft w:val="0"/>
                  <w:marRight w:val="0"/>
                  <w:marTop w:val="0"/>
                  <w:marBottom w:val="150"/>
                  <w:divBdr>
                    <w:top w:val="none" w:sz="0" w:space="9" w:color="auto"/>
                    <w:left w:val="single" w:sz="36" w:space="8" w:color="D3D3D3"/>
                    <w:bottom w:val="none" w:sz="0" w:space="9" w:color="auto"/>
                    <w:right w:val="none" w:sz="0" w:space="8" w:color="auto"/>
                  </w:divBdr>
                  <w:divsChild>
                    <w:div w:id="1399666679">
                      <w:marLeft w:val="0"/>
                      <w:marRight w:val="0"/>
                      <w:marTop w:val="0"/>
                      <w:marBottom w:val="0"/>
                      <w:divBdr>
                        <w:top w:val="none" w:sz="0" w:space="0" w:color="auto"/>
                        <w:left w:val="none" w:sz="0" w:space="0" w:color="auto"/>
                        <w:bottom w:val="none" w:sz="0" w:space="0" w:color="auto"/>
                        <w:right w:val="none" w:sz="0" w:space="0" w:color="auto"/>
                      </w:divBdr>
                    </w:div>
                  </w:divsChild>
                </w:div>
                <w:div w:id="1814828495">
                  <w:marLeft w:val="450"/>
                  <w:marRight w:val="0"/>
                  <w:marTop w:val="0"/>
                  <w:marBottom w:val="150"/>
                  <w:divBdr>
                    <w:top w:val="none" w:sz="0" w:space="9" w:color="auto"/>
                    <w:left w:val="single" w:sz="36" w:space="8" w:color="D3D3D3"/>
                    <w:bottom w:val="none" w:sz="0" w:space="9" w:color="auto"/>
                    <w:right w:val="none" w:sz="0" w:space="8" w:color="auto"/>
                  </w:divBdr>
                  <w:divsChild>
                    <w:div w:id="1332098164">
                      <w:marLeft w:val="0"/>
                      <w:marRight w:val="0"/>
                      <w:marTop w:val="0"/>
                      <w:marBottom w:val="0"/>
                      <w:divBdr>
                        <w:top w:val="none" w:sz="0" w:space="0" w:color="auto"/>
                        <w:left w:val="none" w:sz="0" w:space="0" w:color="auto"/>
                        <w:bottom w:val="none" w:sz="0" w:space="0" w:color="auto"/>
                        <w:right w:val="none" w:sz="0" w:space="0" w:color="auto"/>
                      </w:divBdr>
                    </w:div>
                  </w:divsChild>
                </w:div>
                <w:div w:id="2047632766">
                  <w:marLeft w:val="0"/>
                  <w:marRight w:val="0"/>
                  <w:marTop w:val="0"/>
                  <w:marBottom w:val="150"/>
                  <w:divBdr>
                    <w:top w:val="none" w:sz="0" w:space="9" w:color="auto"/>
                    <w:left w:val="single" w:sz="36" w:space="8" w:color="D3D3D3"/>
                    <w:bottom w:val="none" w:sz="0" w:space="9" w:color="auto"/>
                    <w:right w:val="none" w:sz="0" w:space="8" w:color="auto"/>
                  </w:divBdr>
                  <w:divsChild>
                    <w:div w:id="995303813">
                      <w:marLeft w:val="0"/>
                      <w:marRight w:val="0"/>
                      <w:marTop w:val="0"/>
                      <w:marBottom w:val="0"/>
                      <w:divBdr>
                        <w:top w:val="none" w:sz="0" w:space="0" w:color="auto"/>
                        <w:left w:val="none" w:sz="0" w:space="0" w:color="auto"/>
                        <w:bottom w:val="none" w:sz="0" w:space="0" w:color="auto"/>
                        <w:right w:val="none" w:sz="0" w:space="0" w:color="auto"/>
                      </w:divBdr>
                    </w:div>
                  </w:divsChild>
                </w:div>
                <w:div w:id="1754664522">
                  <w:marLeft w:val="0"/>
                  <w:marRight w:val="0"/>
                  <w:marTop w:val="0"/>
                  <w:marBottom w:val="150"/>
                  <w:divBdr>
                    <w:top w:val="none" w:sz="0" w:space="9" w:color="auto"/>
                    <w:left w:val="single" w:sz="36" w:space="8" w:color="D3D3D3"/>
                    <w:bottom w:val="none" w:sz="0" w:space="9" w:color="auto"/>
                    <w:right w:val="none" w:sz="0" w:space="8" w:color="auto"/>
                  </w:divBdr>
                  <w:divsChild>
                    <w:div w:id="1199128743">
                      <w:marLeft w:val="0"/>
                      <w:marRight w:val="0"/>
                      <w:marTop w:val="0"/>
                      <w:marBottom w:val="0"/>
                      <w:divBdr>
                        <w:top w:val="none" w:sz="0" w:space="0" w:color="auto"/>
                        <w:left w:val="none" w:sz="0" w:space="0" w:color="auto"/>
                        <w:bottom w:val="none" w:sz="0" w:space="0" w:color="auto"/>
                        <w:right w:val="none" w:sz="0" w:space="0" w:color="auto"/>
                      </w:divBdr>
                    </w:div>
                  </w:divsChild>
                </w:div>
                <w:div w:id="37512616">
                  <w:marLeft w:val="0"/>
                  <w:marRight w:val="0"/>
                  <w:marTop w:val="0"/>
                  <w:marBottom w:val="150"/>
                  <w:divBdr>
                    <w:top w:val="none" w:sz="0" w:space="9" w:color="auto"/>
                    <w:left w:val="single" w:sz="36" w:space="8" w:color="D3D3D3"/>
                    <w:bottom w:val="none" w:sz="0" w:space="9" w:color="auto"/>
                    <w:right w:val="none" w:sz="0" w:space="8" w:color="auto"/>
                  </w:divBdr>
                  <w:divsChild>
                    <w:div w:id="1123118281">
                      <w:marLeft w:val="0"/>
                      <w:marRight w:val="0"/>
                      <w:marTop w:val="0"/>
                      <w:marBottom w:val="0"/>
                      <w:divBdr>
                        <w:top w:val="none" w:sz="0" w:space="0" w:color="auto"/>
                        <w:left w:val="none" w:sz="0" w:space="0" w:color="auto"/>
                        <w:bottom w:val="none" w:sz="0" w:space="0" w:color="auto"/>
                        <w:right w:val="none" w:sz="0" w:space="0" w:color="auto"/>
                      </w:divBdr>
                    </w:div>
                  </w:divsChild>
                </w:div>
                <w:div w:id="1932472310">
                  <w:marLeft w:val="0"/>
                  <w:marRight w:val="0"/>
                  <w:marTop w:val="0"/>
                  <w:marBottom w:val="150"/>
                  <w:divBdr>
                    <w:top w:val="none" w:sz="0" w:space="9" w:color="auto"/>
                    <w:left w:val="single" w:sz="36" w:space="8" w:color="D3D3D3"/>
                    <w:bottom w:val="none" w:sz="0" w:space="9" w:color="auto"/>
                    <w:right w:val="none" w:sz="0" w:space="8" w:color="auto"/>
                  </w:divBdr>
                  <w:divsChild>
                    <w:div w:id="56126204">
                      <w:marLeft w:val="0"/>
                      <w:marRight w:val="0"/>
                      <w:marTop w:val="0"/>
                      <w:marBottom w:val="0"/>
                      <w:divBdr>
                        <w:top w:val="none" w:sz="0" w:space="0" w:color="auto"/>
                        <w:left w:val="none" w:sz="0" w:space="0" w:color="auto"/>
                        <w:bottom w:val="none" w:sz="0" w:space="0" w:color="auto"/>
                        <w:right w:val="none" w:sz="0" w:space="0" w:color="auto"/>
                      </w:divBdr>
                    </w:div>
                  </w:divsChild>
                </w:div>
                <w:div w:id="2112317090">
                  <w:marLeft w:val="0"/>
                  <w:marRight w:val="0"/>
                  <w:marTop w:val="0"/>
                  <w:marBottom w:val="150"/>
                  <w:divBdr>
                    <w:top w:val="none" w:sz="0" w:space="9" w:color="auto"/>
                    <w:left w:val="single" w:sz="36" w:space="8" w:color="D3D3D3"/>
                    <w:bottom w:val="none" w:sz="0" w:space="9" w:color="auto"/>
                    <w:right w:val="none" w:sz="0" w:space="8" w:color="auto"/>
                  </w:divBdr>
                  <w:divsChild>
                    <w:div w:id="20625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61675">
      <w:bodyDiv w:val="1"/>
      <w:marLeft w:val="0"/>
      <w:marRight w:val="0"/>
      <w:marTop w:val="0"/>
      <w:marBottom w:val="0"/>
      <w:divBdr>
        <w:top w:val="none" w:sz="0" w:space="0" w:color="auto"/>
        <w:left w:val="none" w:sz="0" w:space="0" w:color="auto"/>
        <w:bottom w:val="none" w:sz="0" w:space="0" w:color="auto"/>
        <w:right w:val="none" w:sz="0" w:space="0" w:color="auto"/>
      </w:divBdr>
    </w:div>
    <w:div w:id="1008485442">
      <w:bodyDiv w:val="1"/>
      <w:marLeft w:val="0"/>
      <w:marRight w:val="0"/>
      <w:marTop w:val="0"/>
      <w:marBottom w:val="0"/>
      <w:divBdr>
        <w:top w:val="none" w:sz="0" w:space="0" w:color="auto"/>
        <w:left w:val="none" w:sz="0" w:space="0" w:color="auto"/>
        <w:bottom w:val="none" w:sz="0" w:space="0" w:color="auto"/>
        <w:right w:val="none" w:sz="0" w:space="0" w:color="auto"/>
      </w:divBdr>
    </w:div>
    <w:div w:id="1035227402">
      <w:bodyDiv w:val="1"/>
      <w:marLeft w:val="0"/>
      <w:marRight w:val="0"/>
      <w:marTop w:val="0"/>
      <w:marBottom w:val="0"/>
      <w:divBdr>
        <w:top w:val="none" w:sz="0" w:space="0" w:color="auto"/>
        <w:left w:val="none" w:sz="0" w:space="0" w:color="auto"/>
        <w:bottom w:val="none" w:sz="0" w:space="0" w:color="auto"/>
        <w:right w:val="none" w:sz="0" w:space="0" w:color="auto"/>
      </w:divBdr>
    </w:div>
    <w:div w:id="1170177228">
      <w:bodyDiv w:val="1"/>
      <w:marLeft w:val="0"/>
      <w:marRight w:val="0"/>
      <w:marTop w:val="0"/>
      <w:marBottom w:val="0"/>
      <w:divBdr>
        <w:top w:val="none" w:sz="0" w:space="0" w:color="auto"/>
        <w:left w:val="none" w:sz="0" w:space="0" w:color="auto"/>
        <w:bottom w:val="none" w:sz="0" w:space="0" w:color="auto"/>
        <w:right w:val="none" w:sz="0" w:space="0" w:color="auto"/>
      </w:divBdr>
    </w:div>
    <w:div w:id="1453595166">
      <w:bodyDiv w:val="1"/>
      <w:marLeft w:val="0"/>
      <w:marRight w:val="0"/>
      <w:marTop w:val="0"/>
      <w:marBottom w:val="0"/>
      <w:divBdr>
        <w:top w:val="none" w:sz="0" w:space="0" w:color="auto"/>
        <w:left w:val="none" w:sz="0" w:space="0" w:color="auto"/>
        <w:bottom w:val="none" w:sz="0" w:space="0" w:color="auto"/>
        <w:right w:val="none" w:sz="0" w:space="0" w:color="auto"/>
      </w:divBdr>
    </w:div>
    <w:div w:id="1532499987">
      <w:bodyDiv w:val="1"/>
      <w:marLeft w:val="0"/>
      <w:marRight w:val="0"/>
      <w:marTop w:val="0"/>
      <w:marBottom w:val="0"/>
      <w:divBdr>
        <w:top w:val="none" w:sz="0" w:space="0" w:color="auto"/>
        <w:left w:val="none" w:sz="0" w:space="0" w:color="auto"/>
        <w:bottom w:val="none" w:sz="0" w:space="0" w:color="auto"/>
        <w:right w:val="none" w:sz="0" w:space="0" w:color="auto"/>
      </w:divBdr>
    </w:div>
    <w:div w:id="1660112646">
      <w:bodyDiv w:val="1"/>
      <w:marLeft w:val="0"/>
      <w:marRight w:val="0"/>
      <w:marTop w:val="0"/>
      <w:marBottom w:val="0"/>
      <w:divBdr>
        <w:top w:val="none" w:sz="0" w:space="0" w:color="auto"/>
        <w:left w:val="none" w:sz="0" w:space="0" w:color="auto"/>
        <w:bottom w:val="none" w:sz="0" w:space="0" w:color="auto"/>
        <w:right w:val="none" w:sz="0" w:space="0" w:color="auto"/>
      </w:divBdr>
      <w:divsChild>
        <w:div w:id="628824725">
          <w:marLeft w:val="0"/>
          <w:marRight w:val="0"/>
          <w:marTop w:val="0"/>
          <w:marBottom w:val="0"/>
          <w:divBdr>
            <w:top w:val="none" w:sz="0" w:space="0" w:color="auto"/>
            <w:left w:val="none" w:sz="0" w:space="0" w:color="auto"/>
            <w:bottom w:val="none" w:sz="0" w:space="0" w:color="auto"/>
            <w:right w:val="none" w:sz="0" w:space="0" w:color="auto"/>
          </w:divBdr>
        </w:div>
      </w:divsChild>
    </w:div>
    <w:div w:id="1806466542">
      <w:bodyDiv w:val="1"/>
      <w:marLeft w:val="0"/>
      <w:marRight w:val="0"/>
      <w:marTop w:val="0"/>
      <w:marBottom w:val="0"/>
      <w:divBdr>
        <w:top w:val="none" w:sz="0" w:space="0" w:color="auto"/>
        <w:left w:val="none" w:sz="0" w:space="0" w:color="auto"/>
        <w:bottom w:val="none" w:sz="0" w:space="0" w:color="auto"/>
        <w:right w:val="none" w:sz="0" w:space="0" w:color="auto"/>
      </w:divBdr>
    </w:div>
    <w:div w:id="1869677311">
      <w:bodyDiv w:val="1"/>
      <w:marLeft w:val="0"/>
      <w:marRight w:val="0"/>
      <w:marTop w:val="0"/>
      <w:marBottom w:val="0"/>
      <w:divBdr>
        <w:top w:val="none" w:sz="0" w:space="0" w:color="auto"/>
        <w:left w:val="none" w:sz="0" w:space="0" w:color="auto"/>
        <w:bottom w:val="none" w:sz="0" w:space="0" w:color="auto"/>
        <w:right w:val="none" w:sz="0" w:space="0" w:color="auto"/>
      </w:divBdr>
    </w:div>
    <w:div w:id="1890142738">
      <w:bodyDiv w:val="1"/>
      <w:marLeft w:val="0"/>
      <w:marRight w:val="0"/>
      <w:marTop w:val="0"/>
      <w:marBottom w:val="0"/>
      <w:divBdr>
        <w:top w:val="none" w:sz="0" w:space="0" w:color="auto"/>
        <w:left w:val="none" w:sz="0" w:space="0" w:color="auto"/>
        <w:bottom w:val="none" w:sz="0" w:space="0" w:color="auto"/>
        <w:right w:val="none" w:sz="0" w:space="0" w:color="auto"/>
      </w:divBdr>
    </w:div>
    <w:div w:id="1947881716">
      <w:bodyDiv w:val="1"/>
      <w:marLeft w:val="0"/>
      <w:marRight w:val="0"/>
      <w:marTop w:val="0"/>
      <w:marBottom w:val="0"/>
      <w:divBdr>
        <w:top w:val="none" w:sz="0" w:space="0" w:color="auto"/>
        <w:left w:val="none" w:sz="0" w:space="0" w:color="auto"/>
        <w:bottom w:val="none" w:sz="0" w:space="0" w:color="auto"/>
        <w:right w:val="none" w:sz="0" w:space="0" w:color="auto"/>
      </w:divBdr>
    </w:div>
    <w:div w:id="196892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ky.gov/districts/tech/sis/Documents/KY_End_of_Year_Checklist.pdf" TargetMode="External"/><Relationship Id="rId13" Type="http://schemas.openxmlformats.org/officeDocument/2006/relationships/image" Target="cid:image001.png@01D761BE.2EB87500" TargetMode="External"/><Relationship Id="rId3" Type="http://schemas.openxmlformats.org/officeDocument/2006/relationships/settings" Target="settings.xml"/><Relationship Id="rId7" Type="http://schemas.openxmlformats.org/officeDocument/2006/relationships/hyperlink" Target="https://stlp.education.ky.gov/"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ediaportal.education.ky.gov/" TargetMode="External"/><Relationship Id="rId11" Type="http://schemas.openxmlformats.org/officeDocument/2006/relationships/image" Target="cid:image009.png@01D76175.61522400" TargetMode="External"/><Relationship Id="rId5" Type="http://schemas.openxmlformats.org/officeDocument/2006/relationships/hyperlink" Target="https://mediaportal.education.ky.gov/featured/2021/05/edtech-webcast-may-2021/" TargetMode="External"/><Relationship Id="rId15" Type="http://schemas.openxmlformats.org/officeDocument/2006/relationships/image" Target="cid:image003.png@01D761BE.2EB87500"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ducation.ky.gov/districts/tech/sis/Pages/KSIS-Training.aspx"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2956</TotalTime>
  <Pages>6</Pages>
  <Words>2552</Words>
  <Characters>14551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Lisa - Office of Education Technology</dc:creator>
  <cp:keywords/>
  <dc:description/>
  <cp:lastModifiedBy>Lisa Moore</cp:lastModifiedBy>
  <cp:revision>302</cp:revision>
  <dcterms:created xsi:type="dcterms:W3CDTF">2021-06-09T13:49:00Z</dcterms:created>
  <dcterms:modified xsi:type="dcterms:W3CDTF">2021-08-13T16:52:00Z</dcterms:modified>
</cp:coreProperties>
</file>